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2DBBF" w14:textId="77777777" w:rsidR="00C27E78" w:rsidRPr="00225E9A" w:rsidRDefault="009C4B8F" w:rsidP="00411E77">
      <w:pPr>
        <w:jc w:val="center"/>
        <w:rPr>
          <w:rFonts w:ascii="Arial" w:hAnsi="Arial" w:cs="Arial"/>
          <w:sz w:val="22"/>
          <w:szCs w:val="22"/>
        </w:rPr>
      </w:pPr>
      <w:r w:rsidRPr="00225E9A">
        <w:rPr>
          <w:noProof/>
        </w:rPr>
        <w:drawing>
          <wp:inline distT="0" distB="0" distL="0" distR="0" wp14:anchorId="5D0075A3" wp14:editId="75ADD490">
            <wp:extent cx="2362200" cy="1110615"/>
            <wp:effectExtent l="0" t="0" r="0" b="0"/>
            <wp:docPr id="1" name="Picture 1" descr="cid:image001.png@01D50A74.18D1E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0A74.18D1E2B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2200" cy="1110615"/>
                    </a:xfrm>
                    <a:prstGeom prst="rect">
                      <a:avLst/>
                    </a:prstGeom>
                    <a:noFill/>
                    <a:ln>
                      <a:noFill/>
                    </a:ln>
                  </pic:spPr>
                </pic:pic>
              </a:graphicData>
            </a:graphic>
          </wp:inline>
        </w:drawing>
      </w:r>
    </w:p>
    <w:p w14:paraId="4137A8FD" w14:textId="77777777" w:rsidR="00BA4906" w:rsidRPr="00225E9A" w:rsidRDefault="00BA4906" w:rsidP="00034DBB">
      <w:pPr>
        <w:jc w:val="center"/>
        <w:rPr>
          <w:rFonts w:ascii="Arial" w:hAnsi="Arial" w:cs="Arial"/>
          <w:i/>
          <w:sz w:val="22"/>
          <w:szCs w:val="22"/>
        </w:rPr>
      </w:pPr>
    </w:p>
    <w:tbl>
      <w:tblPr>
        <w:tblStyle w:val="TableGrid"/>
        <w:tblW w:w="0" w:type="auto"/>
        <w:tblLook w:val="04A0" w:firstRow="1" w:lastRow="0" w:firstColumn="1" w:lastColumn="0" w:noHBand="0" w:noVBand="1"/>
      </w:tblPr>
      <w:tblGrid>
        <w:gridCol w:w="4508"/>
        <w:gridCol w:w="4508"/>
      </w:tblGrid>
      <w:tr w:rsidR="00C31C3C" w:rsidRPr="00225E9A" w14:paraId="11E61C57" w14:textId="77777777" w:rsidTr="3C193D44">
        <w:tc>
          <w:tcPr>
            <w:tcW w:w="4508" w:type="dxa"/>
          </w:tcPr>
          <w:p w14:paraId="4ACFB47F" w14:textId="5F3793CF" w:rsidR="00C31C3C" w:rsidRPr="00225E9A" w:rsidRDefault="004244DB" w:rsidP="004118C9">
            <w:pPr>
              <w:tabs>
                <w:tab w:val="left" w:pos="2552"/>
              </w:tabs>
              <w:rPr>
                <w:rFonts w:ascii="Arial" w:hAnsi="Arial" w:cs="Arial"/>
                <w:b/>
                <w:sz w:val="22"/>
                <w:szCs w:val="22"/>
              </w:rPr>
            </w:pPr>
            <w:r w:rsidRPr="00225E9A">
              <w:rPr>
                <w:rFonts w:ascii="Arial" w:hAnsi="Arial" w:cs="Arial"/>
                <w:b/>
                <w:sz w:val="22"/>
                <w:szCs w:val="22"/>
              </w:rPr>
              <w:t>J</w:t>
            </w:r>
            <w:r w:rsidR="00C31C3C" w:rsidRPr="00225E9A">
              <w:rPr>
                <w:rFonts w:ascii="Arial" w:hAnsi="Arial" w:cs="Arial"/>
                <w:b/>
                <w:sz w:val="22"/>
                <w:szCs w:val="22"/>
              </w:rPr>
              <w:t>ob Title</w:t>
            </w:r>
          </w:p>
        </w:tc>
        <w:tc>
          <w:tcPr>
            <w:tcW w:w="4508" w:type="dxa"/>
          </w:tcPr>
          <w:p w14:paraId="1D4C4454" w14:textId="79B138AE" w:rsidR="00C31C3C" w:rsidRPr="00225E9A" w:rsidRDefault="006D609D" w:rsidP="3C193D44">
            <w:pPr>
              <w:tabs>
                <w:tab w:val="left" w:pos="2552"/>
              </w:tabs>
              <w:rPr>
                <w:rFonts w:ascii="Arial" w:hAnsi="Arial" w:cs="Arial"/>
                <w:sz w:val="22"/>
                <w:szCs w:val="22"/>
              </w:rPr>
            </w:pPr>
            <w:r w:rsidRPr="2AA5CCAF">
              <w:rPr>
                <w:rFonts w:ascii="Arial Nova" w:eastAsia="Arial Nova" w:hAnsi="Arial Nova" w:cs="Arial Nova"/>
                <w:b/>
                <w:bCs/>
                <w:color w:val="262626" w:themeColor="text1" w:themeTint="D9"/>
                <w:sz w:val="22"/>
                <w:szCs w:val="22"/>
              </w:rPr>
              <w:t>Research Assistant</w:t>
            </w:r>
          </w:p>
        </w:tc>
      </w:tr>
      <w:tr w:rsidR="00C31C3C" w:rsidRPr="00225E9A" w14:paraId="562E83AE" w14:textId="77777777" w:rsidTr="3C193D44">
        <w:tc>
          <w:tcPr>
            <w:tcW w:w="4508" w:type="dxa"/>
          </w:tcPr>
          <w:p w14:paraId="43D9F692" w14:textId="03599435" w:rsidR="00C31C3C" w:rsidRPr="00225E9A" w:rsidRDefault="00C31C3C" w:rsidP="004118C9">
            <w:pPr>
              <w:tabs>
                <w:tab w:val="left" w:pos="2552"/>
              </w:tabs>
              <w:rPr>
                <w:rFonts w:ascii="Arial" w:hAnsi="Arial" w:cs="Arial"/>
                <w:b/>
                <w:sz w:val="22"/>
                <w:szCs w:val="22"/>
              </w:rPr>
            </w:pPr>
            <w:r w:rsidRPr="00225E9A">
              <w:rPr>
                <w:rFonts w:ascii="Arial" w:hAnsi="Arial" w:cs="Arial"/>
                <w:b/>
                <w:sz w:val="22"/>
                <w:szCs w:val="22"/>
              </w:rPr>
              <w:t>School / Service</w:t>
            </w:r>
          </w:p>
        </w:tc>
        <w:tc>
          <w:tcPr>
            <w:tcW w:w="4508" w:type="dxa"/>
          </w:tcPr>
          <w:p w14:paraId="1BD50506" w14:textId="7A9D31E6" w:rsidR="00C31C3C" w:rsidRPr="00225E9A" w:rsidRDefault="006D609D" w:rsidP="004118C9">
            <w:pPr>
              <w:tabs>
                <w:tab w:val="left" w:pos="2552"/>
              </w:tabs>
              <w:rPr>
                <w:rFonts w:ascii="Arial" w:hAnsi="Arial" w:cs="Arial"/>
                <w:bCs/>
                <w:sz w:val="22"/>
                <w:szCs w:val="22"/>
              </w:rPr>
            </w:pPr>
            <w:r>
              <w:rPr>
                <w:rFonts w:ascii="Arial" w:hAnsi="Arial" w:cs="Arial"/>
                <w:bCs/>
                <w:sz w:val="22"/>
                <w:szCs w:val="22"/>
              </w:rPr>
              <w:t>C&amp;SC</w:t>
            </w:r>
          </w:p>
        </w:tc>
      </w:tr>
      <w:tr w:rsidR="00C31C3C" w:rsidRPr="00225E9A" w14:paraId="5E71349B" w14:textId="77777777" w:rsidTr="3C193D44">
        <w:tc>
          <w:tcPr>
            <w:tcW w:w="4508" w:type="dxa"/>
          </w:tcPr>
          <w:p w14:paraId="517E9582" w14:textId="21D0D386" w:rsidR="00C31C3C" w:rsidRPr="00225E9A" w:rsidRDefault="00C31C3C" w:rsidP="004118C9">
            <w:pPr>
              <w:tabs>
                <w:tab w:val="left" w:pos="2552"/>
              </w:tabs>
              <w:rPr>
                <w:rFonts w:ascii="Arial" w:hAnsi="Arial" w:cs="Arial"/>
                <w:b/>
                <w:sz w:val="22"/>
                <w:szCs w:val="22"/>
              </w:rPr>
            </w:pPr>
            <w:r w:rsidRPr="00225E9A">
              <w:rPr>
                <w:rFonts w:ascii="Arial" w:hAnsi="Arial" w:cs="Arial"/>
                <w:b/>
                <w:sz w:val="22"/>
                <w:szCs w:val="22"/>
              </w:rPr>
              <w:t xml:space="preserve">Grade </w:t>
            </w:r>
            <w:r w:rsidR="0080418D" w:rsidRPr="00225E9A">
              <w:rPr>
                <w:rFonts w:ascii="Arial" w:hAnsi="Arial" w:cs="Arial"/>
                <w:b/>
                <w:sz w:val="22"/>
                <w:szCs w:val="22"/>
              </w:rPr>
              <w:t>and</w:t>
            </w:r>
            <w:r w:rsidR="004921D6" w:rsidRPr="00225E9A">
              <w:rPr>
                <w:rFonts w:ascii="Arial" w:hAnsi="Arial" w:cs="Arial"/>
                <w:b/>
                <w:sz w:val="22"/>
                <w:szCs w:val="22"/>
              </w:rPr>
              <w:t xml:space="preserve"> Salary Range</w:t>
            </w:r>
          </w:p>
        </w:tc>
        <w:tc>
          <w:tcPr>
            <w:tcW w:w="4508" w:type="dxa"/>
          </w:tcPr>
          <w:p w14:paraId="003A7A44" w14:textId="326A459D" w:rsidR="006D609D" w:rsidRPr="00225E9A" w:rsidRDefault="009014B5" w:rsidP="3C193D44">
            <w:pPr>
              <w:tabs>
                <w:tab w:val="left" w:pos="2552"/>
              </w:tabs>
              <w:rPr>
                <w:rFonts w:ascii="Arial" w:hAnsi="Arial" w:cs="Arial"/>
                <w:sz w:val="22"/>
                <w:szCs w:val="22"/>
              </w:rPr>
            </w:pPr>
            <w:r w:rsidRPr="3C193D44">
              <w:rPr>
                <w:rFonts w:ascii="Arial" w:hAnsi="Arial" w:cs="Arial"/>
                <w:sz w:val="22"/>
                <w:szCs w:val="22"/>
              </w:rPr>
              <w:t xml:space="preserve">0.6FTE – </w:t>
            </w:r>
            <w:r w:rsidR="16C63D73" w:rsidRPr="3C193D44">
              <w:rPr>
                <w:rFonts w:ascii="Arial" w:hAnsi="Arial" w:cs="Arial"/>
                <w:sz w:val="22"/>
                <w:szCs w:val="22"/>
              </w:rPr>
              <w:t>G</w:t>
            </w:r>
            <w:r w:rsidRPr="3C193D44">
              <w:rPr>
                <w:rFonts w:ascii="Arial" w:hAnsi="Arial" w:cs="Arial"/>
                <w:sz w:val="22"/>
                <w:szCs w:val="22"/>
              </w:rPr>
              <w:t xml:space="preserve">rade </w:t>
            </w:r>
            <w:r w:rsidR="006D609D">
              <w:rPr>
                <w:rFonts w:ascii="Arial" w:hAnsi="Arial" w:cs="Arial"/>
                <w:sz w:val="22"/>
                <w:szCs w:val="22"/>
              </w:rPr>
              <w:t>E</w:t>
            </w:r>
            <w:r w:rsidR="00101D10">
              <w:rPr>
                <w:rFonts w:ascii="Arial" w:hAnsi="Arial" w:cs="Arial"/>
                <w:sz w:val="22"/>
                <w:szCs w:val="22"/>
              </w:rPr>
              <w:t xml:space="preserve"> (SP30)</w:t>
            </w:r>
            <w:r w:rsidR="00997C07">
              <w:rPr>
                <w:rFonts w:ascii="Arial" w:hAnsi="Arial" w:cs="Arial"/>
                <w:sz w:val="22"/>
                <w:szCs w:val="22"/>
              </w:rPr>
              <w:t xml:space="preserve"> </w:t>
            </w:r>
            <w:r w:rsidR="00C16D74">
              <w:rPr>
                <w:rFonts w:ascii="Arial" w:hAnsi="Arial" w:cs="Arial"/>
                <w:sz w:val="22"/>
                <w:szCs w:val="22"/>
              </w:rPr>
              <w:t>£</w:t>
            </w:r>
            <w:r w:rsidR="00C16D74" w:rsidRPr="00C16D74">
              <w:rPr>
                <w:rFonts w:ascii="Arial" w:hAnsi="Arial" w:cs="Arial"/>
                <w:sz w:val="22"/>
                <w:szCs w:val="22"/>
              </w:rPr>
              <w:t>43,002</w:t>
            </w:r>
            <w:r w:rsidR="00C16D74">
              <w:rPr>
                <w:rFonts w:ascii="Arial" w:hAnsi="Arial" w:cs="Arial"/>
                <w:sz w:val="22"/>
                <w:szCs w:val="22"/>
              </w:rPr>
              <w:t xml:space="preserve"> </w:t>
            </w:r>
            <w:r w:rsidR="000B3B1C">
              <w:rPr>
                <w:rFonts w:ascii="Arial" w:hAnsi="Arial" w:cs="Arial"/>
                <w:sz w:val="22"/>
                <w:szCs w:val="22"/>
              </w:rPr>
              <w:t>inc.</w:t>
            </w:r>
            <w:r w:rsidR="00997C07">
              <w:rPr>
                <w:rFonts w:ascii="Arial" w:hAnsi="Arial" w:cs="Arial"/>
                <w:sz w:val="22"/>
                <w:szCs w:val="22"/>
              </w:rPr>
              <w:t xml:space="preserve"> </w:t>
            </w:r>
            <w:r w:rsidR="000B3B1C">
              <w:rPr>
                <w:rFonts w:ascii="Arial" w:hAnsi="Arial" w:cs="Arial"/>
                <w:sz w:val="22"/>
                <w:szCs w:val="22"/>
              </w:rPr>
              <w:t>LW</w:t>
            </w:r>
          </w:p>
        </w:tc>
      </w:tr>
      <w:tr w:rsidR="00C31C3C" w:rsidRPr="00225E9A" w14:paraId="2D868D69" w14:textId="77777777" w:rsidTr="3C193D44">
        <w:tc>
          <w:tcPr>
            <w:tcW w:w="4508" w:type="dxa"/>
          </w:tcPr>
          <w:p w14:paraId="37FBF71A" w14:textId="4F05A7EA" w:rsidR="00C31C3C" w:rsidRPr="00225E9A" w:rsidRDefault="004921D6" w:rsidP="004118C9">
            <w:pPr>
              <w:tabs>
                <w:tab w:val="left" w:pos="2552"/>
              </w:tabs>
              <w:rPr>
                <w:rFonts w:ascii="Arial" w:hAnsi="Arial" w:cs="Arial"/>
                <w:b/>
                <w:sz w:val="22"/>
                <w:szCs w:val="22"/>
              </w:rPr>
            </w:pPr>
            <w:r w:rsidRPr="00225E9A">
              <w:rPr>
                <w:rFonts w:ascii="Arial" w:hAnsi="Arial" w:cs="Arial"/>
                <w:b/>
                <w:sz w:val="22"/>
                <w:szCs w:val="22"/>
              </w:rPr>
              <w:t>Location</w:t>
            </w:r>
            <w:r w:rsidR="0032746E" w:rsidRPr="00225E9A">
              <w:rPr>
                <w:rFonts w:ascii="Arial" w:hAnsi="Arial" w:cs="Arial"/>
                <w:b/>
                <w:sz w:val="22"/>
                <w:szCs w:val="22"/>
              </w:rPr>
              <w:t xml:space="preserve"> </w:t>
            </w:r>
            <w:r w:rsidR="006229CB" w:rsidRPr="00225E9A">
              <w:rPr>
                <w:rFonts w:ascii="Arial" w:hAnsi="Arial" w:cs="Arial"/>
                <w:b/>
                <w:sz w:val="22"/>
                <w:szCs w:val="22"/>
              </w:rPr>
              <w:t xml:space="preserve">and </w:t>
            </w:r>
            <w:r w:rsidR="00691ED3" w:rsidRPr="00225E9A">
              <w:rPr>
                <w:rFonts w:ascii="Arial" w:hAnsi="Arial" w:cs="Arial"/>
                <w:b/>
                <w:sz w:val="22"/>
                <w:szCs w:val="22"/>
              </w:rPr>
              <w:t>Hybrid working status</w:t>
            </w:r>
          </w:p>
        </w:tc>
        <w:tc>
          <w:tcPr>
            <w:tcW w:w="4508" w:type="dxa"/>
          </w:tcPr>
          <w:p w14:paraId="58436BAC" w14:textId="16C18F5D" w:rsidR="00C31C3C" w:rsidRPr="00225E9A" w:rsidRDefault="00244235" w:rsidP="004118C9">
            <w:pPr>
              <w:tabs>
                <w:tab w:val="left" w:pos="2552"/>
              </w:tabs>
              <w:rPr>
                <w:rFonts w:ascii="Arial" w:hAnsi="Arial" w:cs="Arial"/>
                <w:bCs/>
                <w:sz w:val="22"/>
                <w:szCs w:val="22"/>
              </w:rPr>
            </w:pPr>
            <w:r w:rsidRPr="00225E9A">
              <w:rPr>
                <w:rFonts w:ascii="Arial" w:hAnsi="Arial" w:cs="Arial"/>
                <w:bCs/>
                <w:sz w:val="22"/>
                <w:szCs w:val="22"/>
              </w:rPr>
              <w:t>Stratford</w:t>
            </w:r>
          </w:p>
        </w:tc>
      </w:tr>
      <w:tr w:rsidR="00C31C3C" w:rsidRPr="00225E9A" w14:paraId="0EBA7658" w14:textId="77777777" w:rsidTr="3C193D44">
        <w:tc>
          <w:tcPr>
            <w:tcW w:w="4508" w:type="dxa"/>
          </w:tcPr>
          <w:p w14:paraId="1DEBCC83" w14:textId="555F4F3C" w:rsidR="00C31C3C" w:rsidRPr="00225E9A" w:rsidRDefault="004921D6" w:rsidP="004118C9">
            <w:pPr>
              <w:tabs>
                <w:tab w:val="left" w:pos="2552"/>
              </w:tabs>
              <w:rPr>
                <w:rFonts w:ascii="Arial" w:hAnsi="Arial" w:cs="Arial"/>
                <w:b/>
                <w:sz w:val="22"/>
                <w:szCs w:val="22"/>
              </w:rPr>
            </w:pPr>
            <w:r w:rsidRPr="00225E9A">
              <w:rPr>
                <w:rFonts w:ascii="Arial" w:hAnsi="Arial" w:cs="Arial"/>
                <w:b/>
                <w:sz w:val="22"/>
                <w:szCs w:val="22"/>
              </w:rPr>
              <w:t xml:space="preserve">Reporting </w:t>
            </w:r>
            <w:r w:rsidR="007B7070" w:rsidRPr="00225E9A">
              <w:rPr>
                <w:rFonts w:ascii="Arial" w:hAnsi="Arial" w:cs="Arial"/>
                <w:b/>
                <w:sz w:val="22"/>
                <w:szCs w:val="22"/>
              </w:rPr>
              <w:t>t</w:t>
            </w:r>
            <w:r w:rsidRPr="00225E9A">
              <w:rPr>
                <w:rFonts w:ascii="Arial" w:hAnsi="Arial" w:cs="Arial"/>
                <w:b/>
                <w:sz w:val="22"/>
                <w:szCs w:val="22"/>
              </w:rPr>
              <w:t>o</w:t>
            </w:r>
          </w:p>
        </w:tc>
        <w:tc>
          <w:tcPr>
            <w:tcW w:w="4508" w:type="dxa"/>
          </w:tcPr>
          <w:p w14:paraId="7A118F7C" w14:textId="054042E3" w:rsidR="00C31C3C" w:rsidRPr="00225E9A" w:rsidRDefault="002B504F" w:rsidP="004118C9">
            <w:pPr>
              <w:tabs>
                <w:tab w:val="left" w:pos="2552"/>
              </w:tabs>
              <w:rPr>
                <w:rFonts w:ascii="Arial" w:hAnsi="Arial" w:cs="Arial"/>
                <w:bCs/>
                <w:sz w:val="22"/>
                <w:szCs w:val="22"/>
              </w:rPr>
            </w:pPr>
            <w:r w:rsidRPr="2AA5CCAF">
              <w:rPr>
                <w:rFonts w:ascii="Arial Nova" w:eastAsia="Arial Nova" w:hAnsi="Arial Nova" w:cs="Arial Nova"/>
                <w:color w:val="262626" w:themeColor="text1" w:themeTint="D9"/>
                <w:sz w:val="22"/>
                <w:szCs w:val="22"/>
              </w:rPr>
              <w:t>Principal Investigator (PI)</w:t>
            </w:r>
          </w:p>
        </w:tc>
      </w:tr>
      <w:tr w:rsidR="00C31C3C" w:rsidRPr="00225E9A" w14:paraId="12C50464" w14:textId="77777777" w:rsidTr="3C193D44">
        <w:tc>
          <w:tcPr>
            <w:tcW w:w="4508" w:type="dxa"/>
          </w:tcPr>
          <w:p w14:paraId="225ACFD5" w14:textId="477D0DD8" w:rsidR="00C31C3C" w:rsidRPr="00225E9A" w:rsidRDefault="004921D6" w:rsidP="004118C9">
            <w:pPr>
              <w:tabs>
                <w:tab w:val="left" w:pos="2552"/>
              </w:tabs>
              <w:rPr>
                <w:rFonts w:ascii="Arial" w:hAnsi="Arial" w:cs="Arial"/>
                <w:b/>
                <w:sz w:val="22"/>
                <w:szCs w:val="22"/>
              </w:rPr>
            </w:pPr>
            <w:r w:rsidRPr="00225E9A">
              <w:rPr>
                <w:rFonts w:ascii="Arial" w:hAnsi="Arial" w:cs="Arial"/>
                <w:b/>
                <w:sz w:val="22"/>
                <w:szCs w:val="22"/>
              </w:rPr>
              <w:t xml:space="preserve">Responsible </w:t>
            </w:r>
            <w:r w:rsidR="007B7070" w:rsidRPr="00225E9A">
              <w:rPr>
                <w:rFonts w:ascii="Arial" w:hAnsi="Arial" w:cs="Arial"/>
                <w:b/>
                <w:sz w:val="22"/>
                <w:szCs w:val="22"/>
              </w:rPr>
              <w:t>f</w:t>
            </w:r>
            <w:r w:rsidRPr="00225E9A">
              <w:rPr>
                <w:rFonts w:ascii="Arial" w:hAnsi="Arial" w:cs="Arial"/>
                <w:b/>
                <w:sz w:val="22"/>
                <w:szCs w:val="22"/>
              </w:rPr>
              <w:t>or</w:t>
            </w:r>
          </w:p>
        </w:tc>
        <w:tc>
          <w:tcPr>
            <w:tcW w:w="4508" w:type="dxa"/>
          </w:tcPr>
          <w:p w14:paraId="10E3EB42" w14:textId="7F7D3B66" w:rsidR="00C31C3C" w:rsidRPr="00225E9A" w:rsidRDefault="006F61FC" w:rsidP="004118C9">
            <w:pPr>
              <w:tabs>
                <w:tab w:val="left" w:pos="2552"/>
              </w:tabs>
              <w:rPr>
                <w:rFonts w:ascii="Arial" w:hAnsi="Arial" w:cs="Arial"/>
                <w:bCs/>
                <w:sz w:val="22"/>
                <w:szCs w:val="22"/>
              </w:rPr>
            </w:pPr>
            <w:r w:rsidRPr="00225E9A">
              <w:rPr>
                <w:rFonts w:ascii="Arial" w:hAnsi="Arial" w:cs="Arial"/>
                <w:bCs/>
                <w:sz w:val="22"/>
                <w:szCs w:val="22"/>
              </w:rPr>
              <w:t>N/A</w:t>
            </w:r>
          </w:p>
        </w:tc>
      </w:tr>
      <w:tr w:rsidR="00C31C3C" w:rsidRPr="00225E9A" w14:paraId="0B9EF195" w14:textId="77777777" w:rsidTr="3C193D44">
        <w:tc>
          <w:tcPr>
            <w:tcW w:w="4508" w:type="dxa"/>
          </w:tcPr>
          <w:p w14:paraId="2B4639C2" w14:textId="2739B770" w:rsidR="00C31C3C" w:rsidRPr="00225E9A" w:rsidRDefault="007B7070" w:rsidP="004118C9">
            <w:pPr>
              <w:tabs>
                <w:tab w:val="left" w:pos="2552"/>
              </w:tabs>
              <w:rPr>
                <w:rFonts w:ascii="Arial" w:hAnsi="Arial" w:cs="Arial"/>
                <w:b/>
                <w:sz w:val="22"/>
                <w:szCs w:val="22"/>
              </w:rPr>
            </w:pPr>
            <w:r w:rsidRPr="00225E9A">
              <w:rPr>
                <w:rFonts w:ascii="Arial" w:hAnsi="Arial" w:cs="Arial"/>
                <w:b/>
                <w:sz w:val="22"/>
                <w:szCs w:val="22"/>
              </w:rPr>
              <w:t>Liaison with</w:t>
            </w:r>
          </w:p>
        </w:tc>
        <w:tc>
          <w:tcPr>
            <w:tcW w:w="4508" w:type="dxa"/>
          </w:tcPr>
          <w:p w14:paraId="4022A19E" w14:textId="4CF63026" w:rsidR="00C31C3C" w:rsidRPr="006851BC" w:rsidRDefault="005F3A68" w:rsidP="004118C9">
            <w:pPr>
              <w:tabs>
                <w:tab w:val="left" w:pos="2552"/>
              </w:tabs>
              <w:rPr>
                <w:rFonts w:ascii="Arial" w:hAnsi="Arial" w:cs="Arial"/>
                <w:bCs/>
                <w:sz w:val="22"/>
                <w:szCs w:val="22"/>
              </w:rPr>
            </w:pPr>
            <w:r w:rsidRPr="005F3A68">
              <w:rPr>
                <w:rFonts w:ascii="Arial" w:hAnsi="Arial" w:cs="Arial"/>
                <w:bCs/>
                <w:sz w:val="22"/>
                <w:szCs w:val="22"/>
              </w:rPr>
              <w:t>Research Participants </w:t>
            </w:r>
          </w:p>
        </w:tc>
      </w:tr>
      <w:tr w:rsidR="00C31C3C" w:rsidRPr="00225E9A" w14:paraId="70A4F64D" w14:textId="77777777" w:rsidTr="3C193D44">
        <w:tc>
          <w:tcPr>
            <w:tcW w:w="4508" w:type="dxa"/>
          </w:tcPr>
          <w:p w14:paraId="6BA6AA08" w14:textId="3AA634B1" w:rsidR="00C31C3C" w:rsidRPr="00225E9A" w:rsidRDefault="007B7070" w:rsidP="004118C9">
            <w:pPr>
              <w:tabs>
                <w:tab w:val="left" w:pos="2552"/>
              </w:tabs>
              <w:rPr>
                <w:rFonts w:ascii="Arial" w:hAnsi="Arial" w:cs="Arial"/>
                <w:b/>
                <w:sz w:val="22"/>
                <w:szCs w:val="22"/>
              </w:rPr>
            </w:pPr>
            <w:r w:rsidRPr="00225E9A">
              <w:rPr>
                <w:rFonts w:ascii="Arial" w:hAnsi="Arial" w:cs="Arial"/>
                <w:b/>
                <w:sz w:val="22"/>
                <w:szCs w:val="22"/>
              </w:rPr>
              <w:t>Contract type</w:t>
            </w:r>
          </w:p>
        </w:tc>
        <w:tc>
          <w:tcPr>
            <w:tcW w:w="4508" w:type="dxa"/>
          </w:tcPr>
          <w:p w14:paraId="73D5EAFE" w14:textId="466B6171" w:rsidR="00C31C3C" w:rsidRPr="00225E9A" w:rsidRDefault="005F3A68" w:rsidP="3C193D44">
            <w:pPr>
              <w:tabs>
                <w:tab w:val="left" w:pos="2552"/>
              </w:tabs>
              <w:spacing w:line="259" w:lineRule="auto"/>
              <w:rPr>
                <w:rFonts w:ascii="Arial" w:hAnsi="Arial" w:cs="Arial"/>
                <w:sz w:val="22"/>
                <w:szCs w:val="22"/>
              </w:rPr>
            </w:pPr>
            <w:r>
              <w:rPr>
                <w:rFonts w:ascii="Arial" w:hAnsi="Arial" w:cs="Arial"/>
                <w:sz w:val="22"/>
                <w:szCs w:val="22"/>
              </w:rPr>
              <w:t>7 Months F</w:t>
            </w:r>
            <w:r w:rsidR="29DD94EB" w:rsidRPr="3C193D44">
              <w:rPr>
                <w:rFonts w:ascii="Arial" w:hAnsi="Arial" w:cs="Arial"/>
                <w:sz w:val="22"/>
                <w:szCs w:val="22"/>
              </w:rPr>
              <w:t xml:space="preserve">ixed </w:t>
            </w:r>
            <w:r>
              <w:rPr>
                <w:rFonts w:ascii="Arial" w:hAnsi="Arial" w:cs="Arial"/>
                <w:sz w:val="22"/>
                <w:szCs w:val="22"/>
              </w:rPr>
              <w:t>T</w:t>
            </w:r>
            <w:r w:rsidR="29DD94EB" w:rsidRPr="3C193D44">
              <w:rPr>
                <w:rFonts w:ascii="Arial" w:hAnsi="Arial" w:cs="Arial"/>
                <w:sz w:val="22"/>
                <w:szCs w:val="22"/>
              </w:rPr>
              <w:t xml:space="preserve">erm </w:t>
            </w:r>
            <w:r>
              <w:rPr>
                <w:rFonts w:ascii="Arial" w:hAnsi="Arial" w:cs="Arial"/>
                <w:sz w:val="22"/>
                <w:szCs w:val="22"/>
              </w:rPr>
              <w:t xml:space="preserve">Contract </w:t>
            </w:r>
          </w:p>
        </w:tc>
      </w:tr>
    </w:tbl>
    <w:p w14:paraId="35374366" w14:textId="77777777" w:rsidR="00C31C3C" w:rsidRPr="00225E9A" w:rsidRDefault="00C31C3C" w:rsidP="004118C9">
      <w:pPr>
        <w:tabs>
          <w:tab w:val="left" w:pos="2552"/>
        </w:tabs>
        <w:rPr>
          <w:rFonts w:ascii="Arial" w:hAnsi="Arial" w:cs="Arial"/>
          <w:b/>
          <w:sz w:val="22"/>
          <w:szCs w:val="22"/>
        </w:rPr>
      </w:pPr>
    </w:p>
    <w:p w14:paraId="6E8E15A7" w14:textId="4933533A" w:rsidR="00926950" w:rsidRPr="00225E9A" w:rsidRDefault="00443094" w:rsidP="00B772E9">
      <w:pPr>
        <w:pStyle w:val="NoSpacing"/>
        <w:jc w:val="center"/>
        <w:rPr>
          <w:rStyle w:val="normaltextrun"/>
          <w:rFonts w:ascii="Arial" w:hAnsi="Arial" w:cs="Arial"/>
          <w:b/>
          <w:bCs/>
          <w:sz w:val="22"/>
          <w:szCs w:val="22"/>
        </w:rPr>
      </w:pPr>
      <w:r w:rsidRPr="00225E9A">
        <w:rPr>
          <w:rStyle w:val="normaltextrun"/>
          <w:rFonts w:ascii="Arial" w:hAnsi="Arial" w:cs="Arial"/>
          <w:sz w:val="22"/>
          <w:szCs w:val="22"/>
        </w:rPr>
        <w:t>Build your career, follow your passion, be inspired by our environment of success</w:t>
      </w:r>
      <w:r w:rsidR="003A6C98" w:rsidRPr="00225E9A">
        <w:rPr>
          <w:rStyle w:val="normaltextrun"/>
          <w:rFonts w:ascii="Arial" w:hAnsi="Arial" w:cs="Arial"/>
          <w:sz w:val="22"/>
          <w:szCs w:val="22"/>
        </w:rPr>
        <w:t xml:space="preserve"> </w:t>
      </w:r>
      <w:r w:rsidRPr="00225E9A">
        <w:rPr>
          <w:rStyle w:val="normaltextrun"/>
          <w:rFonts w:ascii="Arial" w:hAnsi="Arial" w:cs="Arial"/>
          <w:b/>
          <w:bCs/>
          <w:sz w:val="22"/>
          <w:szCs w:val="22"/>
        </w:rPr>
        <w:t>#BeTheChange</w:t>
      </w:r>
      <w:r w:rsidR="0080418D" w:rsidRPr="00225E9A">
        <w:rPr>
          <w:rStyle w:val="normaltextrun"/>
          <w:rFonts w:ascii="Arial" w:hAnsi="Arial" w:cs="Arial"/>
          <w:b/>
          <w:bCs/>
          <w:sz w:val="22"/>
          <w:szCs w:val="22"/>
        </w:rPr>
        <w:t xml:space="preserve"> </w:t>
      </w:r>
    </w:p>
    <w:p w14:paraId="429BA498" w14:textId="6FB9CC10" w:rsidR="00466100" w:rsidRPr="00225E9A" w:rsidRDefault="00466100" w:rsidP="00B772E9">
      <w:pPr>
        <w:pStyle w:val="NoSpacing"/>
        <w:jc w:val="center"/>
        <w:rPr>
          <w:rStyle w:val="normaltextrun"/>
          <w:rFonts w:ascii="Arial" w:hAnsi="Arial" w:cs="Arial"/>
          <w:b/>
          <w:bCs/>
          <w:sz w:val="22"/>
          <w:szCs w:val="22"/>
        </w:rPr>
      </w:pPr>
    </w:p>
    <w:p w14:paraId="4D6C5918" w14:textId="7DF48CD8" w:rsidR="00A330BB" w:rsidRPr="00B6773A" w:rsidRDefault="00A330BB" w:rsidP="002C4E4E">
      <w:pPr>
        <w:pStyle w:val="NoSpacing"/>
        <w:jc w:val="both"/>
        <w:rPr>
          <w:rStyle w:val="normaltextrun"/>
          <w:rFonts w:ascii="Arial" w:hAnsi="Arial" w:cs="Arial"/>
          <w:b/>
          <w:bCs/>
          <w:szCs w:val="24"/>
        </w:rPr>
      </w:pPr>
      <w:r w:rsidRPr="00B6773A">
        <w:rPr>
          <w:rStyle w:val="normaltextrun"/>
          <w:rFonts w:ascii="Arial" w:hAnsi="Arial" w:cs="Arial"/>
          <w:b/>
          <w:bCs/>
          <w:szCs w:val="24"/>
        </w:rPr>
        <w:t>THE UNIVERSITY OF EAST LONDON</w:t>
      </w:r>
    </w:p>
    <w:p w14:paraId="29CC27A4" w14:textId="18198B15" w:rsidR="00F07C46" w:rsidRPr="00225E9A" w:rsidRDefault="00F07C46" w:rsidP="002C4E4E">
      <w:pPr>
        <w:pStyle w:val="NoSpacing"/>
        <w:jc w:val="both"/>
        <w:rPr>
          <w:rStyle w:val="normaltextrun"/>
          <w:rFonts w:ascii="Arial" w:hAnsi="Arial" w:cs="Arial"/>
          <w:b/>
          <w:bCs/>
          <w:sz w:val="22"/>
          <w:szCs w:val="22"/>
        </w:rPr>
      </w:pPr>
    </w:p>
    <w:p w14:paraId="34E63C9B" w14:textId="7E411D5D" w:rsidR="00623785" w:rsidRPr="00225E9A" w:rsidRDefault="00623785" w:rsidP="00623785">
      <w:pPr>
        <w:pStyle w:val="NoSpacing"/>
        <w:jc w:val="both"/>
        <w:rPr>
          <w:rStyle w:val="normaltextrun"/>
          <w:rFonts w:ascii="Arial" w:hAnsi="Arial" w:cs="Arial"/>
          <w:sz w:val="22"/>
          <w:szCs w:val="22"/>
        </w:rPr>
      </w:pPr>
      <w:r w:rsidRPr="00225E9A">
        <w:rPr>
          <w:rStyle w:val="normaltextrun"/>
          <w:rFonts w:ascii="Arial" w:hAnsi="Arial" w:cs="Arial"/>
          <w:sz w:val="22"/>
          <w:szCs w:val="22"/>
        </w:rPr>
        <w:t xml:space="preserve">If you are seeking a career that combines innovative education with a passion for crafting positive change, look no further than the University of East London. Founded in 1898 to meet the skills needs of the 2nd industrial revolution, we’re now in Year 5 of our </w:t>
      </w:r>
      <w:r w:rsidR="6801E20C" w:rsidRPr="00225E9A">
        <w:rPr>
          <w:rStyle w:val="normaltextrun"/>
          <w:rFonts w:ascii="Arial" w:hAnsi="Arial" w:cs="Arial"/>
          <w:sz w:val="22"/>
          <w:szCs w:val="22"/>
        </w:rPr>
        <w:t>ground-breaking</w:t>
      </w:r>
      <w:r w:rsidRPr="00225E9A">
        <w:rPr>
          <w:rStyle w:val="normaltextrun"/>
          <w:rFonts w:ascii="Arial" w:hAnsi="Arial" w:cs="Arial"/>
          <w:sz w:val="22"/>
          <w:szCs w:val="22"/>
        </w:rPr>
        <w:t xml:space="preserve"> 10-year Vision 2028 strategic plan, orchestrated by our Vice-Chancellor and President, Professor Amanda Broderick.</w:t>
      </w:r>
    </w:p>
    <w:p w14:paraId="7FAFCFF6" w14:textId="77777777" w:rsidR="00623785" w:rsidRPr="00225E9A" w:rsidRDefault="00623785" w:rsidP="00623785">
      <w:pPr>
        <w:pStyle w:val="NoSpacing"/>
        <w:jc w:val="both"/>
        <w:rPr>
          <w:rStyle w:val="normaltextrun"/>
          <w:rFonts w:ascii="Arial" w:hAnsi="Arial" w:cs="Arial"/>
          <w:sz w:val="22"/>
          <w:szCs w:val="22"/>
        </w:rPr>
      </w:pPr>
    </w:p>
    <w:p w14:paraId="16C9FF6A" w14:textId="77777777" w:rsidR="00623785" w:rsidRPr="00225E9A" w:rsidRDefault="00623785" w:rsidP="00623785">
      <w:pPr>
        <w:pStyle w:val="NoSpacing"/>
        <w:jc w:val="both"/>
        <w:rPr>
          <w:rStyle w:val="normaltextrun"/>
          <w:rFonts w:ascii="Arial" w:hAnsi="Arial" w:cs="Arial"/>
          <w:sz w:val="22"/>
          <w:szCs w:val="22"/>
        </w:rPr>
      </w:pPr>
      <w:r w:rsidRPr="00225E9A">
        <w:rPr>
          <w:rStyle w:val="normaltextrun"/>
          <w:rFonts w:ascii="Arial" w:hAnsi="Arial" w:cs="Arial"/>
          <w:sz w:val="22"/>
          <w:szCs w:val="22"/>
        </w:rPr>
        <w:t>Our goal is to advance industry 5.0 careers-first education and provide a clear path to the jobs and opportunities of the future. We are committed to driving diversity in the 5.0 talent pipeline, working in partnership to promote talent wherever it is found and creating a sustainable, inclusive, and green future.</w:t>
      </w:r>
    </w:p>
    <w:p w14:paraId="5E58407A" w14:textId="77777777" w:rsidR="00623785" w:rsidRPr="00225E9A" w:rsidRDefault="00623785" w:rsidP="00623785">
      <w:pPr>
        <w:pStyle w:val="NoSpacing"/>
        <w:jc w:val="both"/>
        <w:rPr>
          <w:rStyle w:val="normaltextrun"/>
          <w:rFonts w:ascii="Arial" w:hAnsi="Arial" w:cs="Arial"/>
          <w:sz w:val="22"/>
          <w:szCs w:val="22"/>
        </w:rPr>
      </w:pPr>
    </w:p>
    <w:p w14:paraId="7AAE6048" w14:textId="77777777" w:rsidR="00623785" w:rsidRPr="00225E9A" w:rsidRDefault="00623785" w:rsidP="00623785">
      <w:pPr>
        <w:pStyle w:val="NoSpacing"/>
        <w:jc w:val="both"/>
        <w:rPr>
          <w:rStyle w:val="normaltextrun"/>
          <w:rFonts w:ascii="Arial" w:hAnsi="Arial" w:cs="Arial"/>
          <w:sz w:val="22"/>
          <w:szCs w:val="22"/>
        </w:rPr>
      </w:pPr>
      <w:r w:rsidRPr="00225E9A">
        <w:rPr>
          <w:rStyle w:val="normaltextrun"/>
          <w:rFonts w:ascii="Arial" w:hAnsi="Arial" w:cs="Arial"/>
          <w:sz w:val="22"/>
          <w:szCs w:val="22"/>
        </w:rPr>
        <w:t>But we can't achieve this goal alone. We need forward-thinking, innovative, and curious individuals like you to join our community and help us shape the future. As part of our team, you'll have the opportunity to work with a diverse range of people who share your passion for generating positive change. We’re an inclusive and welcoming community that is constantly moving forward, never satisfied with the status quo.</w:t>
      </w:r>
    </w:p>
    <w:p w14:paraId="0EB0B3CE" w14:textId="77777777" w:rsidR="00623785" w:rsidRPr="00225E9A" w:rsidRDefault="00623785" w:rsidP="00623785">
      <w:pPr>
        <w:pStyle w:val="NoSpacing"/>
        <w:jc w:val="both"/>
        <w:rPr>
          <w:rStyle w:val="normaltextrun"/>
          <w:rFonts w:ascii="Arial" w:hAnsi="Arial" w:cs="Arial"/>
          <w:sz w:val="22"/>
          <w:szCs w:val="22"/>
        </w:rPr>
      </w:pPr>
    </w:p>
    <w:p w14:paraId="7FFEC443" w14:textId="0385E1B5" w:rsidR="00A330BB" w:rsidRPr="00225E9A" w:rsidRDefault="00623785" w:rsidP="00623785">
      <w:pPr>
        <w:pStyle w:val="NoSpacing"/>
        <w:jc w:val="both"/>
        <w:rPr>
          <w:rStyle w:val="normaltextrun"/>
          <w:rFonts w:ascii="Arial" w:hAnsi="Arial" w:cs="Arial"/>
          <w:sz w:val="22"/>
          <w:szCs w:val="22"/>
        </w:rPr>
      </w:pPr>
      <w:r w:rsidRPr="00225E9A">
        <w:rPr>
          <w:rStyle w:val="normaltextrun"/>
          <w:rFonts w:ascii="Arial" w:hAnsi="Arial" w:cs="Arial"/>
          <w:sz w:val="22"/>
          <w:szCs w:val="22"/>
        </w:rPr>
        <w:t>If you're ready to join a team that values your outstanding skills and perspectives and is dedicated to making a difference, we invite you to explore a career with us. We are excited to welcome versatile individuals who are committed to advancing their careers while making a positive impact on the world.</w:t>
      </w:r>
    </w:p>
    <w:p w14:paraId="42308B5C" w14:textId="77777777" w:rsidR="00623785" w:rsidRPr="00225E9A" w:rsidRDefault="00623785" w:rsidP="00623785">
      <w:pPr>
        <w:pStyle w:val="NoSpacing"/>
        <w:jc w:val="both"/>
        <w:rPr>
          <w:rStyle w:val="normaltextrun"/>
          <w:rFonts w:ascii="Arial" w:hAnsi="Arial" w:cs="Arial"/>
          <w:sz w:val="22"/>
          <w:szCs w:val="22"/>
        </w:rPr>
      </w:pPr>
    </w:p>
    <w:p w14:paraId="04616B1D" w14:textId="77777777" w:rsidR="0090144A" w:rsidRPr="00225E9A" w:rsidRDefault="0090144A" w:rsidP="007007EB">
      <w:pPr>
        <w:jc w:val="both"/>
        <w:rPr>
          <w:rFonts w:ascii="Arial" w:hAnsi="Arial" w:cs="Arial"/>
          <w:sz w:val="22"/>
          <w:szCs w:val="22"/>
        </w:rPr>
      </w:pPr>
    </w:p>
    <w:p w14:paraId="4CD78B64" w14:textId="2C945747" w:rsidR="007007EB" w:rsidRPr="00CA414D" w:rsidRDefault="007007EB" w:rsidP="007007EB">
      <w:pPr>
        <w:jc w:val="both"/>
        <w:rPr>
          <w:rFonts w:ascii="Arial" w:hAnsi="Arial" w:cs="Arial"/>
          <w:b/>
        </w:rPr>
      </w:pPr>
      <w:r w:rsidRPr="00CA414D">
        <w:rPr>
          <w:rFonts w:ascii="Arial" w:hAnsi="Arial" w:cs="Arial"/>
          <w:b/>
        </w:rPr>
        <w:t>JOB PURPOSE</w:t>
      </w:r>
    </w:p>
    <w:p w14:paraId="7EBCC446" w14:textId="77777777" w:rsidR="001E7B7E" w:rsidRPr="001E7B7E" w:rsidRDefault="001E7B7E" w:rsidP="001E7B7E">
      <w:pPr>
        <w:pStyle w:val="NormalWeb"/>
        <w:rPr>
          <w:rFonts w:ascii="Arial" w:hAnsi="Arial" w:cs="Arial"/>
          <w:sz w:val="22"/>
          <w:szCs w:val="22"/>
        </w:rPr>
      </w:pPr>
      <w:r w:rsidRPr="001E7B7E">
        <w:rPr>
          <w:rFonts w:ascii="Arial" w:hAnsi="Arial" w:cs="Arial"/>
          <w:sz w:val="22"/>
          <w:szCs w:val="22"/>
        </w:rPr>
        <w:t xml:space="preserve">The post holder will be the Research Assistant on the </w:t>
      </w:r>
      <w:proofErr w:type="spellStart"/>
      <w:r w:rsidRPr="001E7B7E">
        <w:rPr>
          <w:rFonts w:ascii="Arial" w:hAnsi="Arial" w:cs="Arial"/>
          <w:sz w:val="22"/>
          <w:szCs w:val="22"/>
        </w:rPr>
        <w:t>Baszucki</w:t>
      </w:r>
      <w:proofErr w:type="spellEnd"/>
      <w:r w:rsidRPr="001E7B7E">
        <w:rPr>
          <w:rFonts w:ascii="Arial" w:hAnsi="Arial" w:cs="Arial"/>
          <w:sz w:val="22"/>
          <w:szCs w:val="22"/>
        </w:rPr>
        <w:t xml:space="preserve"> Group funded project in Metabolic Psychiatry titled ‘An online psychoeducational and support program implementing ketogenic metabolic therapy for mental illness’. </w:t>
      </w:r>
    </w:p>
    <w:p w14:paraId="51CED5B1" w14:textId="2AC2B35B" w:rsidR="00140719" w:rsidRPr="00DA023F" w:rsidRDefault="001E7B7E" w:rsidP="001E7B7E">
      <w:pPr>
        <w:pStyle w:val="NormalWeb"/>
        <w:rPr>
          <w:rFonts w:ascii="Arial" w:hAnsi="Arial" w:cs="Arial"/>
          <w:sz w:val="22"/>
          <w:szCs w:val="22"/>
        </w:rPr>
      </w:pPr>
      <w:r w:rsidRPr="001E7B7E">
        <w:rPr>
          <w:rFonts w:ascii="Arial" w:hAnsi="Arial" w:cs="Arial"/>
          <w:sz w:val="22"/>
          <w:szCs w:val="22"/>
        </w:rPr>
        <w:t xml:space="preserve">They will lead on the mixed methods data analysis work and support the Principal Investigator (PI) Dr Erin Louise Bellamy in all other aspects of the project: qualitative data </w:t>
      </w:r>
      <w:r w:rsidRPr="001E7B7E">
        <w:rPr>
          <w:rFonts w:ascii="Arial" w:hAnsi="Arial" w:cs="Arial"/>
          <w:sz w:val="22"/>
          <w:szCs w:val="22"/>
        </w:rPr>
        <w:lastRenderedPageBreak/>
        <w:t>collection, qualitative and quantitative data analysis, and review and dissemination of findings via publications and presentations.</w:t>
      </w:r>
    </w:p>
    <w:p w14:paraId="1393CF25" w14:textId="77777777" w:rsidR="00D8363F" w:rsidRPr="00225E9A" w:rsidRDefault="00D8363F" w:rsidP="00C872E9">
      <w:pPr>
        <w:jc w:val="both"/>
        <w:rPr>
          <w:rFonts w:ascii="Arial" w:hAnsi="Arial" w:cs="Arial"/>
          <w:b/>
          <w:i/>
          <w:iCs/>
          <w:sz w:val="22"/>
          <w:szCs w:val="22"/>
        </w:rPr>
      </w:pPr>
    </w:p>
    <w:p w14:paraId="782E5F0E" w14:textId="410EE921" w:rsidR="00CF5952" w:rsidRPr="00285889" w:rsidRDefault="007007EB" w:rsidP="007007EB">
      <w:pPr>
        <w:jc w:val="both"/>
        <w:rPr>
          <w:rFonts w:ascii="Arial" w:hAnsi="Arial" w:cs="Arial"/>
          <w:b/>
        </w:rPr>
      </w:pPr>
      <w:r w:rsidRPr="00285889">
        <w:rPr>
          <w:rFonts w:ascii="Arial" w:hAnsi="Arial" w:cs="Arial"/>
          <w:b/>
        </w:rPr>
        <w:t>KEY DUTIES AND RESPONSIBILITIES</w:t>
      </w:r>
    </w:p>
    <w:p w14:paraId="4DD7C24C" w14:textId="77777777" w:rsidR="004F7D6E" w:rsidRDefault="004F7D6E" w:rsidP="007007EB">
      <w:pPr>
        <w:jc w:val="both"/>
        <w:rPr>
          <w:rFonts w:ascii="Arial" w:hAnsi="Arial" w:cs="Arial"/>
          <w:b/>
          <w:highlight w:val="yellow"/>
        </w:rPr>
      </w:pPr>
    </w:p>
    <w:p w14:paraId="3AB21A31" w14:textId="77777777" w:rsidR="004F7D6E" w:rsidRDefault="004F7D6E" w:rsidP="004F7D6E">
      <w:pPr>
        <w:shd w:val="clear" w:color="auto" w:fill="FFFFFF" w:themeFill="background1"/>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 xml:space="preserve">The post holder is expected to:   </w:t>
      </w:r>
    </w:p>
    <w:p w14:paraId="5DA3AE94" w14:textId="77777777" w:rsidR="004F7D6E" w:rsidRDefault="004F7D6E" w:rsidP="004F7D6E">
      <w:pPr>
        <w:pStyle w:val="ListParagraph"/>
        <w:numPr>
          <w:ilvl w:val="0"/>
          <w:numId w:val="50"/>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 xml:space="preserve">Data Collection: To conduct remotely led qualitative interviews with up to 15 participants. </w:t>
      </w:r>
    </w:p>
    <w:p w14:paraId="6B6D495E" w14:textId="77777777" w:rsidR="004F7D6E" w:rsidRDefault="004F7D6E" w:rsidP="004F7D6E">
      <w:pPr>
        <w:pStyle w:val="ListParagraph"/>
        <w:numPr>
          <w:ilvl w:val="0"/>
          <w:numId w:val="50"/>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Data Analysis: To analyse qualitative data using thematic analysis.</w:t>
      </w:r>
    </w:p>
    <w:p w14:paraId="5AA480AD" w14:textId="77777777" w:rsidR="004F7D6E" w:rsidRDefault="004F7D6E" w:rsidP="004F7D6E">
      <w:pPr>
        <w:pStyle w:val="ListParagraph"/>
        <w:numPr>
          <w:ilvl w:val="0"/>
          <w:numId w:val="50"/>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Data Analysis: To analyse quantitative study data and write up the findings.</w:t>
      </w:r>
    </w:p>
    <w:p w14:paraId="73E94B7B" w14:textId="77777777" w:rsidR="004F7D6E" w:rsidRDefault="004F7D6E" w:rsidP="004F7D6E">
      <w:pPr>
        <w:pStyle w:val="ListParagraph"/>
        <w:numPr>
          <w:ilvl w:val="0"/>
          <w:numId w:val="49"/>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To work closely with the PI to ensure project aims are achieved.</w:t>
      </w:r>
    </w:p>
    <w:p w14:paraId="58019755" w14:textId="77777777" w:rsidR="004F7D6E" w:rsidRDefault="004F7D6E" w:rsidP="004F7D6E">
      <w:pPr>
        <w:pStyle w:val="ListParagraph"/>
        <w:numPr>
          <w:ilvl w:val="0"/>
          <w:numId w:val="49"/>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Use this post as further development of their research career.</w:t>
      </w:r>
    </w:p>
    <w:p w14:paraId="3595462E" w14:textId="50177637" w:rsidR="004F7D6E" w:rsidRPr="00D16266" w:rsidRDefault="004F7D6E" w:rsidP="004F7D6E">
      <w:pPr>
        <w:jc w:val="both"/>
        <w:rPr>
          <w:rFonts w:ascii="Arial" w:hAnsi="Arial" w:cs="Arial"/>
          <w:b/>
          <w:highlight w:val="yellow"/>
        </w:rPr>
      </w:pPr>
      <w:r w:rsidRPr="2AA5CCAF">
        <w:rPr>
          <w:rFonts w:ascii="Arial Nova" w:eastAsia="Arial Nova" w:hAnsi="Arial Nova" w:cs="Arial Nova"/>
          <w:color w:val="262626" w:themeColor="text1" w:themeTint="D9"/>
          <w:sz w:val="22"/>
          <w:szCs w:val="22"/>
        </w:rPr>
        <w:t>To act in accordance with the University of East London’s Equal Opportunities Policy.</w:t>
      </w:r>
    </w:p>
    <w:p w14:paraId="32E84078" w14:textId="77777777" w:rsidR="007007EB" w:rsidRPr="00225E9A" w:rsidRDefault="007007EB" w:rsidP="007007EB">
      <w:pPr>
        <w:jc w:val="both"/>
        <w:rPr>
          <w:rFonts w:ascii="Arial" w:hAnsi="Arial" w:cs="Arial"/>
          <w:b/>
          <w:i/>
          <w:iCs/>
          <w:sz w:val="22"/>
          <w:szCs w:val="22"/>
        </w:rPr>
      </w:pPr>
    </w:p>
    <w:p w14:paraId="116D6ADC" w14:textId="77777777" w:rsidR="005766C0" w:rsidRDefault="005766C0" w:rsidP="007007EB">
      <w:pPr>
        <w:spacing w:line="259" w:lineRule="auto"/>
        <w:jc w:val="both"/>
        <w:rPr>
          <w:rFonts w:ascii="Arial" w:hAnsi="Arial" w:cs="Arial"/>
          <w:b/>
          <w:bCs/>
          <w:sz w:val="22"/>
          <w:szCs w:val="22"/>
        </w:rPr>
      </w:pPr>
    </w:p>
    <w:p w14:paraId="653B5772" w14:textId="57E88BAB" w:rsidR="00C707ED" w:rsidRPr="00FD4E5D" w:rsidRDefault="00C707ED" w:rsidP="007007EB">
      <w:pPr>
        <w:spacing w:line="259" w:lineRule="auto"/>
        <w:jc w:val="both"/>
        <w:rPr>
          <w:rFonts w:ascii="Arial" w:hAnsi="Arial" w:cs="Arial"/>
          <w:b/>
          <w:bCs/>
          <w:sz w:val="28"/>
          <w:szCs w:val="28"/>
        </w:rPr>
      </w:pPr>
      <w:r w:rsidRPr="00FD4E5D">
        <w:rPr>
          <w:rFonts w:ascii="Arial" w:hAnsi="Arial" w:cs="Arial"/>
          <w:b/>
          <w:bCs/>
          <w:sz w:val="28"/>
          <w:szCs w:val="28"/>
        </w:rPr>
        <w:t>Person Specification</w:t>
      </w:r>
    </w:p>
    <w:p w14:paraId="5DB2AB7E" w14:textId="77777777" w:rsidR="002E476A" w:rsidRPr="00FD4E5D" w:rsidRDefault="002E476A" w:rsidP="007007EB">
      <w:pPr>
        <w:spacing w:line="259" w:lineRule="auto"/>
        <w:jc w:val="both"/>
        <w:rPr>
          <w:rFonts w:ascii="Arial" w:hAnsi="Arial" w:cs="Arial"/>
          <w:b/>
          <w:bCs/>
          <w:sz w:val="28"/>
          <w:szCs w:val="28"/>
        </w:rPr>
      </w:pPr>
    </w:p>
    <w:p w14:paraId="6B5483F2" w14:textId="7138CE04" w:rsidR="002E476A" w:rsidRPr="00FD4E5D" w:rsidRDefault="004F7FB5" w:rsidP="007007EB">
      <w:pPr>
        <w:spacing w:line="259" w:lineRule="auto"/>
        <w:jc w:val="both"/>
        <w:rPr>
          <w:rFonts w:ascii="Arial" w:hAnsi="Arial" w:cs="Arial"/>
          <w:b/>
          <w:bCs/>
        </w:rPr>
      </w:pPr>
      <w:r w:rsidRPr="00FD4E5D">
        <w:rPr>
          <w:rFonts w:ascii="Arial" w:hAnsi="Arial" w:cs="Arial"/>
          <w:b/>
          <w:bCs/>
        </w:rPr>
        <w:t>Education &amp; Qualifications</w:t>
      </w:r>
    </w:p>
    <w:p w14:paraId="30D9ABD7" w14:textId="77777777" w:rsidR="002E476A" w:rsidRPr="00FD4E5D" w:rsidRDefault="002E476A" w:rsidP="002E476A">
      <w:pPr>
        <w:spacing w:before="100" w:beforeAutospacing="1" w:after="100" w:afterAutospacing="1"/>
        <w:rPr>
          <w:rFonts w:ascii="Arial" w:hAnsi="Arial" w:cs="Arial"/>
          <w:b/>
          <w:bCs/>
          <w:sz w:val="22"/>
          <w:szCs w:val="22"/>
        </w:rPr>
      </w:pPr>
      <w:r w:rsidRPr="00FD4E5D">
        <w:rPr>
          <w:rFonts w:ascii="Arial" w:hAnsi="Arial" w:cs="Arial"/>
          <w:b/>
          <w:bCs/>
          <w:sz w:val="22"/>
          <w:szCs w:val="22"/>
        </w:rPr>
        <w:t>Essential</w:t>
      </w:r>
    </w:p>
    <w:p w14:paraId="52D6E553" w14:textId="77777777" w:rsidR="005C67C5" w:rsidRPr="00FD4E5D" w:rsidRDefault="005C67C5" w:rsidP="005C67C5">
      <w:pPr>
        <w:pStyle w:val="ListParagraph"/>
        <w:numPr>
          <w:ilvl w:val="0"/>
          <w:numId w:val="46"/>
        </w:numPr>
        <w:shd w:val="clear" w:color="auto" w:fill="FFFFFF" w:themeFill="background1"/>
        <w:spacing w:after="160" w:line="279" w:lineRule="auto"/>
        <w:rPr>
          <w:rFonts w:ascii="Arial Nova" w:eastAsia="Arial Nova" w:hAnsi="Arial Nova" w:cs="Arial Nova"/>
          <w:color w:val="000000" w:themeColor="text1"/>
          <w:sz w:val="22"/>
          <w:szCs w:val="22"/>
        </w:rPr>
      </w:pPr>
      <w:r w:rsidRPr="00FD4E5D">
        <w:rPr>
          <w:rFonts w:ascii="Aptos" w:eastAsia="Aptos" w:hAnsi="Aptos" w:cs="Aptos"/>
          <w:color w:val="000000" w:themeColor="text1"/>
        </w:rPr>
        <w:t xml:space="preserve">Psychology degree passed at 2.1 level or higher </w:t>
      </w:r>
    </w:p>
    <w:p w14:paraId="4C201DE6" w14:textId="77777777" w:rsidR="002E476A" w:rsidRPr="00FD4E5D" w:rsidRDefault="002E476A" w:rsidP="002E476A">
      <w:pPr>
        <w:spacing w:before="100" w:beforeAutospacing="1" w:after="100" w:afterAutospacing="1"/>
        <w:rPr>
          <w:rFonts w:ascii="Arial" w:hAnsi="Arial" w:cs="Arial"/>
          <w:b/>
          <w:bCs/>
          <w:sz w:val="22"/>
          <w:szCs w:val="22"/>
        </w:rPr>
      </w:pPr>
      <w:r w:rsidRPr="00FD4E5D">
        <w:rPr>
          <w:rFonts w:ascii="Arial" w:hAnsi="Arial" w:cs="Arial"/>
          <w:b/>
          <w:bCs/>
          <w:sz w:val="22"/>
          <w:szCs w:val="22"/>
        </w:rPr>
        <w:t>Desirable</w:t>
      </w:r>
    </w:p>
    <w:p w14:paraId="2EED7C45" w14:textId="4249164F" w:rsidR="001936F1" w:rsidRPr="00FD4E5D" w:rsidRDefault="001936F1" w:rsidP="001936F1">
      <w:pPr>
        <w:pStyle w:val="ListParagraph"/>
        <w:numPr>
          <w:ilvl w:val="0"/>
          <w:numId w:val="47"/>
        </w:numPr>
        <w:shd w:val="clear" w:color="auto" w:fill="FFFFFF" w:themeFill="background1"/>
        <w:spacing w:after="160" w:line="279" w:lineRule="auto"/>
        <w:rPr>
          <w:rFonts w:ascii="Arial Nova" w:eastAsia="Arial Nova" w:hAnsi="Arial Nova" w:cs="Arial Nova"/>
          <w:color w:val="000000" w:themeColor="text1"/>
          <w:sz w:val="22"/>
          <w:szCs w:val="22"/>
        </w:rPr>
      </w:pPr>
      <w:proofErr w:type="spellStart"/>
      <w:r w:rsidRPr="00FD4E5D">
        <w:rPr>
          <w:rFonts w:ascii="Aptos" w:eastAsia="Aptos" w:hAnsi="Aptos" w:cs="Aptos"/>
          <w:color w:val="000000" w:themeColor="text1"/>
        </w:rPr>
        <w:t>Masters</w:t>
      </w:r>
      <w:proofErr w:type="spellEnd"/>
      <w:r w:rsidRPr="00FD4E5D">
        <w:rPr>
          <w:rFonts w:ascii="Aptos" w:eastAsia="Aptos" w:hAnsi="Aptos" w:cs="Aptos"/>
          <w:color w:val="000000" w:themeColor="text1"/>
        </w:rPr>
        <w:t xml:space="preserve"> degree in </w:t>
      </w:r>
      <w:r w:rsidR="0071651A" w:rsidRPr="00FD4E5D">
        <w:rPr>
          <w:rFonts w:ascii="Aptos" w:eastAsia="Aptos" w:hAnsi="Aptos" w:cs="Aptos"/>
          <w:color w:val="000000" w:themeColor="text1"/>
        </w:rPr>
        <w:t>P</w:t>
      </w:r>
      <w:r w:rsidRPr="00FD4E5D">
        <w:rPr>
          <w:rFonts w:ascii="Aptos" w:eastAsia="Aptos" w:hAnsi="Aptos" w:cs="Aptos"/>
          <w:color w:val="000000" w:themeColor="text1"/>
        </w:rPr>
        <w:t>sychology</w:t>
      </w:r>
    </w:p>
    <w:p w14:paraId="4D2AD128" w14:textId="1F945528" w:rsidR="004F7FB5" w:rsidRPr="00FD4E5D" w:rsidRDefault="004F7FB5" w:rsidP="007007EB">
      <w:pPr>
        <w:spacing w:line="259" w:lineRule="auto"/>
        <w:jc w:val="both"/>
        <w:rPr>
          <w:rFonts w:ascii="Arial" w:hAnsi="Arial" w:cs="Arial"/>
          <w:b/>
          <w:bCs/>
        </w:rPr>
      </w:pPr>
      <w:r w:rsidRPr="00FD4E5D">
        <w:rPr>
          <w:rFonts w:ascii="Arial" w:hAnsi="Arial" w:cs="Arial"/>
          <w:b/>
          <w:bCs/>
        </w:rPr>
        <w:t>Knowledge and Experience</w:t>
      </w:r>
    </w:p>
    <w:p w14:paraId="261A69D0" w14:textId="77777777" w:rsidR="004B0256" w:rsidRPr="00FD4E5D" w:rsidRDefault="004B0256" w:rsidP="004B0256">
      <w:pPr>
        <w:spacing w:before="100" w:beforeAutospacing="1" w:after="100" w:afterAutospacing="1"/>
        <w:rPr>
          <w:rFonts w:ascii="Arial" w:hAnsi="Arial" w:cs="Arial"/>
        </w:rPr>
      </w:pPr>
      <w:r w:rsidRPr="00FD4E5D">
        <w:rPr>
          <w:rFonts w:ascii="Arial" w:hAnsi="Arial" w:cs="Arial"/>
          <w:b/>
          <w:bCs/>
        </w:rPr>
        <w:t>Essential</w:t>
      </w:r>
    </w:p>
    <w:p w14:paraId="4E4A41B6" w14:textId="77777777" w:rsidR="002B4B82" w:rsidRPr="00FD4E5D" w:rsidRDefault="002B4B82" w:rsidP="002B4B82">
      <w:pPr>
        <w:pStyle w:val="ListParagraph"/>
        <w:numPr>
          <w:ilvl w:val="0"/>
          <w:numId w:val="40"/>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00FD4E5D">
        <w:rPr>
          <w:rFonts w:ascii="Arial Nova" w:eastAsia="Arial Nova" w:hAnsi="Arial Nova" w:cs="Arial Nova"/>
          <w:color w:val="000000" w:themeColor="text1"/>
          <w:sz w:val="22"/>
          <w:szCs w:val="22"/>
        </w:rPr>
        <w:t>Experience of carrying out interviews and using thematic analysis</w:t>
      </w:r>
    </w:p>
    <w:p w14:paraId="0584AF6B" w14:textId="11C7B28B" w:rsidR="002B4B82" w:rsidRPr="00D16266" w:rsidRDefault="002B4B82" w:rsidP="002B4B82">
      <w:pPr>
        <w:numPr>
          <w:ilvl w:val="0"/>
          <w:numId w:val="40"/>
        </w:numPr>
        <w:spacing w:before="100" w:beforeAutospacing="1" w:after="100" w:afterAutospacing="1"/>
        <w:rPr>
          <w:rFonts w:ascii="Arial" w:hAnsi="Arial" w:cs="Arial"/>
          <w:sz w:val="22"/>
          <w:szCs w:val="22"/>
        </w:rPr>
      </w:pPr>
      <w:r w:rsidRPr="00FD4E5D">
        <w:rPr>
          <w:rFonts w:ascii="Arial Nova" w:eastAsia="Arial Nova" w:hAnsi="Arial Nova" w:cs="Arial Nova"/>
          <w:color w:val="262626" w:themeColor="text1" w:themeTint="D9"/>
          <w:sz w:val="22"/>
          <w:szCs w:val="22"/>
        </w:rPr>
        <w:t>Experience using statistical software SPSS to analyse a large dataset using tests</w:t>
      </w:r>
    </w:p>
    <w:p w14:paraId="1ACCFE22" w14:textId="45E75D0A" w:rsidR="00D16266" w:rsidRPr="00D16266" w:rsidRDefault="00D16266" w:rsidP="00D16266">
      <w:pPr>
        <w:pStyle w:val="ListParagraph"/>
        <w:numPr>
          <w:ilvl w:val="0"/>
          <w:numId w:val="40"/>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2AA5CCAF">
        <w:rPr>
          <w:rFonts w:ascii="Arial Nova" w:eastAsia="Arial Nova" w:hAnsi="Arial Nova" w:cs="Arial Nova"/>
          <w:color w:val="262626" w:themeColor="text1" w:themeTint="D9"/>
          <w:sz w:val="22"/>
          <w:szCs w:val="22"/>
        </w:rPr>
        <w:t>Commitment to the highest ethical and professional standards in research</w:t>
      </w:r>
    </w:p>
    <w:p w14:paraId="543786C8" w14:textId="77777777" w:rsidR="004B0256" w:rsidRPr="00D16266" w:rsidRDefault="004B0256" w:rsidP="004B0256">
      <w:pPr>
        <w:spacing w:before="100" w:beforeAutospacing="1" w:after="100" w:afterAutospacing="1"/>
        <w:rPr>
          <w:rFonts w:ascii="Arial" w:hAnsi="Arial" w:cs="Arial"/>
        </w:rPr>
      </w:pPr>
      <w:r w:rsidRPr="00D16266">
        <w:rPr>
          <w:rFonts w:ascii="Arial" w:hAnsi="Arial" w:cs="Arial"/>
          <w:b/>
          <w:bCs/>
        </w:rPr>
        <w:t>Desirable</w:t>
      </w:r>
    </w:p>
    <w:p w14:paraId="42E498B8" w14:textId="67A661A6" w:rsidR="00655BD6" w:rsidRPr="00D16266" w:rsidRDefault="00655BD6" w:rsidP="00D16266">
      <w:pPr>
        <w:pStyle w:val="ListParagraph"/>
        <w:numPr>
          <w:ilvl w:val="0"/>
          <w:numId w:val="47"/>
        </w:numPr>
        <w:shd w:val="clear" w:color="auto" w:fill="FFFFFF" w:themeFill="background1"/>
        <w:spacing w:after="160" w:line="279" w:lineRule="auto"/>
        <w:rPr>
          <w:rFonts w:ascii="Arial Nova" w:eastAsia="Arial Nova" w:hAnsi="Arial Nova" w:cs="Arial Nova"/>
          <w:color w:val="000000" w:themeColor="text1"/>
          <w:sz w:val="22"/>
          <w:szCs w:val="22"/>
        </w:rPr>
      </w:pPr>
      <w:r w:rsidRPr="2AA5CCAF">
        <w:rPr>
          <w:rFonts w:ascii="Arial Nova" w:eastAsia="Arial Nova" w:hAnsi="Arial Nova" w:cs="Arial Nova"/>
          <w:color w:val="000000" w:themeColor="text1"/>
          <w:sz w:val="22"/>
          <w:szCs w:val="22"/>
        </w:rPr>
        <w:t>Some awareness of and prior reading around the field of metabolic psychiatry and ketogenic therapies for mental health</w:t>
      </w:r>
    </w:p>
    <w:p w14:paraId="3F94EE40" w14:textId="7A73ADEF" w:rsidR="004B0256" w:rsidRPr="00655BD6" w:rsidRDefault="00695C06" w:rsidP="007007EB">
      <w:pPr>
        <w:spacing w:line="259" w:lineRule="auto"/>
        <w:jc w:val="both"/>
        <w:rPr>
          <w:rFonts w:ascii="Arial" w:hAnsi="Arial" w:cs="Arial"/>
          <w:b/>
          <w:bCs/>
        </w:rPr>
      </w:pPr>
      <w:r w:rsidRPr="00655BD6">
        <w:rPr>
          <w:rFonts w:ascii="Arial" w:hAnsi="Arial" w:cs="Arial"/>
          <w:b/>
          <w:bCs/>
        </w:rPr>
        <w:t>Skills &amp; Abilities</w:t>
      </w:r>
    </w:p>
    <w:p w14:paraId="51EE8B91" w14:textId="5C0B5D55" w:rsidR="00695C06" w:rsidRPr="00655BD6" w:rsidRDefault="00695C06" w:rsidP="00695C06">
      <w:pPr>
        <w:pStyle w:val="ListParagraph"/>
        <w:numPr>
          <w:ilvl w:val="0"/>
          <w:numId w:val="41"/>
        </w:numPr>
        <w:rPr>
          <w:rFonts w:ascii="Arial" w:hAnsi="Arial" w:cs="Arial"/>
          <w:sz w:val="22"/>
          <w:szCs w:val="22"/>
        </w:rPr>
      </w:pPr>
      <w:r w:rsidRPr="00655BD6">
        <w:rPr>
          <w:rFonts w:ascii="Arial" w:hAnsi="Arial" w:cs="Arial"/>
          <w:sz w:val="22"/>
          <w:szCs w:val="22"/>
        </w:rPr>
        <w:t xml:space="preserve">Strong organisational and prioritisation skills </w:t>
      </w:r>
    </w:p>
    <w:p w14:paraId="476D0CD9" w14:textId="186FF16E" w:rsidR="00695C06" w:rsidRPr="00655BD6" w:rsidRDefault="00695C06" w:rsidP="00695C06">
      <w:pPr>
        <w:pStyle w:val="ListParagraph"/>
        <w:numPr>
          <w:ilvl w:val="0"/>
          <w:numId w:val="41"/>
        </w:numPr>
        <w:rPr>
          <w:rFonts w:ascii="Arial" w:hAnsi="Arial" w:cs="Arial"/>
          <w:sz w:val="22"/>
          <w:szCs w:val="22"/>
        </w:rPr>
      </w:pPr>
      <w:r w:rsidRPr="00655BD6">
        <w:rPr>
          <w:rFonts w:ascii="Arial" w:hAnsi="Arial" w:cs="Arial"/>
          <w:sz w:val="22"/>
          <w:szCs w:val="22"/>
        </w:rPr>
        <w:t xml:space="preserve">High level of accuracy and attention to detail </w:t>
      </w:r>
    </w:p>
    <w:p w14:paraId="3D92AC23" w14:textId="15943FD8" w:rsidR="00695C06" w:rsidRPr="00655BD6" w:rsidRDefault="00695C06" w:rsidP="00695C06">
      <w:pPr>
        <w:pStyle w:val="ListParagraph"/>
        <w:numPr>
          <w:ilvl w:val="0"/>
          <w:numId w:val="41"/>
        </w:numPr>
        <w:rPr>
          <w:rFonts w:ascii="Arial" w:hAnsi="Arial" w:cs="Arial"/>
          <w:sz w:val="22"/>
          <w:szCs w:val="22"/>
        </w:rPr>
      </w:pPr>
      <w:r w:rsidRPr="00655BD6">
        <w:rPr>
          <w:rFonts w:ascii="Arial" w:hAnsi="Arial" w:cs="Arial"/>
          <w:sz w:val="22"/>
          <w:szCs w:val="22"/>
        </w:rPr>
        <w:t xml:space="preserve">Ability to interpret and communicate policies and procedures clearly </w:t>
      </w:r>
    </w:p>
    <w:p w14:paraId="3EE2833F" w14:textId="5CD8E606" w:rsidR="00695C06" w:rsidRPr="00655BD6" w:rsidRDefault="00695C06" w:rsidP="00695C06">
      <w:pPr>
        <w:pStyle w:val="ListParagraph"/>
        <w:numPr>
          <w:ilvl w:val="0"/>
          <w:numId w:val="41"/>
        </w:numPr>
        <w:rPr>
          <w:rFonts w:ascii="Arial" w:hAnsi="Arial" w:cs="Arial"/>
          <w:sz w:val="22"/>
          <w:szCs w:val="22"/>
        </w:rPr>
      </w:pPr>
      <w:r w:rsidRPr="00655BD6">
        <w:rPr>
          <w:rFonts w:ascii="Arial" w:hAnsi="Arial" w:cs="Arial"/>
          <w:sz w:val="22"/>
          <w:szCs w:val="22"/>
        </w:rPr>
        <w:t xml:space="preserve">Good IT skills, including Microsoft Office and database systems </w:t>
      </w:r>
    </w:p>
    <w:p w14:paraId="7E46A71D" w14:textId="51317330" w:rsidR="00695C06" w:rsidRPr="00655BD6" w:rsidRDefault="00695C06" w:rsidP="00695C06">
      <w:pPr>
        <w:pStyle w:val="ListParagraph"/>
        <w:numPr>
          <w:ilvl w:val="0"/>
          <w:numId w:val="41"/>
        </w:numPr>
        <w:spacing w:line="259" w:lineRule="auto"/>
        <w:jc w:val="both"/>
        <w:rPr>
          <w:rFonts w:ascii="Arial" w:hAnsi="Arial" w:cs="Arial"/>
          <w:b/>
          <w:bCs/>
          <w:sz w:val="22"/>
          <w:szCs w:val="22"/>
        </w:rPr>
      </w:pPr>
      <w:r w:rsidRPr="00655BD6">
        <w:rPr>
          <w:rFonts w:ascii="Arial" w:hAnsi="Arial" w:cs="Arial"/>
          <w:sz w:val="22"/>
          <w:szCs w:val="22"/>
        </w:rPr>
        <w:t>Ability to manage multiple tasks and deadlines effectively</w:t>
      </w:r>
    </w:p>
    <w:p w14:paraId="0C6DE8AB" w14:textId="77777777" w:rsidR="00C707ED" w:rsidRPr="000314CC" w:rsidRDefault="00C707ED" w:rsidP="007007EB">
      <w:pPr>
        <w:spacing w:line="259" w:lineRule="auto"/>
        <w:jc w:val="both"/>
        <w:rPr>
          <w:rFonts w:ascii="Arial" w:hAnsi="Arial" w:cs="Arial"/>
          <w:b/>
          <w:bCs/>
          <w:sz w:val="28"/>
          <w:szCs w:val="28"/>
          <w:highlight w:val="yellow"/>
        </w:rPr>
      </w:pPr>
    </w:p>
    <w:p w14:paraId="0A5B36A4" w14:textId="7AC56BBD" w:rsidR="00FD4E5D" w:rsidRPr="00655BD6" w:rsidRDefault="00695C06" w:rsidP="007007EB">
      <w:pPr>
        <w:spacing w:line="259" w:lineRule="auto"/>
        <w:jc w:val="both"/>
        <w:rPr>
          <w:rFonts w:ascii="Arial" w:hAnsi="Arial" w:cs="Arial"/>
          <w:b/>
          <w:bCs/>
        </w:rPr>
      </w:pPr>
      <w:r w:rsidRPr="00655BD6">
        <w:rPr>
          <w:rFonts w:ascii="Arial" w:hAnsi="Arial" w:cs="Arial"/>
          <w:b/>
          <w:bCs/>
        </w:rPr>
        <w:lastRenderedPageBreak/>
        <w:t>Communication &amp; Customer</w:t>
      </w:r>
      <w:r w:rsidR="00614402" w:rsidRPr="00655BD6">
        <w:rPr>
          <w:rFonts w:ascii="Arial" w:hAnsi="Arial" w:cs="Arial"/>
          <w:b/>
          <w:bCs/>
        </w:rPr>
        <w:t xml:space="preserve"> Service</w:t>
      </w:r>
    </w:p>
    <w:p w14:paraId="132C362E" w14:textId="40F9986F" w:rsidR="00FD4E5D" w:rsidRPr="00655BD6" w:rsidRDefault="00FD4E5D" w:rsidP="00FD4E5D">
      <w:pPr>
        <w:pStyle w:val="ListParagraph"/>
        <w:numPr>
          <w:ilvl w:val="0"/>
          <w:numId w:val="41"/>
        </w:numPr>
        <w:shd w:val="clear" w:color="auto" w:fill="FFFFFF" w:themeFill="background1"/>
        <w:spacing w:after="160" w:line="279" w:lineRule="auto"/>
        <w:rPr>
          <w:rFonts w:ascii="Arial Nova" w:eastAsia="Arial Nova" w:hAnsi="Arial Nova" w:cs="Arial Nova"/>
          <w:color w:val="262626" w:themeColor="text1" w:themeTint="D9"/>
          <w:sz w:val="22"/>
          <w:szCs w:val="22"/>
        </w:rPr>
      </w:pPr>
      <w:r w:rsidRPr="00655BD6">
        <w:rPr>
          <w:rFonts w:ascii="Arial Nova" w:eastAsia="Arial Nova" w:hAnsi="Arial Nova" w:cs="Arial Nova"/>
          <w:color w:val="262626" w:themeColor="text1" w:themeTint="D9"/>
          <w:sz w:val="22"/>
          <w:szCs w:val="22"/>
        </w:rPr>
        <w:t>Excellent interpersonal skills, oral and written communication</w:t>
      </w:r>
    </w:p>
    <w:p w14:paraId="4993BC8E" w14:textId="3328354E" w:rsidR="00614402" w:rsidRPr="00655BD6" w:rsidRDefault="00614402" w:rsidP="00614402">
      <w:pPr>
        <w:pStyle w:val="ListParagraph"/>
        <w:numPr>
          <w:ilvl w:val="0"/>
          <w:numId w:val="41"/>
        </w:numPr>
        <w:rPr>
          <w:rFonts w:ascii="Arial" w:hAnsi="Arial" w:cs="Arial"/>
          <w:sz w:val="22"/>
          <w:szCs w:val="22"/>
        </w:rPr>
      </w:pPr>
      <w:r w:rsidRPr="00655BD6">
        <w:rPr>
          <w:rFonts w:ascii="Arial" w:hAnsi="Arial" w:cs="Arial"/>
          <w:sz w:val="22"/>
          <w:szCs w:val="22"/>
        </w:rPr>
        <w:t xml:space="preserve">Ability to provide clear, accurate guidance on processes and requirements </w:t>
      </w:r>
    </w:p>
    <w:p w14:paraId="6B93F973" w14:textId="3E5785C4" w:rsidR="00614402" w:rsidRPr="00655BD6" w:rsidRDefault="00614402" w:rsidP="00614402">
      <w:pPr>
        <w:pStyle w:val="ListParagraph"/>
        <w:numPr>
          <w:ilvl w:val="0"/>
          <w:numId w:val="41"/>
        </w:numPr>
        <w:spacing w:line="259" w:lineRule="auto"/>
        <w:jc w:val="both"/>
        <w:rPr>
          <w:rFonts w:ascii="Arial" w:hAnsi="Arial" w:cs="Arial"/>
          <w:b/>
          <w:bCs/>
          <w:sz w:val="22"/>
          <w:szCs w:val="22"/>
        </w:rPr>
      </w:pPr>
      <w:r w:rsidRPr="00655BD6">
        <w:rPr>
          <w:rFonts w:ascii="Arial" w:hAnsi="Arial" w:cs="Arial"/>
          <w:sz w:val="22"/>
          <w:szCs w:val="22"/>
        </w:rPr>
        <w:t>Commitment to delivering a high-quality student and stakeholder experience</w:t>
      </w:r>
    </w:p>
    <w:p w14:paraId="18F66C7E" w14:textId="77777777" w:rsidR="00614402" w:rsidRPr="00655BD6" w:rsidRDefault="00614402" w:rsidP="00614402">
      <w:pPr>
        <w:spacing w:line="259" w:lineRule="auto"/>
        <w:jc w:val="both"/>
        <w:rPr>
          <w:rFonts w:ascii="Arial" w:hAnsi="Arial" w:cs="Arial"/>
          <w:b/>
          <w:bCs/>
          <w:sz w:val="22"/>
          <w:szCs w:val="22"/>
        </w:rPr>
      </w:pPr>
    </w:p>
    <w:p w14:paraId="52E1AE92" w14:textId="7F13188D" w:rsidR="00614402" w:rsidRPr="00655BD6" w:rsidRDefault="00614402" w:rsidP="00614402">
      <w:pPr>
        <w:spacing w:line="259" w:lineRule="auto"/>
        <w:jc w:val="both"/>
        <w:rPr>
          <w:rFonts w:ascii="Arial" w:hAnsi="Arial" w:cs="Arial"/>
          <w:b/>
          <w:bCs/>
        </w:rPr>
      </w:pPr>
      <w:r w:rsidRPr="00655BD6">
        <w:rPr>
          <w:rFonts w:ascii="Arial" w:hAnsi="Arial" w:cs="Arial"/>
          <w:b/>
          <w:bCs/>
        </w:rPr>
        <w:t>Teamwork &amp; Initiative</w:t>
      </w:r>
    </w:p>
    <w:p w14:paraId="74CC6D67" w14:textId="7285447D" w:rsidR="007635C1" w:rsidRPr="00655BD6" w:rsidRDefault="007635C1" w:rsidP="007635C1">
      <w:pPr>
        <w:pStyle w:val="ListParagraph"/>
        <w:numPr>
          <w:ilvl w:val="0"/>
          <w:numId w:val="41"/>
        </w:numPr>
        <w:rPr>
          <w:rFonts w:ascii="Arial" w:hAnsi="Arial" w:cs="Arial"/>
          <w:sz w:val="22"/>
          <w:szCs w:val="22"/>
        </w:rPr>
      </w:pPr>
      <w:r w:rsidRPr="00655BD6">
        <w:rPr>
          <w:rFonts w:ascii="Arial" w:hAnsi="Arial" w:cs="Arial"/>
          <w:sz w:val="22"/>
          <w:szCs w:val="22"/>
        </w:rPr>
        <w:t xml:space="preserve">Ability to work collaboratively </w:t>
      </w:r>
      <w:r w:rsidR="00217F10">
        <w:rPr>
          <w:rFonts w:ascii="Arial" w:hAnsi="Arial" w:cs="Arial"/>
          <w:sz w:val="22"/>
          <w:szCs w:val="22"/>
        </w:rPr>
        <w:t xml:space="preserve">with research participants </w:t>
      </w:r>
      <w:r w:rsidRPr="00655BD6">
        <w:rPr>
          <w:rFonts w:ascii="Arial" w:hAnsi="Arial" w:cs="Arial"/>
          <w:sz w:val="22"/>
          <w:szCs w:val="22"/>
        </w:rPr>
        <w:t xml:space="preserve"> </w:t>
      </w:r>
    </w:p>
    <w:p w14:paraId="618E071F" w14:textId="037A3831" w:rsidR="007635C1" w:rsidRPr="00655BD6" w:rsidRDefault="007635C1" w:rsidP="007635C1">
      <w:pPr>
        <w:pStyle w:val="ListParagraph"/>
        <w:numPr>
          <w:ilvl w:val="0"/>
          <w:numId w:val="41"/>
        </w:numPr>
        <w:rPr>
          <w:rFonts w:ascii="Arial" w:hAnsi="Arial" w:cs="Arial"/>
          <w:sz w:val="22"/>
          <w:szCs w:val="22"/>
        </w:rPr>
      </w:pPr>
      <w:r w:rsidRPr="00655BD6">
        <w:rPr>
          <w:rFonts w:ascii="Arial" w:hAnsi="Arial" w:cs="Arial"/>
          <w:sz w:val="22"/>
          <w:szCs w:val="22"/>
        </w:rPr>
        <w:t xml:space="preserve">Proactive approach to problem-solving and continuous improvement </w:t>
      </w:r>
    </w:p>
    <w:p w14:paraId="4F836C4F" w14:textId="4C9AF9EC" w:rsidR="00614402" w:rsidRPr="00655BD6" w:rsidRDefault="007635C1" w:rsidP="007635C1">
      <w:pPr>
        <w:pStyle w:val="ListParagraph"/>
        <w:numPr>
          <w:ilvl w:val="0"/>
          <w:numId w:val="41"/>
        </w:numPr>
        <w:spacing w:line="259" w:lineRule="auto"/>
        <w:jc w:val="both"/>
        <w:rPr>
          <w:rFonts w:ascii="Arial" w:hAnsi="Arial" w:cs="Arial"/>
          <w:b/>
          <w:bCs/>
          <w:sz w:val="22"/>
          <w:szCs w:val="22"/>
        </w:rPr>
      </w:pPr>
      <w:r w:rsidRPr="00655BD6">
        <w:rPr>
          <w:rFonts w:ascii="Arial" w:hAnsi="Arial" w:cs="Arial"/>
          <w:sz w:val="22"/>
          <w:szCs w:val="22"/>
        </w:rPr>
        <w:t>Flexible and responsive to changing priorities</w:t>
      </w:r>
    </w:p>
    <w:p w14:paraId="128AB98D" w14:textId="77777777" w:rsidR="00691ED3" w:rsidRPr="000314CC" w:rsidRDefault="00691ED3" w:rsidP="007007EB">
      <w:pPr>
        <w:spacing w:line="259" w:lineRule="auto"/>
        <w:jc w:val="both"/>
        <w:rPr>
          <w:rFonts w:ascii="Arial" w:hAnsi="Arial" w:cs="Arial"/>
          <w:sz w:val="22"/>
          <w:szCs w:val="22"/>
          <w:highlight w:val="yellow"/>
        </w:rPr>
      </w:pPr>
    </w:p>
    <w:p w14:paraId="13050A35" w14:textId="4FE63FEF" w:rsidR="00076E76" w:rsidRPr="008A6B85" w:rsidRDefault="00076E76" w:rsidP="007007EB">
      <w:pPr>
        <w:spacing w:line="259" w:lineRule="auto"/>
        <w:jc w:val="both"/>
        <w:rPr>
          <w:rFonts w:ascii="Arial" w:hAnsi="Arial" w:cs="Arial"/>
          <w:b/>
          <w:bCs/>
        </w:rPr>
      </w:pPr>
      <w:r w:rsidRPr="008A6B85">
        <w:rPr>
          <w:rFonts w:ascii="Arial" w:hAnsi="Arial" w:cs="Arial"/>
          <w:b/>
          <w:bCs/>
        </w:rPr>
        <w:t>Other Requirements</w:t>
      </w:r>
    </w:p>
    <w:p w14:paraId="7D10517F" w14:textId="1ECD8C47" w:rsidR="00076E76" w:rsidRPr="008A6B85" w:rsidRDefault="00076E76" w:rsidP="00076E76">
      <w:pPr>
        <w:pStyle w:val="ListParagraph"/>
        <w:numPr>
          <w:ilvl w:val="0"/>
          <w:numId w:val="41"/>
        </w:numPr>
        <w:rPr>
          <w:rFonts w:ascii="Arial" w:hAnsi="Arial" w:cs="Arial"/>
          <w:sz w:val="22"/>
          <w:szCs w:val="22"/>
        </w:rPr>
      </w:pPr>
      <w:r w:rsidRPr="008A6B85">
        <w:rPr>
          <w:rFonts w:ascii="Arial" w:hAnsi="Arial" w:cs="Arial"/>
          <w:sz w:val="22"/>
          <w:szCs w:val="22"/>
        </w:rPr>
        <w:t xml:space="preserve">Commitment to equality, diversity and inclusion </w:t>
      </w:r>
    </w:p>
    <w:p w14:paraId="76136C1F" w14:textId="163D0E1D" w:rsidR="00076E76" w:rsidRPr="008A6B85" w:rsidRDefault="00076E76" w:rsidP="00076E76">
      <w:pPr>
        <w:pStyle w:val="ListParagraph"/>
        <w:numPr>
          <w:ilvl w:val="0"/>
          <w:numId w:val="41"/>
        </w:numPr>
        <w:rPr>
          <w:rFonts w:ascii="Arial" w:hAnsi="Arial" w:cs="Arial"/>
          <w:sz w:val="22"/>
          <w:szCs w:val="22"/>
        </w:rPr>
      </w:pPr>
      <w:r w:rsidRPr="008A6B85">
        <w:rPr>
          <w:rFonts w:ascii="Arial" w:hAnsi="Arial" w:cs="Arial"/>
          <w:sz w:val="22"/>
          <w:szCs w:val="22"/>
        </w:rPr>
        <w:t xml:space="preserve">Ability to handle sensitive and confidential information appropriately </w:t>
      </w:r>
    </w:p>
    <w:p w14:paraId="6E98100D" w14:textId="5CAC37C7" w:rsidR="00076E76" w:rsidRPr="008A6B85" w:rsidRDefault="00076E76" w:rsidP="00076E76">
      <w:pPr>
        <w:pStyle w:val="ListParagraph"/>
        <w:numPr>
          <w:ilvl w:val="0"/>
          <w:numId w:val="41"/>
        </w:numPr>
        <w:spacing w:line="259" w:lineRule="auto"/>
        <w:jc w:val="both"/>
        <w:rPr>
          <w:rFonts w:ascii="Arial" w:hAnsi="Arial" w:cs="Arial"/>
          <w:sz w:val="22"/>
          <w:szCs w:val="22"/>
        </w:rPr>
      </w:pPr>
      <w:r w:rsidRPr="008A6B85">
        <w:rPr>
          <w:rFonts w:ascii="Arial" w:hAnsi="Arial" w:cs="Arial"/>
          <w:sz w:val="22"/>
          <w:szCs w:val="22"/>
        </w:rPr>
        <w:t>Willingness to work flexibly during peak periods</w:t>
      </w:r>
    </w:p>
    <w:p w14:paraId="2C358418" w14:textId="77777777" w:rsidR="00076E76" w:rsidRPr="000314CC" w:rsidRDefault="00076E76" w:rsidP="00A249AC">
      <w:pPr>
        <w:spacing w:line="259" w:lineRule="auto"/>
        <w:jc w:val="both"/>
        <w:rPr>
          <w:rFonts w:ascii="Arial" w:hAnsi="Arial" w:cs="Arial"/>
          <w:sz w:val="22"/>
          <w:szCs w:val="22"/>
          <w:highlight w:val="yellow"/>
        </w:rPr>
      </w:pPr>
    </w:p>
    <w:p w14:paraId="2A6CCED7" w14:textId="5AACA4A7" w:rsidR="0092013B" w:rsidRPr="00D16266" w:rsidRDefault="00A249AC" w:rsidP="00A249AC">
      <w:pPr>
        <w:spacing w:line="259" w:lineRule="auto"/>
        <w:jc w:val="both"/>
      </w:pPr>
      <w:r w:rsidRPr="00D16266">
        <w:rPr>
          <w:rFonts w:ascii="Arial" w:hAnsi="Arial" w:cs="Arial"/>
          <w:sz w:val="22"/>
          <w:szCs w:val="22"/>
        </w:rPr>
        <w:t>UEL is an inclusive equal opportunities employer and are proud of our Equality, Diversity and Inclusivity achievements. We expect all employees of UEL to accept our EDI policy and will not tolerate discrimination in any form. As an employee of UEL, we expect you to follow all relevant Health &amp; Safety policies.</w:t>
      </w:r>
      <w:r w:rsidR="0092013B" w:rsidRPr="00D16266">
        <w:t xml:space="preserve"> </w:t>
      </w:r>
    </w:p>
    <w:p w14:paraId="7F694E4A" w14:textId="77777777" w:rsidR="0092013B" w:rsidRPr="00D16266" w:rsidRDefault="0092013B" w:rsidP="00A249AC">
      <w:pPr>
        <w:spacing w:line="259" w:lineRule="auto"/>
        <w:jc w:val="both"/>
      </w:pPr>
    </w:p>
    <w:p w14:paraId="124DF484" w14:textId="2B47E001" w:rsidR="00A249AC" w:rsidRPr="00D16266" w:rsidRDefault="0092013B" w:rsidP="00A249AC">
      <w:pPr>
        <w:spacing w:line="259" w:lineRule="auto"/>
        <w:jc w:val="both"/>
        <w:rPr>
          <w:rFonts w:ascii="Arial" w:hAnsi="Arial" w:cs="Arial"/>
          <w:sz w:val="22"/>
          <w:szCs w:val="22"/>
        </w:rPr>
      </w:pPr>
      <w:r w:rsidRPr="00D16266">
        <w:rPr>
          <w:rFonts w:ascii="Arial" w:hAnsi="Arial" w:cs="Arial"/>
          <w:sz w:val="22"/>
          <w:szCs w:val="22"/>
        </w:rPr>
        <w:t>We're a disability confident employer and value all applications. Please let us know if you require any reasonable accommodations throughout the recruitment process.</w:t>
      </w:r>
    </w:p>
    <w:p w14:paraId="53AA38D4" w14:textId="77777777" w:rsidR="00A249AC" w:rsidRPr="00D16266" w:rsidRDefault="00A249AC" w:rsidP="00A249AC">
      <w:pPr>
        <w:spacing w:line="259" w:lineRule="auto"/>
        <w:jc w:val="both"/>
        <w:rPr>
          <w:rFonts w:ascii="Arial" w:hAnsi="Arial" w:cs="Arial"/>
          <w:sz w:val="22"/>
          <w:szCs w:val="22"/>
        </w:rPr>
      </w:pPr>
    </w:p>
    <w:p w14:paraId="261EE9B4" w14:textId="445304CB" w:rsidR="001F4320" w:rsidRDefault="00A249AC" w:rsidP="00A249AC">
      <w:pPr>
        <w:spacing w:line="259" w:lineRule="auto"/>
        <w:jc w:val="both"/>
        <w:rPr>
          <w:rFonts w:ascii="Arial" w:hAnsi="Arial" w:cs="Arial"/>
          <w:sz w:val="22"/>
          <w:szCs w:val="22"/>
        </w:rPr>
      </w:pPr>
      <w:r w:rsidRPr="00D16266">
        <w:rPr>
          <w:rFonts w:ascii="Arial" w:hAnsi="Arial" w:cs="Arial"/>
          <w:sz w:val="22"/>
          <w:szCs w:val="22"/>
        </w:rPr>
        <w:t>So, if you’d like to take your career to the next level with us here at the University of East London and are passionate about our environment and commit to success, we want you to apply today!</w:t>
      </w:r>
    </w:p>
    <w:p w14:paraId="78BEE5E3" w14:textId="4E86343E" w:rsidR="001F4320" w:rsidRDefault="001F4320" w:rsidP="007007EB">
      <w:pPr>
        <w:spacing w:line="259" w:lineRule="auto"/>
        <w:jc w:val="both"/>
        <w:rPr>
          <w:rFonts w:ascii="Arial" w:hAnsi="Arial" w:cs="Arial"/>
          <w:sz w:val="22"/>
          <w:szCs w:val="22"/>
        </w:rPr>
      </w:pPr>
    </w:p>
    <w:p w14:paraId="0D8F1541" w14:textId="452F1337" w:rsidR="001F4320" w:rsidRDefault="001F4320" w:rsidP="007007EB">
      <w:pPr>
        <w:spacing w:line="259" w:lineRule="auto"/>
        <w:jc w:val="both"/>
        <w:rPr>
          <w:rFonts w:ascii="Arial" w:hAnsi="Arial" w:cs="Arial"/>
          <w:sz w:val="22"/>
          <w:szCs w:val="22"/>
        </w:rPr>
      </w:pPr>
    </w:p>
    <w:sectPr w:rsidR="001F4320" w:rsidSect="00C11EB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A9D8" w14:textId="77777777" w:rsidR="00C155BB" w:rsidRDefault="00C155BB" w:rsidP="009962E4">
      <w:r>
        <w:separator/>
      </w:r>
    </w:p>
  </w:endnote>
  <w:endnote w:type="continuationSeparator" w:id="0">
    <w:p w14:paraId="07603B43" w14:textId="77777777" w:rsidR="00C155BB" w:rsidRDefault="00C155BB" w:rsidP="009962E4">
      <w:r>
        <w:continuationSeparator/>
      </w:r>
    </w:p>
  </w:endnote>
  <w:endnote w:type="continuationNotice" w:id="1">
    <w:p w14:paraId="2B6998D1" w14:textId="77777777" w:rsidR="00C155BB" w:rsidRDefault="00C15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C7D2" w14:textId="77777777" w:rsidR="00492EEB" w:rsidRDefault="00492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98E1" w14:textId="77777777" w:rsidR="00492EEB" w:rsidRDefault="00492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14D9D" w14:textId="77777777" w:rsidR="00492EEB" w:rsidRDefault="00492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E940" w14:textId="77777777" w:rsidR="00C155BB" w:rsidRDefault="00C155BB" w:rsidP="009962E4">
      <w:r>
        <w:separator/>
      </w:r>
    </w:p>
  </w:footnote>
  <w:footnote w:type="continuationSeparator" w:id="0">
    <w:p w14:paraId="3DA654A7" w14:textId="77777777" w:rsidR="00C155BB" w:rsidRDefault="00C155BB" w:rsidP="009962E4">
      <w:r>
        <w:continuationSeparator/>
      </w:r>
    </w:p>
  </w:footnote>
  <w:footnote w:type="continuationNotice" w:id="1">
    <w:p w14:paraId="739F84D9" w14:textId="77777777" w:rsidR="00C155BB" w:rsidRDefault="00C155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2E89" w14:textId="77777777" w:rsidR="00492EEB" w:rsidRDefault="00492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26A3" w14:textId="41429E0E" w:rsidR="00492EEB" w:rsidRDefault="00492E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E425" w14:textId="77777777" w:rsidR="00492EEB" w:rsidRDefault="00492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4748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4BEA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E634A9"/>
    <w:multiLevelType w:val="hybridMultilevel"/>
    <w:tmpl w:val="CDFE4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E2143"/>
    <w:multiLevelType w:val="hybridMultilevel"/>
    <w:tmpl w:val="A134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56ECA"/>
    <w:multiLevelType w:val="hybridMultilevel"/>
    <w:tmpl w:val="1AFCB72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05285B"/>
    <w:multiLevelType w:val="multilevel"/>
    <w:tmpl w:val="D8B2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D0CF2"/>
    <w:multiLevelType w:val="hybridMultilevel"/>
    <w:tmpl w:val="BC3A6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67386"/>
    <w:multiLevelType w:val="hybridMultilevel"/>
    <w:tmpl w:val="B5EA4420"/>
    <w:lvl w:ilvl="0" w:tplc="EACA0F04">
      <w:start w:val="1"/>
      <w:numFmt w:val="bullet"/>
      <w:lvlText w:val=""/>
      <w:lvlJc w:val="left"/>
      <w:pPr>
        <w:tabs>
          <w:tab w:val="num" w:pos="284"/>
        </w:tabs>
        <w:ind w:left="284" w:hanging="284"/>
      </w:pPr>
      <w:rPr>
        <w:rFonts w:ascii="Wingdings" w:hAnsi="Wingdings" w:hint="default"/>
      </w:rPr>
    </w:lvl>
    <w:lvl w:ilvl="1" w:tplc="0F882C90">
      <w:start w:val="1"/>
      <w:numFmt w:val="bullet"/>
      <w:lvlText w:val=""/>
      <w:lvlJc w:val="left"/>
      <w:pPr>
        <w:tabs>
          <w:tab w:val="num" w:pos="1364"/>
        </w:tabs>
        <w:ind w:left="1364" w:hanging="284"/>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88072B"/>
    <w:multiLevelType w:val="hybridMultilevel"/>
    <w:tmpl w:val="3B06B58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66253"/>
    <w:multiLevelType w:val="hybridMultilevel"/>
    <w:tmpl w:val="963604F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F61F9"/>
    <w:multiLevelType w:val="hybridMultilevel"/>
    <w:tmpl w:val="BD52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31242"/>
    <w:multiLevelType w:val="multilevel"/>
    <w:tmpl w:val="2DAE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DA199"/>
    <w:multiLevelType w:val="hybridMultilevel"/>
    <w:tmpl w:val="A330DFAE"/>
    <w:lvl w:ilvl="0" w:tplc="A3F44DB4">
      <w:start w:val="1"/>
      <w:numFmt w:val="bullet"/>
      <w:lvlText w:val=""/>
      <w:lvlJc w:val="left"/>
      <w:pPr>
        <w:ind w:left="720" w:hanging="360"/>
      </w:pPr>
      <w:rPr>
        <w:rFonts w:ascii="Symbol" w:hAnsi="Symbol" w:hint="default"/>
      </w:rPr>
    </w:lvl>
    <w:lvl w:ilvl="1" w:tplc="732E249A">
      <w:start w:val="1"/>
      <w:numFmt w:val="bullet"/>
      <w:lvlText w:val="o"/>
      <w:lvlJc w:val="left"/>
      <w:pPr>
        <w:ind w:left="1440" w:hanging="360"/>
      </w:pPr>
      <w:rPr>
        <w:rFonts w:ascii="Courier New" w:hAnsi="Courier New" w:hint="default"/>
      </w:rPr>
    </w:lvl>
    <w:lvl w:ilvl="2" w:tplc="954AC14E">
      <w:start w:val="1"/>
      <w:numFmt w:val="bullet"/>
      <w:lvlText w:val=""/>
      <w:lvlJc w:val="left"/>
      <w:pPr>
        <w:ind w:left="2160" w:hanging="360"/>
      </w:pPr>
      <w:rPr>
        <w:rFonts w:ascii="Wingdings" w:hAnsi="Wingdings" w:hint="default"/>
      </w:rPr>
    </w:lvl>
    <w:lvl w:ilvl="3" w:tplc="57DE606E">
      <w:start w:val="1"/>
      <w:numFmt w:val="bullet"/>
      <w:lvlText w:val=""/>
      <w:lvlJc w:val="left"/>
      <w:pPr>
        <w:ind w:left="2880" w:hanging="360"/>
      </w:pPr>
      <w:rPr>
        <w:rFonts w:ascii="Symbol" w:hAnsi="Symbol" w:hint="default"/>
      </w:rPr>
    </w:lvl>
    <w:lvl w:ilvl="4" w:tplc="C9CAE5BE">
      <w:start w:val="1"/>
      <w:numFmt w:val="bullet"/>
      <w:lvlText w:val="o"/>
      <w:lvlJc w:val="left"/>
      <w:pPr>
        <w:ind w:left="3600" w:hanging="360"/>
      </w:pPr>
      <w:rPr>
        <w:rFonts w:ascii="Courier New" w:hAnsi="Courier New" w:hint="default"/>
      </w:rPr>
    </w:lvl>
    <w:lvl w:ilvl="5" w:tplc="3B102CD0">
      <w:start w:val="1"/>
      <w:numFmt w:val="bullet"/>
      <w:lvlText w:val=""/>
      <w:lvlJc w:val="left"/>
      <w:pPr>
        <w:ind w:left="4320" w:hanging="360"/>
      </w:pPr>
      <w:rPr>
        <w:rFonts w:ascii="Wingdings" w:hAnsi="Wingdings" w:hint="default"/>
      </w:rPr>
    </w:lvl>
    <w:lvl w:ilvl="6" w:tplc="7B9C86A2">
      <w:start w:val="1"/>
      <w:numFmt w:val="bullet"/>
      <w:lvlText w:val=""/>
      <w:lvlJc w:val="left"/>
      <w:pPr>
        <w:ind w:left="5040" w:hanging="360"/>
      </w:pPr>
      <w:rPr>
        <w:rFonts w:ascii="Symbol" w:hAnsi="Symbol" w:hint="default"/>
      </w:rPr>
    </w:lvl>
    <w:lvl w:ilvl="7" w:tplc="7AA23714">
      <w:start w:val="1"/>
      <w:numFmt w:val="bullet"/>
      <w:lvlText w:val="o"/>
      <w:lvlJc w:val="left"/>
      <w:pPr>
        <w:ind w:left="5760" w:hanging="360"/>
      </w:pPr>
      <w:rPr>
        <w:rFonts w:ascii="Courier New" w:hAnsi="Courier New" w:hint="default"/>
      </w:rPr>
    </w:lvl>
    <w:lvl w:ilvl="8" w:tplc="413037DA">
      <w:start w:val="1"/>
      <w:numFmt w:val="bullet"/>
      <w:lvlText w:val=""/>
      <w:lvlJc w:val="left"/>
      <w:pPr>
        <w:ind w:left="6480" w:hanging="360"/>
      </w:pPr>
      <w:rPr>
        <w:rFonts w:ascii="Wingdings" w:hAnsi="Wingdings" w:hint="default"/>
      </w:rPr>
    </w:lvl>
  </w:abstractNum>
  <w:abstractNum w:abstractNumId="13" w15:restartNumberingAfterBreak="0">
    <w:nsid w:val="1C371A56"/>
    <w:multiLevelType w:val="hybridMultilevel"/>
    <w:tmpl w:val="0188F8DC"/>
    <w:lvl w:ilvl="0" w:tplc="9FB0D31E">
      <w:start w:val="1"/>
      <w:numFmt w:val="bullet"/>
      <w:lvlText w:val=""/>
      <w:lvlJc w:val="left"/>
      <w:pPr>
        <w:ind w:left="720" w:hanging="360"/>
      </w:pPr>
      <w:rPr>
        <w:rFonts w:ascii="Symbol" w:hAnsi="Symbol" w:hint="default"/>
      </w:rPr>
    </w:lvl>
    <w:lvl w:ilvl="1" w:tplc="B546BD8A">
      <w:start w:val="1"/>
      <w:numFmt w:val="bullet"/>
      <w:lvlText w:val="o"/>
      <w:lvlJc w:val="left"/>
      <w:pPr>
        <w:ind w:left="1440" w:hanging="360"/>
      </w:pPr>
      <w:rPr>
        <w:rFonts w:ascii="Courier New" w:hAnsi="Courier New" w:hint="default"/>
      </w:rPr>
    </w:lvl>
    <w:lvl w:ilvl="2" w:tplc="F866F908">
      <w:start w:val="1"/>
      <w:numFmt w:val="bullet"/>
      <w:lvlText w:val=""/>
      <w:lvlJc w:val="left"/>
      <w:pPr>
        <w:ind w:left="2160" w:hanging="360"/>
      </w:pPr>
      <w:rPr>
        <w:rFonts w:ascii="Wingdings" w:hAnsi="Wingdings" w:hint="default"/>
      </w:rPr>
    </w:lvl>
    <w:lvl w:ilvl="3" w:tplc="2F320224">
      <w:start w:val="1"/>
      <w:numFmt w:val="bullet"/>
      <w:lvlText w:val=""/>
      <w:lvlJc w:val="left"/>
      <w:pPr>
        <w:ind w:left="2880" w:hanging="360"/>
      </w:pPr>
      <w:rPr>
        <w:rFonts w:ascii="Symbol" w:hAnsi="Symbol" w:hint="default"/>
      </w:rPr>
    </w:lvl>
    <w:lvl w:ilvl="4" w:tplc="7B2E0F6A">
      <w:start w:val="1"/>
      <w:numFmt w:val="bullet"/>
      <w:lvlText w:val="o"/>
      <w:lvlJc w:val="left"/>
      <w:pPr>
        <w:ind w:left="3600" w:hanging="360"/>
      </w:pPr>
      <w:rPr>
        <w:rFonts w:ascii="Courier New" w:hAnsi="Courier New" w:hint="default"/>
      </w:rPr>
    </w:lvl>
    <w:lvl w:ilvl="5" w:tplc="BFD624DA">
      <w:start w:val="1"/>
      <w:numFmt w:val="bullet"/>
      <w:lvlText w:val=""/>
      <w:lvlJc w:val="left"/>
      <w:pPr>
        <w:ind w:left="4320" w:hanging="360"/>
      </w:pPr>
      <w:rPr>
        <w:rFonts w:ascii="Wingdings" w:hAnsi="Wingdings" w:hint="default"/>
      </w:rPr>
    </w:lvl>
    <w:lvl w:ilvl="6" w:tplc="48E03B56">
      <w:start w:val="1"/>
      <w:numFmt w:val="bullet"/>
      <w:lvlText w:val=""/>
      <w:lvlJc w:val="left"/>
      <w:pPr>
        <w:ind w:left="5040" w:hanging="360"/>
      </w:pPr>
      <w:rPr>
        <w:rFonts w:ascii="Symbol" w:hAnsi="Symbol" w:hint="default"/>
      </w:rPr>
    </w:lvl>
    <w:lvl w:ilvl="7" w:tplc="AB8232B2">
      <w:start w:val="1"/>
      <w:numFmt w:val="bullet"/>
      <w:lvlText w:val="o"/>
      <w:lvlJc w:val="left"/>
      <w:pPr>
        <w:ind w:left="5760" w:hanging="360"/>
      </w:pPr>
      <w:rPr>
        <w:rFonts w:ascii="Courier New" w:hAnsi="Courier New" w:hint="default"/>
      </w:rPr>
    </w:lvl>
    <w:lvl w:ilvl="8" w:tplc="4216CB34">
      <w:start w:val="1"/>
      <w:numFmt w:val="bullet"/>
      <w:lvlText w:val=""/>
      <w:lvlJc w:val="left"/>
      <w:pPr>
        <w:ind w:left="6480" w:hanging="360"/>
      </w:pPr>
      <w:rPr>
        <w:rFonts w:ascii="Wingdings" w:hAnsi="Wingdings" w:hint="default"/>
      </w:rPr>
    </w:lvl>
  </w:abstractNum>
  <w:abstractNum w:abstractNumId="14" w15:restartNumberingAfterBreak="0">
    <w:nsid w:val="1DAC0EF8"/>
    <w:multiLevelType w:val="hybridMultilevel"/>
    <w:tmpl w:val="EDF4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5A2BFA"/>
    <w:multiLevelType w:val="hybridMultilevel"/>
    <w:tmpl w:val="ACFCC5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A11B7B"/>
    <w:multiLevelType w:val="hybridMultilevel"/>
    <w:tmpl w:val="DD824BA6"/>
    <w:lvl w:ilvl="0" w:tplc="AFA4D552">
      <w:start w:val="1"/>
      <w:numFmt w:val="bullet"/>
      <w:lvlText w:val=""/>
      <w:lvlJc w:val="left"/>
      <w:pPr>
        <w:ind w:left="720" w:hanging="360"/>
      </w:pPr>
      <w:rPr>
        <w:rFonts w:ascii="Symbol" w:hAnsi="Symbol" w:hint="default"/>
      </w:rPr>
    </w:lvl>
    <w:lvl w:ilvl="1" w:tplc="5FB4DDDE">
      <w:start w:val="1"/>
      <w:numFmt w:val="bullet"/>
      <w:lvlText w:val="o"/>
      <w:lvlJc w:val="left"/>
      <w:pPr>
        <w:ind w:left="1440" w:hanging="360"/>
      </w:pPr>
      <w:rPr>
        <w:rFonts w:ascii="Courier New" w:hAnsi="Courier New" w:hint="default"/>
      </w:rPr>
    </w:lvl>
    <w:lvl w:ilvl="2" w:tplc="12DA904E">
      <w:start w:val="1"/>
      <w:numFmt w:val="bullet"/>
      <w:lvlText w:val=""/>
      <w:lvlJc w:val="left"/>
      <w:pPr>
        <w:ind w:left="2160" w:hanging="360"/>
      </w:pPr>
      <w:rPr>
        <w:rFonts w:ascii="Wingdings" w:hAnsi="Wingdings" w:hint="default"/>
      </w:rPr>
    </w:lvl>
    <w:lvl w:ilvl="3" w:tplc="62C8F4E6">
      <w:start w:val="1"/>
      <w:numFmt w:val="bullet"/>
      <w:lvlText w:val=""/>
      <w:lvlJc w:val="left"/>
      <w:pPr>
        <w:ind w:left="2880" w:hanging="360"/>
      </w:pPr>
      <w:rPr>
        <w:rFonts w:ascii="Symbol" w:hAnsi="Symbol" w:hint="default"/>
      </w:rPr>
    </w:lvl>
    <w:lvl w:ilvl="4" w:tplc="C46012AE">
      <w:start w:val="1"/>
      <w:numFmt w:val="bullet"/>
      <w:lvlText w:val="o"/>
      <w:lvlJc w:val="left"/>
      <w:pPr>
        <w:ind w:left="3600" w:hanging="360"/>
      </w:pPr>
      <w:rPr>
        <w:rFonts w:ascii="Courier New" w:hAnsi="Courier New" w:hint="default"/>
      </w:rPr>
    </w:lvl>
    <w:lvl w:ilvl="5" w:tplc="18B64536">
      <w:start w:val="1"/>
      <w:numFmt w:val="bullet"/>
      <w:lvlText w:val=""/>
      <w:lvlJc w:val="left"/>
      <w:pPr>
        <w:ind w:left="4320" w:hanging="360"/>
      </w:pPr>
      <w:rPr>
        <w:rFonts w:ascii="Wingdings" w:hAnsi="Wingdings" w:hint="default"/>
      </w:rPr>
    </w:lvl>
    <w:lvl w:ilvl="6" w:tplc="78BC595A">
      <w:start w:val="1"/>
      <w:numFmt w:val="bullet"/>
      <w:lvlText w:val=""/>
      <w:lvlJc w:val="left"/>
      <w:pPr>
        <w:ind w:left="5040" w:hanging="360"/>
      </w:pPr>
      <w:rPr>
        <w:rFonts w:ascii="Symbol" w:hAnsi="Symbol" w:hint="default"/>
      </w:rPr>
    </w:lvl>
    <w:lvl w:ilvl="7" w:tplc="4434DBE0">
      <w:start w:val="1"/>
      <w:numFmt w:val="bullet"/>
      <w:lvlText w:val="o"/>
      <w:lvlJc w:val="left"/>
      <w:pPr>
        <w:ind w:left="5760" w:hanging="360"/>
      </w:pPr>
      <w:rPr>
        <w:rFonts w:ascii="Courier New" w:hAnsi="Courier New" w:hint="default"/>
      </w:rPr>
    </w:lvl>
    <w:lvl w:ilvl="8" w:tplc="A0AED5DA">
      <w:start w:val="1"/>
      <w:numFmt w:val="bullet"/>
      <w:lvlText w:val=""/>
      <w:lvlJc w:val="left"/>
      <w:pPr>
        <w:ind w:left="6480" w:hanging="360"/>
      </w:pPr>
      <w:rPr>
        <w:rFonts w:ascii="Wingdings" w:hAnsi="Wingdings" w:hint="default"/>
      </w:rPr>
    </w:lvl>
  </w:abstractNum>
  <w:abstractNum w:abstractNumId="17" w15:restartNumberingAfterBreak="0">
    <w:nsid w:val="35F949E9"/>
    <w:multiLevelType w:val="hybridMultilevel"/>
    <w:tmpl w:val="7B4A48F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39D97B19"/>
    <w:multiLevelType w:val="hybridMultilevel"/>
    <w:tmpl w:val="7BE2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563397"/>
    <w:multiLevelType w:val="hybridMultilevel"/>
    <w:tmpl w:val="CD42FF64"/>
    <w:lvl w:ilvl="0" w:tplc="EACA0F04">
      <w:start w:val="1"/>
      <w:numFmt w:val="bullet"/>
      <w:lvlText w:val=""/>
      <w:lvlJc w:val="left"/>
      <w:pPr>
        <w:tabs>
          <w:tab w:val="num" w:pos="284"/>
        </w:tabs>
        <w:ind w:left="284" w:hanging="284"/>
      </w:pPr>
      <w:rPr>
        <w:rFonts w:ascii="Wingdings" w:hAnsi="Wingdings" w:hint="default"/>
      </w:rPr>
    </w:lvl>
    <w:lvl w:ilvl="1" w:tplc="32EE32E2">
      <w:start w:val="1"/>
      <w:numFmt w:val="bullet"/>
      <w:lvlText w:val="-"/>
      <w:lvlJc w:val="left"/>
      <w:pPr>
        <w:tabs>
          <w:tab w:val="num" w:pos="1364"/>
        </w:tabs>
        <w:ind w:left="1364" w:hanging="284"/>
      </w:pPr>
      <w:rPr>
        <w:rFonts w:ascii="Lucida Sans" w:hAnsi="Lucida San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ECD136"/>
    <w:multiLevelType w:val="hybridMultilevel"/>
    <w:tmpl w:val="95EACBE2"/>
    <w:lvl w:ilvl="0" w:tplc="246A7762">
      <w:start w:val="1"/>
      <w:numFmt w:val="bullet"/>
      <w:lvlText w:val=""/>
      <w:lvlJc w:val="left"/>
      <w:pPr>
        <w:ind w:left="720" w:hanging="360"/>
      </w:pPr>
      <w:rPr>
        <w:rFonts w:ascii="Symbol" w:hAnsi="Symbol" w:hint="default"/>
      </w:rPr>
    </w:lvl>
    <w:lvl w:ilvl="1" w:tplc="7D7C65F8">
      <w:start w:val="1"/>
      <w:numFmt w:val="bullet"/>
      <w:lvlText w:val="o"/>
      <w:lvlJc w:val="left"/>
      <w:pPr>
        <w:ind w:left="1440" w:hanging="360"/>
      </w:pPr>
      <w:rPr>
        <w:rFonts w:ascii="Courier New" w:hAnsi="Courier New" w:hint="default"/>
      </w:rPr>
    </w:lvl>
    <w:lvl w:ilvl="2" w:tplc="7696DDFA">
      <w:start w:val="1"/>
      <w:numFmt w:val="bullet"/>
      <w:lvlText w:val=""/>
      <w:lvlJc w:val="left"/>
      <w:pPr>
        <w:ind w:left="2160" w:hanging="360"/>
      </w:pPr>
      <w:rPr>
        <w:rFonts w:ascii="Wingdings" w:hAnsi="Wingdings" w:hint="default"/>
      </w:rPr>
    </w:lvl>
    <w:lvl w:ilvl="3" w:tplc="5E3ED104">
      <w:start w:val="1"/>
      <w:numFmt w:val="bullet"/>
      <w:lvlText w:val=""/>
      <w:lvlJc w:val="left"/>
      <w:pPr>
        <w:ind w:left="2880" w:hanging="360"/>
      </w:pPr>
      <w:rPr>
        <w:rFonts w:ascii="Symbol" w:hAnsi="Symbol" w:hint="default"/>
      </w:rPr>
    </w:lvl>
    <w:lvl w:ilvl="4" w:tplc="3E829288">
      <w:start w:val="1"/>
      <w:numFmt w:val="bullet"/>
      <w:lvlText w:val="o"/>
      <w:lvlJc w:val="left"/>
      <w:pPr>
        <w:ind w:left="3600" w:hanging="360"/>
      </w:pPr>
      <w:rPr>
        <w:rFonts w:ascii="Courier New" w:hAnsi="Courier New" w:hint="default"/>
      </w:rPr>
    </w:lvl>
    <w:lvl w:ilvl="5" w:tplc="D982FFD2">
      <w:start w:val="1"/>
      <w:numFmt w:val="bullet"/>
      <w:lvlText w:val=""/>
      <w:lvlJc w:val="left"/>
      <w:pPr>
        <w:ind w:left="4320" w:hanging="360"/>
      </w:pPr>
      <w:rPr>
        <w:rFonts w:ascii="Wingdings" w:hAnsi="Wingdings" w:hint="default"/>
      </w:rPr>
    </w:lvl>
    <w:lvl w:ilvl="6" w:tplc="A380ED22">
      <w:start w:val="1"/>
      <w:numFmt w:val="bullet"/>
      <w:lvlText w:val=""/>
      <w:lvlJc w:val="left"/>
      <w:pPr>
        <w:ind w:left="5040" w:hanging="360"/>
      </w:pPr>
      <w:rPr>
        <w:rFonts w:ascii="Symbol" w:hAnsi="Symbol" w:hint="default"/>
      </w:rPr>
    </w:lvl>
    <w:lvl w:ilvl="7" w:tplc="CC94D450">
      <w:start w:val="1"/>
      <w:numFmt w:val="bullet"/>
      <w:lvlText w:val="o"/>
      <w:lvlJc w:val="left"/>
      <w:pPr>
        <w:ind w:left="5760" w:hanging="360"/>
      </w:pPr>
      <w:rPr>
        <w:rFonts w:ascii="Courier New" w:hAnsi="Courier New" w:hint="default"/>
      </w:rPr>
    </w:lvl>
    <w:lvl w:ilvl="8" w:tplc="9B42BBC2">
      <w:start w:val="1"/>
      <w:numFmt w:val="bullet"/>
      <w:lvlText w:val=""/>
      <w:lvlJc w:val="left"/>
      <w:pPr>
        <w:ind w:left="6480" w:hanging="360"/>
      </w:pPr>
      <w:rPr>
        <w:rFonts w:ascii="Wingdings" w:hAnsi="Wingdings" w:hint="default"/>
      </w:rPr>
    </w:lvl>
  </w:abstractNum>
  <w:abstractNum w:abstractNumId="21" w15:restartNumberingAfterBreak="0">
    <w:nsid w:val="3CF41115"/>
    <w:multiLevelType w:val="hybridMultilevel"/>
    <w:tmpl w:val="24EE4060"/>
    <w:lvl w:ilvl="0" w:tplc="0F882C90">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2456CD"/>
    <w:multiLevelType w:val="multilevel"/>
    <w:tmpl w:val="7BE4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00584D"/>
    <w:multiLevelType w:val="hybridMultilevel"/>
    <w:tmpl w:val="B14412D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2613A53"/>
    <w:multiLevelType w:val="hybridMultilevel"/>
    <w:tmpl w:val="7D8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6571A7"/>
    <w:multiLevelType w:val="hybridMultilevel"/>
    <w:tmpl w:val="D4A40D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CC49E9"/>
    <w:multiLevelType w:val="hybridMultilevel"/>
    <w:tmpl w:val="606CA51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F44BCC"/>
    <w:multiLevelType w:val="hybridMultilevel"/>
    <w:tmpl w:val="3224EE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F6D4563"/>
    <w:multiLevelType w:val="multilevel"/>
    <w:tmpl w:val="412A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76E83"/>
    <w:multiLevelType w:val="hybridMultilevel"/>
    <w:tmpl w:val="4B4E8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5051E1"/>
    <w:multiLevelType w:val="hybridMultilevel"/>
    <w:tmpl w:val="AC1E86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593FAE"/>
    <w:multiLevelType w:val="hybridMultilevel"/>
    <w:tmpl w:val="6A1C52F4"/>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7933A3"/>
    <w:multiLevelType w:val="multilevel"/>
    <w:tmpl w:val="836E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05349"/>
    <w:multiLevelType w:val="hybridMultilevel"/>
    <w:tmpl w:val="B692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F30D16"/>
    <w:multiLevelType w:val="hybridMultilevel"/>
    <w:tmpl w:val="9088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612046"/>
    <w:multiLevelType w:val="hybridMultilevel"/>
    <w:tmpl w:val="093EE9D0"/>
    <w:lvl w:ilvl="0" w:tplc="75BAD45A">
      <w:start w:val="1"/>
      <w:numFmt w:val="bullet"/>
      <w:lvlText w:val=""/>
      <w:lvlJc w:val="left"/>
      <w:pPr>
        <w:ind w:left="720" w:hanging="360"/>
      </w:pPr>
      <w:rPr>
        <w:rFonts w:ascii="Symbol" w:hAnsi="Symbol" w:hint="default"/>
      </w:rPr>
    </w:lvl>
    <w:lvl w:ilvl="1" w:tplc="31A63908">
      <w:start w:val="1"/>
      <w:numFmt w:val="bullet"/>
      <w:lvlText w:val="o"/>
      <w:lvlJc w:val="left"/>
      <w:pPr>
        <w:ind w:left="1440" w:hanging="360"/>
      </w:pPr>
      <w:rPr>
        <w:rFonts w:ascii="Courier New" w:hAnsi="Courier New" w:hint="default"/>
      </w:rPr>
    </w:lvl>
    <w:lvl w:ilvl="2" w:tplc="6D6E7E44">
      <w:start w:val="1"/>
      <w:numFmt w:val="bullet"/>
      <w:lvlText w:val=""/>
      <w:lvlJc w:val="left"/>
      <w:pPr>
        <w:ind w:left="2160" w:hanging="360"/>
      </w:pPr>
      <w:rPr>
        <w:rFonts w:ascii="Wingdings" w:hAnsi="Wingdings" w:hint="default"/>
      </w:rPr>
    </w:lvl>
    <w:lvl w:ilvl="3" w:tplc="95B61666">
      <w:start w:val="1"/>
      <w:numFmt w:val="bullet"/>
      <w:lvlText w:val=""/>
      <w:lvlJc w:val="left"/>
      <w:pPr>
        <w:ind w:left="2880" w:hanging="360"/>
      </w:pPr>
      <w:rPr>
        <w:rFonts w:ascii="Symbol" w:hAnsi="Symbol" w:hint="default"/>
      </w:rPr>
    </w:lvl>
    <w:lvl w:ilvl="4" w:tplc="97C03E82">
      <w:start w:val="1"/>
      <w:numFmt w:val="bullet"/>
      <w:lvlText w:val="o"/>
      <w:lvlJc w:val="left"/>
      <w:pPr>
        <w:ind w:left="3600" w:hanging="360"/>
      </w:pPr>
      <w:rPr>
        <w:rFonts w:ascii="Courier New" w:hAnsi="Courier New" w:hint="default"/>
      </w:rPr>
    </w:lvl>
    <w:lvl w:ilvl="5" w:tplc="79EA6AD6">
      <w:start w:val="1"/>
      <w:numFmt w:val="bullet"/>
      <w:lvlText w:val=""/>
      <w:lvlJc w:val="left"/>
      <w:pPr>
        <w:ind w:left="4320" w:hanging="360"/>
      </w:pPr>
      <w:rPr>
        <w:rFonts w:ascii="Wingdings" w:hAnsi="Wingdings" w:hint="default"/>
      </w:rPr>
    </w:lvl>
    <w:lvl w:ilvl="6" w:tplc="F2647E10">
      <w:start w:val="1"/>
      <w:numFmt w:val="bullet"/>
      <w:lvlText w:val=""/>
      <w:lvlJc w:val="left"/>
      <w:pPr>
        <w:ind w:left="5040" w:hanging="360"/>
      </w:pPr>
      <w:rPr>
        <w:rFonts w:ascii="Symbol" w:hAnsi="Symbol" w:hint="default"/>
      </w:rPr>
    </w:lvl>
    <w:lvl w:ilvl="7" w:tplc="A51A4CDA">
      <w:start w:val="1"/>
      <w:numFmt w:val="bullet"/>
      <w:lvlText w:val="o"/>
      <w:lvlJc w:val="left"/>
      <w:pPr>
        <w:ind w:left="5760" w:hanging="360"/>
      </w:pPr>
      <w:rPr>
        <w:rFonts w:ascii="Courier New" w:hAnsi="Courier New" w:hint="default"/>
      </w:rPr>
    </w:lvl>
    <w:lvl w:ilvl="8" w:tplc="ABD2424A">
      <w:start w:val="1"/>
      <w:numFmt w:val="bullet"/>
      <w:lvlText w:val=""/>
      <w:lvlJc w:val="left"/>
      <w:pPr>
        <w:ind w:left="6480" w:hanging="360"/>
      </w:pPr>
      <w:rPr>
        <w:rFonts w:ascii="Wingdings" w:hAnsi="Wingdings" w:hint="default"/>
      </w:rPr>
    </w:lvl>
  </w:abstractNum>
  <w:abstractNum w:abstractNumId="36" w15:restartNumberingAfterBreak="0">
    <w:nsid w:val="61664CFA"/>
    <w:multiLevelType w:val="hybridMultilevel"/>
    <w:tmpl w:val="B1D019EE"/>
    <w:lvl w:ilvl="0" w:tplc="14FAF9C6">
      <w:start w:val="1"/>
      <w:numFmt w:val="bullet"/>
      <w:lvlText w:val="•"/>
      <w:lvlJc w:val="left"/>
      <w:pPr>
        <w:ind w:left="7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3AE7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060C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EC15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D83F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DA14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0469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381D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6A0E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2DA030E"/>
    <w:multiLevelType w:val="hybridMultilevel"/>
    <w:tmpl w:val="02B07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F438A8"/>
    <w:multiLevelType w:val="hybridMultilevel"/>
    <w:tmpl w:val="9092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077D2A"/>
    <w:multiLevelType w:val="hybridMultilevel"/>
    <w:tmpl w:val="FE70966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1E5A7C"/>
    <w:multiLevelType w:val="hybridMultilevel"/>
    <w:tmpl w:val="236E9A7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CF65DB"/>
    <w:multiLevelType w:val="multilevel"/>
    <w:tmpl w:val="BFA8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DA6B05"/>
    <w:multiLevelType w:val="hybridMultilevel"/>
    <w:tmpl w:val="E65CD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8C675E"/>
    <w:multiLevelType w:val="hybridMultilevel"/>
    <w:tmpl w:val="B70CE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202507"/>
    <w:multiLevelType w:val="hybridMultilevel"/>
    <w:tmpl w:val="9278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7E4069"/>
    <w:multiLevelType w:val="hybridMultilevel"/>
    <w:tmpl w:val="946EA8D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E563A7"/>
    <w:multiLevelType w:val="hybridMultilevel"/>
    <w:tmpl w:val="70445D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8B271D"/>
    <w:multiLevelType w:val="hybridMultilevel"/>
    <w:tmpl w:val="60F6391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492568"/>
    <w:multiLevelType w:val="hybridMultilevel"/>
    <w:tmpl w:val="7CE6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7D4DF6"/>
    <w:multiLevelType w:val="hybridMultilevel"/>
    <w:tmpl w:val="7D92E8C6"/>
    <w:lvl w:ilvl="0" w:tplc="0F70A22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785125996">
    <w:abstractNumId w:val="30"/>
  </w:num>
  <w:num w:numId="2" w16cid:durableId="1249968145">
    <w:abstractNumId w:val="27"/>
  </w:num>
  <w:num w:numId="3" w16cid:durableId="1207451588">
    <w:abstractNumId w:val="7"/>
  </w:num>
  <w:num w:numId="4" w16cid:durableId="569999311">
    <w:abstractNumId w:val="21"/>
  </w:num>
  <w:num w:numId="5" w16cid:durableId="2040155363">
    <w:abstractNumId w:val="19"/>
  </w:num>
  <w:num w:numId="6" w16cid:durableId="834035716">
    <w:abstractNumId w:val="4"/>
  </w:num>
  <w:num w:numId="7" w16cid:durableId="500971367">
    <w:abstractNumId w:val="29"/>
  </w:num>
  <w:num w:numId="8" w16cid:durableId="2133669853">
    <w:abstractNumId w:val="17"/>
  </w:num>
  <w:num w:numId="9" w16cid:durableId="534272944">
    <w:abstractNumId w:val="33"/>
  </w:num>
  <w:num w:numId="10" w16cid:durableId="137919288">
    <w:abstractNumId w:val="24"/>
  </w:num>
  <w:num w:numId="11" w16cid:durableId="1868904602">
    <w:abstractNumId w:val="36"/>
  </w:num>
  <w:num w:numId="12" w16cid:durableId="1682077828">
    <w:abstractNumId w:val="43"/>
  </w:num>
  <w:num w:numId="13" w16cid:durableId="2093618914">
    <w:abstractNumId w:val="34"/>
  </w:num>
  <w:num w:numId="14" w16cid:durableId="339551807">
    <w:abstractNumId w:val="18"/>
  </w:num>
  <w:num w:numId="15" w16cid:durableId="2007895453">
    <w:abstractNumId w:val="10"/>
  </w:num>
  <w:num w:numId="16" w16cid:durableId="1849251288">
    <w:abstractNumId w:val="3"/>
  </w:num>
  <w:num w:numId="17" w16cid:durableId="1969505630">
    <w:abstractNumId w:val="37"/>
  </w:num>
  <w:num w:numId="18" w16cid:durableId="1409428258">
    <w:abstractNumId w:val="38"/>
  </w:num>
  <w:num w:numId="19" w16cid:durableId="451367879">
    <w:abstractNumId w:val="1"/>
  </w:num>
  <w:num w:numId="20" w16cid:durableId="862866706">
    <w:abstractNumId w:val="44"/>
  </w:num>
  <w:num w:numId="21" w16cid:durableId="1798405488">
    <w:abstractNumId w:val="48"/>
  </w:num>
  <w:num w:numId="22" w16cid:durableId="766005405">
    <w:abstractNumId w:val="0"/>
  </w:num>
  <w:num w:numId="23" w16cid:durableId="526605630">
    <w:abstractNumId w:val="42"/>
  </w:num>
  <w:num w:numId="24" w16cid:durableId="1097289516">
    <w:abstractNumId w:val="2"/>
  </w:num>
  <w:num w:numId="25" w16cid:durableId="1675064054">
    <w:abstractNumId w:val="14"/>
  </w:num>
  <w:num w:numId="26" w16cid:durableId="1356494555">
    <w:abstractNumId w:val="6"/>
  </w:num>
  <w:num w:numId="27" w16cid:durableId="905720678">
    <w:abstractNumId w:val="49"/>
  </w:num>
  <w:num w:numId="28" w16cid:durableId="1287081328">
    <w:abstractNumId w:val="45"/>
  </w:num>
  <w:num w:numId="29" w16cid:durableId="385032168">
    <w:abstractNumId w:val="41"/>
  </w:num>
  <w:num w:numId="30" w16cid:durableId="1334214067">
    <w:abstractNumId w:val="9"/>
  </w:num>
  <w:num w:numId="31" w16cid:durableId="527915565">
    <w:abstractNumId w:val="23"/>
  </w:num>
  <w:num w:numId="32" w16cid:durableId="505367642">
    <w:abstractNumId w:val="11"/>
  </w:num>
  <w:num w:numId="33" w16cid:durableId="931160896">
    <w:abstractNumId w:val="39"/>
  </w:num>
  <w:num w:numId="34" w16cid:durableId="1795053265">
    <w:abstractNumId w:val="31"/>
  </w:num>
  <w:num w:numId="35" w16cid:durableId="1384718309">
    <w:abstractNumId w:val="26"/>
  </w:num>
  <w:num w:numId="36" w16cid:durableId="1829788865">
    <w:abstractNumId w:val="15"/>
  </w:num>
  <w:num w:numId="37" w16cid:durableId="2077436189">
    <w:abstractNumId w:val="40"/>
  </w:num>
  <w:num w:numId="38" w16cid:durableId="1936554782">
    <w:abstractNumId w:val="28"/>
  </w:num>
  <w:num w:numId="39" w16cid:durableId="1777867400">
    <w:abstractNumId w:val="5"/>
  </w:num>
  <w:num w:numId="40" w16cid:durableId="816578878">
    <w:abstractNumId w:val="22"/>
  </w:num>
  <w:num w:numId="41" w16cid:durableId="1000307847">
    <w:abstractNumId w:val="32"/>
  </w:num>
  <w:num w:numId="42" w16cid:durableId="188761889">
    <w:abstractNumId w:val="46"/>
  </w:num>
  <w:num w:numId="43" w16cid:durableId="1798723024">
    <w:abstractNumId w:val="25"/>
  </w:num>
  <w:num w:numId="44" w16cid:durableId="746271186">
    <w:abstractNumId w:val="47"/>
  </w:num>
  <w:num w:numId="45" w16cid:durableId="1620212367">
    <w:abstractNumId w:val="8"/>
  </w:num>
  <w:num w:numId="46" w16cid:durableId="1154183666">
    <w:abstractNumId w:val="16"/>
  </w:num>
  <w:num w:numId="47" w16cid:durableId="688027077">
    <w:abstractNumId w:val="35"/>
  </w:num>
  <w:num w:numId="48" w16cid:durableId="1044603870">
    <w:abstractNumId w:val="12"/>
  </w:num>
  <w:num w:numId="49" w16cid:durableId="1597011002">
    <w:abstractNumId w:val="13"/>
  </w:num>
  <w:num w:numId="50" w16cid:durableId="13485602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DBB"/>
    <w:rsid w:val="0001061A"/>
    <w:rsid w:val="00015BF7"/>
    <w:rsid w:val="000314CC"/>
    <w:rsid w:val="00034DBB"/>
    <w:rsid w:val="00065012"/>
    <w:rsid w:val="00076E76"/>
    <w:rsid w:val="00084A83"/>
    <w:rsid w:val="0009405F"/>
    <w:rsid w:val="000A07A3"/>
    <w:rsid w:val="000A4B31"/>
    <w:rsid w:val="000B3B1C"/>
    <w:rsid w:val="000D0FF1"/>
    <w:rsid w:val="000E0A90"/>
    <w:rsid w:val="00101D10"/>
    <w:rsid w:val="0011355A"/>
    <w:rsid w:val="00133457"/>
    <w:rsid w:val="00140719"/>
    <w:rsid w:val="00140F1F"/>
    <w:rsid w:val="00146224"/>
    <w:rsid w:val="00147A55"/>
    <w:rsid w:val="00154D4D"/>
    <w:rsid w:val="001760CA"/>
    <w:rsid w:val="001816D3"/>
    <w:rsid w:val="00185227"/>
    <w:rsid w:val="001936F1"/>
    <w:rsid w:val="0019583F"/>
    <w:rsid w:val="001A5B40"/>
    <w:rsid w:val="001B49A6"/>
    <w:rsid w:val="001B6ED1"/>
    <w:rsid w:val="001C038B"/>
    <w:rsid w:val="001E7A13"/>
    <w:rsid w:val="001E7B7E"/>
    <w:rsid w:val="001F4320"/>
    <w:rsid w:val="00215E5A"/>
    <w:rsid w:val="00217F10"/>
    <w:rsid w:val="00221862"/>
    <w:rsid w:val="00221B06"/>
    <w:rsid w:val="00223A09"/>
    <w:rsid w:val="00225E9A"/>
    <w:rsid w:val="00233044"/>
    <w:rsid w:val="0023317C"/>
    <w:rsid w:val="00244235"/>
    <w:rsid w:val="00263F9A"/>
    <w:rsid w:val="00285889"/>
    <w:rsid w:val="002944D1"/>
    <w:rsid w:val="002B21F1"/>
    <w:rsid w:val="002B2964"/>
    <w:rsid w:val="002B4B82"/>
    <w:rsid w:val="002B504F"/>
    <w:rsid w:val="002B6DDF"/>
    <w:rsid w:val="002B6EBA"/>
    <w:rsid w:val="002C4E4E"/>
    <w:rsid w:val="002E0E91"/>
    <w:rsid w:val="002E476A"/>
    <w:rsid w:val="002E5C1B"/>
    <w:rsid w:val="002E66FB"/>
    <w:rsid w:val="002E6F54"/>
    <w:rsid w:val="002F0FF0"/>
    <w:rsid w:val="002F74B2"/>
    <w:rsid w:val="002F7D9E"/>
    <w:rsid w:val="00304077"/>
    <w:rsid w:val="00305F60"/>
    <w:rsid w:val="00313052"/>
    <w:rsid w:val="00326376"/>
    <w:rsid w:val="0032746E"/>
    <w:rsid w:val="003312F5"/>
    <w:rsid w:val="00347449"/>
    <w:rsid w:val="00360D5B"/>
    <w:rsid w:val="00362D45"/>
    <w:rsid w:val="0036311F"/>
    <w:rsid w:val="00364C91"/>
    <w:rsid w:val="00367370"/>
    <w:rsid w:val="00375579"/>
    <w:rsid w:val="00380321"/>
    <w:rsid w:val="00384390"/>
    <w:rsid w:val="003876EF"/>
    <w:rsid w:val="00390ADA"/>
    <w:rsid w:val="00394389"/>
    <w:rsid w:val="003963E4"/>
    <w:rsid w:val="003A6C98"/>
    <w:rsid w:val="003F1DC5"/>
    <w:rsid w:val="003F6B06"/>
    <w:rsid w:val="003F7A01"/>
    <w:rsid w:val="004118C9"/>
    <w:rsid w:val="00411E77"/>
    <w:rsid w:val="004244DB"/>
    <w:rsid w:val="00432337"/>
    <w:rsid w:val="00443094"/>
    <w:rsid w:val="00444629"/>
    <w:rsid w:val="00444C8F"/>
    <w:rsid w:val="00462FE9"/>
    <w:rsid w:val="00466100"/>
    <w:rsid w:val="00474812"/>
    <w:rsid w:val="004876BE"/>
    <w:rsid w:val="004916A0"/>
    <w:rsid w:val="004921D6"/>
    <w:rsid w:val="00492EEB"/>
    <w:rsid w:val="00494C27"/>
    <w:rsid w:val="004A5E31"/>
    <w:rsid w:val="004B0256"/>
    <w:rsid w:val="004B4368"/>
    <w:rsid w:val="004B7B2B"/>
    <w:rsid w:val="004E2BF9"/>
    <w:rsid w:val="004E5DF9"/>
    <w:rsid w:val="004F4B05"/>
    <w:rsid w:val="004F7D6E"/>
    <w:rsid w:val="004F7FB5"/>
    <w:rsid w:val="005122D4"/>
    <w:rsid w:val="005146FC"/>
    <w:rsid w:val="0052053D"/>
    <w:rsid w:val="00532337"/>
    <w:rsid w:val="0053511E"/>
    <w:rsid w:val="00540932"/>
    <w:rsid w:val="005409C1"/>
    <w:rsid w:val="00541488"/>
    <w:rsid w:val="00545D17"/>
    <w:rsid w:val="00553BC1"/>
    <w:rsid w:val="005703EA"/>
    <w:rsid w:val="00570B51"/>
    <w:rsid w:val="005766C0"/>
    <w:rsid w:val="005950DA"/>
    <w:rsid w:val="005A1B49"/>
    <w:rsid w:val="005B7B81"/>
    <w:rsid w:val="005C67C5"/>
    <w:rsid w:val="005E0CA4"/>
    <w:rsid w:val="005F3A68"/>
    <w:rsid w:val="005F5AD3"/>
    <w:rsid w:val="00603DCA"/>
    <w:rsid w:val="00614402"/>
    <w:rsid w:val="006229CB"/>
    <w:rsid w:val="00623785"/>
    <w:rsid w:val="00630262"/>
    <w:rsid w:val="0063350B"/>
    <w:rsid w:val="00643490"/>
    <w:rsid w:val="00643B29"/>
    <w:rsid w:val="00643F6E"/>
    <w:rsid w:val="006527B5"/>
    <w:rsid w:val="00655BD6"/>
    <w:rsid w:val="00660444"/>
    <w:rsid w:val="00662881"/>
    <w:rsid w:val="00671D41"/>
    <w:rsid w:val="006760C5"/>
    <w:rsid w:val="00681FDD"/>
    <w:rsid w:val="006851BC"/>
    <w:rsid w:val="0068617E"/>
    <w:rsid w:val="00691ED3"/>
    <w:rsid w:val="00695C06"/>
    <w:rsid w:val="006A0E54"/>
    <w:rsid w:val="006C4BE1"/>
    <w:rsid w:val="006D0593"/>
    <w:rsid w:val="006D5A8F"/>
    <w:rsid w:val="006D609D"/>
    <w:rsid w:val="006D7E15"/>
    <w:rsid w:val="006E539B"/>
    <w:rsid w:val="006F61FC"/>
    <w:rsid w:val="007007EB"/>
    <w:rsid w:val="00706DEE"/>
    <w:rsid w:val="007119E8"/>
    <w:rsid w:val="0071651A"/>
    <w:rsid w:val="00725E12"/>
    <w:rsid w:val="00733FC2"/>
    <w:rsid w:val="007456F2"/>
    <w:rsid w:val="00753E7F"/>
    <w:rsid w:val="00762F96"/>
    <w:rsid w:val="007635C1"/>
    <w:rsid w:val="007641C6"/>
    <w:rsid w:val="007741C1"/>
    <w:rsid w:val="007820EF"/>
    <w:rsid w:val="007A1ACC"/>
    <w:rsid w:val="007B7070"/>
    <w:rsid w:val="007C26F5"/>
    <w:rsid w:val="007C64FC"/>
    <w:rsid w:val="007D0BA9"/>
    <w:rsid w:val="007D1F27"/>
    <w:rsid w:val="007D71DE"/>
    <w:rsid w:val="00803CB9"/>
    <w:rsid w:val="0080418D"/>
    <w:rsid w:val="00804EFC"/>
    <w:rsid w:val="00811536"/>
    <w:rsid w:val="00826A33"/>
    <w:rsid w:val="008370A7"/>
    <w:rsid w:val="0086458F"/>
    <w:rsid w:val="00873E14"/>
    <w:rsid w:val="00880DD5"/>
    <w:rsid w:val="008A0E9C"/>
    <w:rsid w:val="008A6B85"/>
    <w:rsid w:val="008B7E66"/>
    <w:rsid w:val="008C0064"/>
    <w:rsid w:val="008E45DE"/>
    <w:rsid w:val="008F0060"/>
    <w:rsid w:val="008F75E3"/>
    <w:rsid w:val="0090144A"/>
    <w:rsid w:val="00901491"/>
    <w:rsid w:val="009014B5"/>
    <w:rsid w:val="00902F0A"/>
    <w:rsid w:val="00913822"/>
    <w:rsid w:val="00917154"/>
    <w:rsid w:val="0092013B"/>
    <w:rsid w:val="00926950"/>
    <w:rsid w:val="009356C8"/>
    <w:rsid w:val="00946898"/>
    <w:rsid w:val="0095049E"/>
    <w:rsid w:val="00952DEC"/>
    <w:rsid w:val="009701B3"/>
    <w:rsid w:val="00975BEA"/>
    <w:rsid w:val="009962E4"/>
    <w:rsid w:val="00997C07"/>
    <w:rsid w:val="009A6454"/>
    <w:rsid w:val="009B143C"/>
    <w:rsid w:val="009B3A97"/>
    <w:rsid w:val="009C4B8F"/>
    <w:rsid w:val="009C5EEE"/>
    <w:rsid w:val="009D50EC"/>
    <w:rsid w:val="009D602B"/>
    <w:rsid w:val="009D6C22"/>
    <w:rsid w:val="009D7F60"/>
    <w:rsid w:val="00A15AFC"/>
    <w:rsid w:val="00A2175F"/>
    <w:rsid w:val="00A224D5"/>
    <w:rsid w:val="00A249AC"/>
    <w:rsid w:val="00A32540"/>
    <w:rsid w:val="00A330BB"/>
    <w:rsid w:val="00A426D9"/>
    <w:rsid w:val="00A42ABA"/>
    <w:rsid w:val="00A43A66"/>
    <w:rsid w:val="00A43CFE"/>
    <w:rsid w:val="00A474C0"/>
    <w:rsid w:val="00A52E1B"/>
    <w:rsid w:val="00A565EA"/>
    <w:rsid w:val="00A73C51"/>
    <w:rsid w:val="00A9132F"/>
    <w:rsid w:val="00AA2B22"/>
    <w:rsid w:val="00AA38A5"/>
    <w:rsid w:val="00AA63DF"/>
    <w:rsid w:val="00AB4210"/>
    <w:rsid w:val="00AB4F13"/>
    <w:rsid w:val="00AC1409"/>
    <w:rsid w:val="00AC24C8"/>
    <w:rsid w:val="00AC4381"/>
    <w:rsid w:val="00AD6156"/>
    <w:rsid w:val="00AE1AF4"/>
    <w:rsid w:val="00B00309"/>
    <w:rsid w:val="00B048DD"/>
    <w:rsid w:val="00B04BC4"/>
    <w:rsid w:val="00B30D77"/>
    <w:rsid w:val="00B32036"/>
    <w:rsid w:val="00B45D5B"/>
    <w:rsid w:val="00B51CBF"/>
    <w:rsid w:val="00B6773A"/>
    <w:rsid w:val="00B70AA8"/>
    <w:rsid w:val="00B74FA4"/>
    <w:rsid w:val="00B772E9"/>
    <w:rsid w:val="00B80634"/>
    <w:rsid w:val="00B82313"/>
    <w:rsid w:val="00B9499C"/>
    <w:rsid w:val="00B94D39"/>
    <w:rsid w:val="00B9581D"/>
    <w:rsid w:val="00BA4906"/>
    <w:rsid w:val="00BC0179"/>
    <w:rsid w:val="00BC6A9A"/>
    <w:rsid w:val="00BC7385"/>
    <w:rsid w:val="00BD56F3"/>
    <w:rsid w:val="00BE2E2B"/>
    <w:rsid w:val="00BF2835"/>
    <w:rsid w:val="00BF448A"/>
    <w:rsid w:val="00C05492"/>
    <w:rsid w:val="00C11EB0"/>
    <w:rsid w:val="00C14B74"/>
    <w:rsid w:val="00C155BB"/>
    <w:rsid w:val="00C15B6C"/>
    <w:rsid w:val="00C16D74"/>
    <w:rsid w:val="00C2625F"/>
    <w:rsid w:val="00C27E78"/>
    <w:rsid w:val="00C31C3C"/>
    <w:rsid w:val="00C3494A"/>
    <w:rsid w:val="00C56AB6"/>
    <w:rsid w:val="00C600B7"/>
    <w:rsid w:val="00C707ED"/>
    <w:rsid w:val="00C733F7"/>
    <w:rsid w:val="00C82350"/>
    <w:rsid w:val="00C82831"/>
    <w:rsid w:val="00C85B56"/>
    <w:rsid w:val="00C8609B"/>
    <w:rsid w:val="00C86213"/>
    <w:rsid w:val="00C872E9"/>
    <w:rsid w:val="00C946CA"/>
    <w:rsid w:val="00C94F6E"/>
    <w:rsid w:val="00C9779B"/>
    <w:rsid w:val="00CA414D"/>
    <w:rsid w:val="00CA5556"/>
    <w:rsid w:val="00CD21C6"/>
    <w:rsid w:val="00CD3D5A"/>
    <w:rsid w:val="00CE5A14"/>
    <w:rsid w:val="00CE6551"/>
    <w:rsid w:val="00CF5952"/>
    <w:rsid w:val="00D16266"/>
    <w:rsid w:val="00D34FA9"/>
    <w:rsid w:val="00D37313"/>
    <w:rsid w:val="00D3788F"/>
    <w:rsid w:val="00D571E0"/>
    <w:rsid w:val="00D57836"/>
    <w:rsid w:val="00D57AC2"/>
    <w:rsid w:val="00D61854"/>
    <w:rsid w:val="00D625B5"/>
    <w:rsid w:val="00D65A55"/>
    <w:rsid w:val="00D8363F"/>
    <w:rsid w:val="00D85947"/>
    <w:rsid w:val="00DA023F"/>
    <w:rsid w:val="00DA378C"/>
    <w:rsid w:val="00DA6A28"/>
    <w:rsid w:val="00DB2A52"/>
    <w:rsid w:val="00DE3029"/>
    <w:rsid w:val="00DE4919"/>
    <w:rsid w:val="00DF78D3"/>
    <w:rsid w:val="00E110F5"/>
    <w:rsid w:val="00E15AE7"/>
    <w:rsid w:val="00E15DA5"/>
    <w:rsid w:val="00E251C4"/>
    <w:rsid w:val="00E32471"/>
    <w:rsid w:val="00E37470"/>
    <w:rsid w:val="00E50933"/>
    <w:rsid w:val="00E509CB"/>
    <w:rsid w:val="00E618F5"/>
    <w:rsid w:val="00E65C49"/>
    <w:rsid w:val="00E72E7D"/>
    <w:rsid w:val="00E73090"/>
    <w:rsid w:val="00E756F2"/>
    <w:rsid w:val="00E845A5"/>
    <w:rsid w:val="00E84CFF"/>
    <w:rsid w:val="00E976DE"/>
    <w:rsid w:val="00EB5B34"/>
    <w:rsid w:val="00EC0FC8"/>
    <w:rsid w:val="00EC50E4"/>
    <w:rsid w:val="00EC5ABE"/>
    <w:rsid w:val="00ED1E20"/>
    <w:rsid w:val="00F07C46"/>
    <w:rsid w:val="00F35118"/>
    <w:rsid w:val="00F35FFB"/>
    <w:rsid w:val="00F43ECB"/>
    <w:rsid w:val="00F454E1"/>
    <w:rsid w:val="00F709B2"/>
    <w:rsid w:val="00F75D2E"/>
    <w:rsid w:val="00F90DA2"/>
    <w:rsid w:val="00F91B24"/>
    <w:rsid w:val="00F95354"/>
    <w:rsid w:val="00F96764"/>
    <w:rsid w:val="00FD10F1"/>
    <w:rsid w:val="00FD3AB9"/>
    <w:rsid w:val="00FD4E5D"/>
    <w:rsid w:val="00FE5ABD"/>
    <w:rsid w:val="093BB224"/>
    <w:rsid w:val="0C49BED5"/>
    <w:rsid w:val="0C62845E"/>
    <w:rsid w:val="0CA88589"/>
    <w:rsid w:val="0EDDB3F4"/>
    <w:rsid w:val="0EEB5C25"/>
    <w:rsid w:val="10F0671A"/>
    <w:rsid w:val="1468870B"/>
    <w:rsid w:val="14939728"/>
    <w:rsid w:val="16C63D73"/>
    <w:rsid w:val="197DE372"/>
    <w:rsid w:val="1BD03B4E"/>
    <w:rsid w:val="20267085"/>
    <w:rsid w:val="21C240E6"/>
    <w:rsid w:val="22773CC4"/>
    <w:rsid w:val="247E3DAB"/>
    <w:rsid w:val="25205B5F"/>
    <w:rsid w:val="29CD52CB"/>
    <w:rsid w:val="29DD94EB"/>
    <w:rsid w:val="2CF74C3C"/>
    <w:rsid w:val="2EB5CA34"/>
    <w:rsid w:val="2ED21F56"/>
    <w:rsid w:val="320D2BE3"/>
    <w:rsid w:val="32BC2494"/>
    <w:rsid w:val="397543AD"/>
    <w:rsid w:val="3B87347C"/>
    <w:rsid w:val="3B873B0E"/>
    <w:rsid w:val="3C0EE9EA"/>
    <w:rsid w:val="3C193D44"/>
    <w:rsid w:val="3C194A7B"/>
    <w:rsid w:val="3DF5B1ED"/>
    <w:rsid w:val="3EA5ACE1"/>
    <w:rsid w:val="41567D72"/>
    <w:rsid w:val="43B91B55"/>
    <w:rsid w:val="44117E75"/>
    <w:rsid w:val="44880DA2"/>
    <w:rsid w:val="49E87CA5"/>
    <w:rsid w:val="4AA51FB7"/>
    <w:rsid w:val="4F3613D7"/>
    <w:rsid w:val="508591AD"/>
    <w:rsid w:val="50CF74CB"/>
    <w:rsid w:val="514B63FF"/>
    <w:rsid w:val="51EA509C"/>
    <w:rsid w:val="53968CF5"/>
    <w:rsid w:val="549C75BC"/>
    <w:rsid w:val="561ED522"/>
    <w:rsid w:val="56608A83"/>
    <w:rsid w:val="57379EAC"/>
    <w:rsid w:val="593A2D3B"/>
    <w:rsid w:val="5C270822"/>
    <w:rsid w:val="5DF0AF2C"/>
    <w:rsid w:val="627F656C"/>
    <w:rsid w:val="63F950EE"/>
    <w:rsid w:val="65C0B5B4"/>
    <w:rsid w:val="6801E20C"/>
    <w:rsid w:val="68E5FBD0"/>
    <w:rsid w:val="6A22ECCA"/>
    <w:rsid w:val="6F8A4AEB"/>
    <w:rsid w:val="70F9D156"/>
    <w:rsid w:val="74C0E012"/>
    <w:rsid w:val="7544C238"/>
    <w:rsid w:val="76E3F82D"/>
    <w:rsid w:val="7908569F"/>
    <w:rsid w:val="7F3F9C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F6FE2D"/>
  <w15:chartTrackingRefBased/>
  <w15:docId w15:val="{274ADBBD-CE1E-4B70-8FD5-1B365BB5E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DBB"/>
    <w:rPr>
      <w:rFonts w:ascii="Times New Roman" w:hAnsi="Times New Roman"/>
      <w:sz w:val="24"/>
      <w:szCs w:val="24"/>
    </w:rPr>
  </w:style>
  <w:style w:type="paragraph" w:styleId="Heading1">
    <w:name w:val="heading 1"/>
    <w:basedOn w:val="Normal"/>
    <w:next w:val="Normal"/>
    <w:link w:val="Heading1Char"/>
    <w:uiPriority w:val="9"/>
    <w:qFormat/>
    <w:rsid w:val="00660444"/>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660444"/>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660444"/>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660444"/>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semiHidden/>
    <w:unhideWhenUsed/>
    <w:qFormat/>
    <w:rsid w:val="00660444"/>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semiHidden/>
    <w:unhideWhenUsed/>
    <w:qFormat/>
    <w:rsid w:val="00660444"/>
    <w:pPr>
      <w:spacing w:before="240" w:after="60"/>
      <w:outlineLvl w:val="5"/>
    </w:pPr>
    <w:rPr>
      <w:rFonts w:ascii="Calibri" w:hAnsi="Calibri"/>
      <w:b/>
      <w:bCs/>
      <w:sz w:val="20"/>
      <w:szCs w:val="20"/>
      <w:lang w:val="x-none" w:eastAsia="x-none"/>
    </w:rPr>
  </w:style>
  <w:style w:type="paragraph" w:styleId="Heading7">
    <w:name w:val="heading 7"/>
    <w:basedOn w:val="Normal"/>
    <w:next w:val="Normal"/>
    <w:link w:val="Heading7Char"/>
    <w:uiPriority w:val="9"/>
    <w:semiHidden/>
    <w:unhideWhenUsed/>
    <w:qFormat/>
    <w:rsid w:val="00660444"/>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660444"/>
    <w:pPr>
      <w:spacing w:before="240" w:after="60"/>
      <w:outlineLvl w:val="7"/>
    </w:pPr>
    <w:rPr>
      <w:rFonts w:ascii="Calibri" w:hAnsi="Calibri"/>
      <w:i/>
      <w:iCs/>
      <w:lang w:val="x-none" w:eastAsia="x-none"/>
    </w:rPr>
  </w:style>
  <w:style w:type="paragraph" w:styleId="Heading9">
    <w:name w:val="heading 9"/>
    <w:basedOn w:val="Normal"/>
    <w:next w:val="Normal"/>
    <w:link w:val="Heading9Char"/>
    <w:uiPriority w:val="9"/>
    <w:semiHidden/>
    <w:unhideWhenUsed/>
    <w:qFormat/>
    <w:rsid w:val="00660444"/>
    <w:pPr>
      <w:spacing w:before="240" w:after="60"/>
      <w:outlineLvl w:val="8"/>
    </w:pPr>
    <w:rPr>
      <w:rFonts w:ascii="Cambria" w:hAnsi="Cambria"/>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60444"/>
    <w:rPr>
      <w:rFonts w:ascii="Cambria" w:hAnsi="Cambria" w:cs="Times New Roman"/>
      <w:b/>
      <w:bCs/>
      <w:kern w:val="32"/>
      <w:sz w:val="32"/>
      <w:szCs w:val="32"/>
    </w:rPr>
  </w:style>
  <w:style w:type="character" w:customStyle="1" w:styleId="Heading2Char">
    <w:name w:val="Heading 2 Char"/>
    <w:link w:val="Heading2"/>
    <w:uiPriority w:val="9"/>
    <w:semiHidden/>
    <w:locked/>
    <w:rsid w:val="00660444"/>
    <w:rPr>
      <w:rFonts w:ascii="Cambria" w:hAnsi="Cambria" w:cs="Times New Roman"/>
      <w:b/>
      <w:bCs/>
      <w:i/>
      <w:iCs/>
      <w:sz w:val="28"/>
      <w:szCs w:val="28"/>
    </w:rPr>
  </w:style>
  <w:style w:type="character" w:customStyle="1" w:styleId="Heading3Char">
    <w:name w:val="Heading 3 Char"/>
    <w:link w:val="Heading3"/>
    <w:uiPriority w:val="9"/>
    <w:semiHidden/>
    <w:locked/>
    <w:rsid w:val="00660444"/>
    <w:rPr>
      <w:rFonts w:ascii="Cambria" w:hAnsi="Cambria" w:cs="Times New Roman"/>
      <w:b/>
      <w:bCs/>
      <w:sz w:val="26"/>
      <w:szCs w:val="26"/>
    </w:rPr>
  </w:style>
  <w:style w:type="character" w:customStyle="1" w:styleId="Heading4Char">
    <w:name w:val="Heading 4 Char"/>
    <w:link w:val="Heading4"/>
    <w:uiPriority w:val="9"/>
    <w:locked/>
    <w:rsid w:val="00660444"/>
    <w:rPr>
      <w:rFonts w:cs="Times New Roman"/>
      <w:b/>
      <w:bCs/>
      <w:sz w:val="28"/>
      <w:szCs w:val="28"/>
    </w:rPr>
  </w:style>
  <w:style w:type="character" w:customStyle="1" w:styleId="Heading5Char">
    <w:name w:val="Heading 5 Char"/>
    <w:link w:val="Heading5"/>
    <w:uiPriority w:val="9"/>
    <w:semiHidden/>
    <w:locked/>
    <w:rsid w:val="00660444"/>
    <w:rPr>
      <w:rFonts w:cs="Times New Roman"/>
      <w:b/>
      <w:bCs/>
      <w:i/>
      <w:iCs/>
      <w:sz w:val="26"/>
      <w:szCs w:val="26"/>
    </w:rPr>
  </w:style>
  <w:style w:type="character" w:customStyle="1" w:styleId="Heading6Char">
    <w:name w:val="Heading 6 Char"/>
    <w:link w:val="Heading6"/>
    <w:uiPriority w:val="9"/>
    <w:semiHidden/>
    <w:locked/>
    <w:rsid w:val="00660444"/>
    <w:rPr>
      <w:rFonts w:cs="Times New Roman"/>
      <w:b/>
      <w:bCs/>
    </w:rPr>
  </w:style>
  <w:style w:type="character" w:customStyle="1" w:styleId="Heading7Char">
    <w:name w:val="Heading 7 Char"/>
    <w:link w:val="Heading7"/>
    <w:uiPriority w:val="9"/>
    <w:semiHidden/>
    <w:locked/>
    <w:rsid w:val="00660444"/>
    <w:rPr>
      <w:rFonts w:cs="Times New Roman"/>
      <w:sz w:val="24"/>
      <w:szCs w:val="24"/>
    </w:rPr>
  </w:style>
  <w:style w:type="character" w:customStyle="1" w:styleId="Heading8Char">
    <w:name w:val="Heading 8 Char"/>
    <w:link w:val="Heading8"/>
    <w:uiPriority w:val="9"/>
    <w:semiHidden/>
    <w:locked/>
    <w:rsid w:val="00660444"/>
    <w:rPr>
      <w:rFonts w:cs="Times New Roman"/>
      <w:i/>
      <w:iCs/>
      <w:sz w:val="24"/>
      <w:szCs w:val="24"/>
    </w:rPr>
  </w:style>
  <w:style w:type="character" w:customStyle="1" w:styleId="Heading9Char">
    <w:name w:val="Heading 9 Char"/>
    <w:link w:val="Heading9"/>
    <w:uiPriority w:val="9"/>
    <w:semiHidden/>
    <w:locked/>
    <w:rsid w:val="00660444"/>
    <w:rPr>
      <w:rFonts w:ascii="Cambria" w:hAnsi="Cambria" w:cs="Times New Roman"/>
    </w:rPr>
  </w:style>
  <w:style w:type="paragraph" w:styleId="Title">
    <w:name w:val="Title"/>
    <w:basedOn w:val="Normal"/>
    <w:next w:val="Normal"/>
    <w:link w:val="TitleChar"/>
    <w:uiPriority w:val="10"/>
    <w:qFormat/>
    <w:rsid w:val="00660444"/>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uiPriority w:val="10"/>
    <w:locked/>
    <w:rsid w:val="00660444"/>
    <w:rPr>
      <w:rFonts w:ascii="Cambria" w:hAnsi="Cambria" w:cs="Times New Roman"/>
      <w:b/>
      <w:bCs/>
      <w:kern w:val="28"/>
      <w:sz w:val="32"/>
      <w:szCs w:val="32"/>
    </w:rPr>
  </w:style>
  <w:style w:type="paragraph" w:styleId="Subtitle">
    <w:name w:val="Subtitle"/>
    <w:basedOn w:val="Normal"/>
    <w:next w:val="Normal"/>
    <w:link w:val="SubtitleChar"/>
    <w:uiPriority w:val="11"/>
    <w:qFormat/>
    <w:rsid w:val="00660444"/>
    <w:pPr>
      <w:spacing w:after="60"/>
      <w:jc w:val="center"/>
      <w:outlineLvl w:val="1"/>
    </w:pPr>
    <w:rPr>
      <w:rFonts w:ascii="Cambria" w:hAnsi="Cambria"/>
      <w:lang w:val="x-none" w:eastAsia="x-none"/>
    </w:rPr>
  </w:style>
  <w:style w:type="character" w:customStyle="1" w:styleId="SubtitleChar">
    <w:name w:val="Subtitle Char"/>
    <w:link w:val="Subtitle"/>
    <w:uiPriority w:val="11"/>
    <w:locked/>
    <w:rsid w:val="00660444"/>
    <w:rPr>
      <w:rFonts w:ascii="Cambria" w:hAnsi="Cambria" w:cs="Times New Roman"/>
      <w:sz w:val="24"/>
      <w:szCs w:val="24"/>
    </w:rPr>
  </w:style>
  <w:style w:type="character" w:styleId="Strong">
    <w:name w:val="Strong"/>
    <w:uiPriority w:val="22"/>
    <w:qFormat/>
    <w:rsid w:val="00660444"/>
    <w:rPr>
      <w:rFonts w:cs="Times New Roman"/>
      <w:b/>
      <w:bCs/>
    </w:rPr>
  </w:style>
  <w:style w:type="character" w:styleId="Emphasis">
    <w:name w:val="Emphasis"/>
    <w:uiPriority w:val="20"/>
    <w:qFormat/>
    <w:rsid w:val="00660444"/>
    <w:rPr>
      <w:rFonts w:ascii="Calibri" w:hAnsi="Calibri" w:cs="Times New Roman"/>
      <w:b/>
      <w:i/>
      <w:iCs/>
    </w:rPr>
  </w:style>
  <w:style w:type="paragraph" w:styleId="NoSpacing">
    <w:name w:val="No Spacing"/>
    <w:basedOn w:val="Normal"/>
    <w:uiPriority w:val="1"/>
    <w:qFormat/>
    <w:rsid w:val="00660444"/>
    <w:rPr>
      <w:szCs w:val="32"/>
    </w:rPr>
  </w:style>
  <w:style w:type="paragraph" w:styleId="ListParagraph">
    <w:name w:val="List Paragraph"/>
    <w:basedOn w:val="Normal"/>
    <w:uiPriority w:val="34"/>
    <w:qFormat/>
    <w:rsid w:val="00660444"/>
    <w:pPr>
      <w:ind w:left="720"/>
      <w:contextualSpacing/>
    </w:pPr>
  </w:style>
  <w:style w:type="paragraph" w:styleId="Quote">
    <w:name w:val="Quote"/>
    <w:basedOn w:val="Normal"/>
    <w:next w:val="Normal"/>
    <w:link w:val="QuoteChar"/>
    <w:uiPriority w:val="29"/>
    <w:qFormat/>
    <w:rsid w:val="00660444"/>
    <w:rPr>
      <w:rFonts w:ascii="Calibri" w:hAnsi="Calibri"/>
      <w:i/>
      <w:lang w:val="x-none" w:eastAsia="x-none"/>
    </w:rPr>
  </w:style>
  <w:style w:type="character" w:customStyle="1" w:styleId="QuoteChar">
    <w:name w:val="Quote Char"/>
    <w:link w:val="Quote"/>
    <w:uiPriority w:val="29"/>
    <w:locked/>
    <w:rsid w:val="00660444"/>
    <w:rPr>
      <w:rFonts w:cs="Times New Roman"/>
      <w:i/>
      <w:sz w:val="24"/>
      <w:szCs w:val="24"/>
    </w:rPr>
  </w:style>
  <w:style w:type="paragraph" w:styleId="IntenseQuote">
    <w:name w:val="Intense Quote"/>
    <w:basedOn w:val="Normal"/>
    <w:next w:val="Normal"/>
    <w:link w:val="IntenseQuoteChar"/>
    <w:uiPriority w:val="30"/>
    <w:qFormat/>
    <w:rsid w:val="00660444"/>
    <w:pPr>
      <w:ind w:left="720" w:right="720"/>
    </w:pPr>
    <w:rPr>
      <w:rFonts w:ascii="Calibri" w:hAnsi="Calibri"/>
      <w:b/>
      <w:i/>
      <w:szCs w:val="20"/>
      <w:lang w:val="x-none" w:eastAsia="x-none"/>
    </w:rPr>
  </w:style>
  <w:style w:type="character" w:customStyle="1" w:styleId="IntenseQuoteChar">
    <w:name w:val="Intense Quote Char"/>
    <w:link w:val="IntenseQuote"/>
    <w:uiPriority w:val="30"/>
    <w:locked/>
    <w:rsid w:val="00660444"/>
    <w:rPr>
      <w:rFonts w:cs="Times New Roman"/>
      <w:b/>
      <w:i/>
      <w:sz w:val="24"/>
    </w:rPr>
  </w:style>
  <w:style w:type="character" w:styleId="SubtleEmphasis">
    <w:name w:val="Subtle Emphasis"/>
    <w:uiPriority w:val="19"/>
    <w:qFormat/>
    <w:rsid w:val="00660444"/>
    <w:rPr>
      <w:i/>
      <w:color w:val="5A5A5A"/>
    </w:rPr>
  </w:style>
  <w:style w:type="character" w:styleId="IntenseEmphasis">
    <w:name w:val="Intense Emphasis"/>
    <w:uiPriority w:val="21"/>
    <w:qFormat/>
    <w:rsid w:val="00660444"/>
    <w:rPr>
      <w:rFonts w:cs="Times New Roman"/>
      <w:b/>
      <w:i/>
      <w:sz w:val="24"/>
      <w:szCs w:val="24"/>
      <w:u w:val="single"/>
    </w:rPr>
  </w:style>
  <w:style w:type="character" w:styleId="SubtleReference">
    <w:name w:val="Subtle Reference"/>
    <w:uiPriority w:val="31"/>
    <w:qFormat/>
    <w:rsid w:val="00660444"/>
    <w:rPr>
      <w:rFonts w:cs="Times New Roman"/>
      <w:sz w:val="24"/>
      <w:szCs w:val="24"/>
      <w:u w:val="single"/>
    </w:rPr>
  </w:style>
  <w:style w:type="character" w:styleId="IntenseReference">
    <w:name w:val="Intense Reference"/>
    <w:uiPriority w:val="32"/>
    <w:qFormat/>
    <w:rsid w:val="00660444"/>
    <w:rPr>
      <w:rFonts w:cs="Times New Roman"/>
      <w:b/>
      <w:sz w:val="24"/>
      <w:u w:val="single"/>
    </w:rPr>
  </w:style>
  <w:style w:type="character" w:styleId="BookTitle">
    <w:name w:val="Book Title"/>
    <w:uiPriority w:val="33"/>
    <w:qFormat/>
    <w:rsid w:val="00660444"/>
    <w:rPr>
      <w:rFonts w:ascii="Cambria" w:hAnsi="Cambria" w:cs="Times New Roman"/>
      <w:b/>
      <w:i/>
      <w:sz w:val="24"/>
      <w:szCs w:val="24"/>
    </w:rPr>
  </w:style>
  <w:style w:type="paragraph" w:styleId="TOCHeading">
    <w:name w:val="TOC Heading"/>
    <w:basedOn w:val="Heading1"/>
    <w:next w:val="Normal"/>
    <w:uiPriority w:val="39"/>
    <w:semiHidden/>
    <w:unhideWhenUsed/>
    <w:qFormat/>
    <w:rsid w:val="00660444"/>
    <w:pPr>
      <w:outlineLvl w:val="9"/>
    </w:pPr>
  </w:style>
  <w:style w:type="paragraph" w:styleId="BalloonText">
    <w:name w:val="Balloon Text"/>
    <w:basedOn w:val="Normal"/>
    <w:link w:val="BalloonTextChar"/>
    <w:uiPriority w:val="99"/>
    <w:semiHidden/>
    <w:unhideWhenUsed/>
    <w:rsid w:val="00C946CA"/>
    <w:rPr>
      <w:rFonts w:ascii="Tahoma" w:hAnsi="Tahoma" w:cs="Tahoma"/>
      <w:sz w:val="16"/>
      <w:szCs w:val="16"/>
    </w:rPr>
  </w:style>
  <w:style w:type="character" w:customStyle="1" w:styleId="BalloonTextChar">
    <w:name w:val="Balloon Text Char"/>
    <w:link w:val="BalloonText"/>
    <w:uiPriority w:val="99"/>
    <w:semiHidden/>
    <w:rsid w:val="00C946CA"/>
    <w:rPr>
      <w:rFonts w:ascii="Tahoma" w:hAnsi="Tahoma" w:cs="Tahoma"/>
      <w:sz w:val="16"/>
      <w:szCs w:val="16"/>
    </w:rPr>
  </w:style>
  <w:style w:type="paragraph" w:styleId="Header">
    <w:name w:val="header"/>
    <w:basedOn w:val="Normal"/>
    <w:link w:val="HeaderChar"/>
    <w:uiPriority w:val="99"/>
    <w:unhideWhenUsed/>
    <w:rsid w:val="009962E4"/>
    <w:pPr>
      <w:tabs>
        <w:tab w:val="center" w:pos="4513"/>
        <w:tab w:val="right" w:pos="9026"/>
      </w:tabs>
    </w:pPr>
  </w:style>
  <w:style w:type="character" w:customStyle="1" w:styleId="HeaderChar">
    <w:name w:val="Header Char"/>
    <w:link w:val="Header"/>
    <w:uiPriority w:val="99"/>
    <w:rsid w:val="009962E4"/>
    <w:rPr>
      <w:rFonts w:ascii="Times New Roman" w:hAnsi="Times New Roman"/>
      <w:sz w:val="24"/>
      <w:szCs w:val="24"/>
    </w:rPr>
  </w:style>
  <w:style w:type="paragraph" w:styleId="Footer">
    <w:name w:val="footer"/>
    <w:basedOn w:val="Normal"/>
    <w:link w:val="FooterChar"/>
    <w:uiPriority w:val="99"/>
    <w:unhideWhenUsed/>
    <w:rsid w:val="009962E4"/>
    <w:pPr>
      <w:tabs>
        <w:tab w:val="center" w:pos="4513"/>
        <w:tab w:val="right" w:pos="9026"/>
      </w:tabs>
    </w:pPr>
  </w:style>
  <w:style w:type="character" w:customStyle="1" w:styleId="FooterChar">
    <w:name w:val="Footer Char"/>
    <w:link w:val="Footer"/>
    <w:uiPriority w:val="99"/>
    <w:rsid w:val="009962E4"/>
    <w:rPr>
      <w:rFonts w:ascii="Times New Roman" w:hAnsi="Times New Roman"/>
      <w:sz w:val="24"/>
      <w:szCs w:val="24"/>
    </w:rPr>
  </w:style>
  <w:style w:type="character" w:styleId="CommentReference">
    <w:name w:val="annotation reference"/>
    <w:uiPriority w:val="99"/>
    <w:semiHidden/>
    <w:unhideWhenUsed/>
    <w:rsid w:val="00A224D5"/>
    <w:rPr>
      <w:sz w:val="16"/>
      <w:szCs w:val="16"/>
    </w:rPr>
  </w:style>
  <w:style w:type="paragraph" w:styleId="CommentText">
    <w:name w:val="annotation text"/>
    <w:basedOn w:val="Normal"/>
    <w:link w:val="CommentTextChar"/>
    <w:uiPriority w:val="99"/>
    <w:semiHidden/>
    <w:unhideWhenUsed/>
    <w:rsid w:val="00A224D5"/>
    <w:rPr>
      <w:sz w:val="20"/>
      <w:szCs w:val="20"/>
    </w:rPr>
  </w:style>
  <w:style w:type="character" w:customStyle="1" w:styleId="CommentTextChar">
    <w:name w:val="Comment Text Char"/>
    <w:link w:val="CommentText"/>
    <w:uiPriority w:val="99"/>
    <w:semiHidden/>
    <w:rsid w:val="00A224D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224D5"/>
    <w:rPr>
      <w:b/>
      <w:bCs/>
    </w:rPr>
  </w:style>
  <w:style w:type="character" w:customStyle="1" w:styleId="CommentSubjectChar">
    <w:name w:val="Comment Subject Char"/>
    <w:link w:val="CommentSubject"/>
    <w:uiPriority w:val="99"/>
    <w:semiHidden/>
    <w:rsid w:val="00A224D5"/>
    <w:rPr>
      <w:rFonts w:ascii="Times New Roman" w:hAnsi="Times New Roman"/>
      <w:b/>
      <w:bCs/>
    </w:rPr>
  </w:style>
  <w:style w:type="paragraph" w:styleId="NormalWeb">
    <w:name w:val="Normal (Web)"/>
    <w:basedOn w:val="Normal"/>
    <w:uiPriority w:val="99"/>
    <w:semiHidden/>
    <w:unhideWhenUsed/>
    <w:rsid w:val="00D85947"/>
    <w:pPr>
      <w:spacing w:before="100" w:beforeAutospacing="1" w:after="100" w:afterAutospacing="1"/>
    </w:pPr>
  </w:style>
  <w:style w:type="paragraph" w:customStyle="1" w:styleId="paragraph">
    <w:name w:val="paragraph"/>
    <w:basedOn w:val="Normal"/>
    <w:rsid w:val="002B2964"/>
    <w:pPr>
      <w:spacing w:before="100" w:beforeAutospacing="1" w:after="100" w:afterAutospacing="1"/>
    </w:pPr>
  </w:style>
  <w:style w:type="character" w:customStyle="1" w:styleId="normaltextrun">
    <w:name w:val="normaltextrun"/>
    <w:basedOn w:val="DefaultParagraphFont"/>
    <w:rsid w:val="002B2964"/>
  </w:style>
  <w:style w:type="character" w:customStyle="1" w:styleId="eop">
    <w:name w:val="eop"/>
    <w:basedOn w:val="DefaultParagraphFont"/>
    <w:rsid w:val="002B2964"/>
  </w:style>
  <w:style w:type="character" w:styleId="Hyperlink">
    <w:name w:val="Hyperlink"/>
    <w:basedOn w:val="DefaultParagraphFont"/>
    <w:uiPriority w:val="99"/>
    <w:unhideWhenUsed/>
    <w:rsid w:val="00380321"/>
    <w:rPr>
      <w:color w:val="0563C1" w:themeColor="hyperlink"/>
      <w:u w:val="single"/>
    </w:rPr>
  </w:style>
  <w:style w:type="table" w:styleId="TableGrid">
    <w:name w:val="Table Grid"/>
    <w:basedOn w:val="TableNormal"/>
    <w:uiPriority w:val="59"/>
    <w:rsid w:val="00C3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5012"/>
    <w:rPr>
      <w:rFonts w:ascii="Times New Roman" w:hAnsi="Times New Roman"/>
      <w:sz w:val="24"/>
      <w:szCs w:val="24"/>
    </w:rPr>
  </w:style>
  <w:style w:type="paragraph" w:customStyle="1" w:styleId="Default">
    <w:name w:val="Default"/>
    <w:rsid w:val="00EB5B3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64589">
      <w:bodyDiv w:val="1"/>
      <w:marLeft w:val="0"/>
      <w:marRight w:val="0"/>
      <w:marTop w:val="0"/>
      <w:marBottom w:val="0"/>
      <w:divBdr>
        <w:top w:val="none" w:sz="0" w:space="0" w:color="auto"/>
        <w:left w:val="none" w:sz="0" w:space="0" w:color="auto"/>
        <w:bottom w:val="none" w:sz="0" w:space="0" w:color="auto"/>
        <w:right w:val="none" w:sz="0" w:space="0" w:color="auto"/>
      </w:divBdr>
    </w:div>
    <w:div w:id="106243560">
      <w:bodyDiv w:val="1"/>
      <w:marLeft w:val="0"/>
      <w:marRight w:val="0"/>
      <w:marTop w:val="0"/>
      <w:marBottom w:val="0"/>
      <w:divBdr>
        <w:top w:val="none" w:sz="0" w:space="0" w:color="auto"/>
        <w:left w:val="none" w:sz="0" w:space="0" w:color="auto"/>
        <w:bottom w:val="none" w:sz="0" w:space="0" w:color="auto"/>
        <w:right w:val="none" w:sz="0" w:space="0" w:color="auto"/>
      </w:divBdr>
    </w:div>
    <w:div w:id="194123697">
      <w:bodyDiv w:val="1"/>
      <w:marLeft w:val="0"/>
      <w:marRight w:val="0"/>
      <w:marTop w:val="0"/>
      <w:marBottom w:val="0"/>
      <w:divBdr>
        <w:top w:val="none" w:sz="0" w:space="0" w:color="auto"/>
        <w:left w:val="none" w:sz="0" w:space="0" w:color="auto"/>
        <w:bottom w:val="none" w:sz="0" w:space="0" w:color="auto"/>
        <w:right w:val="none" w:sz="0" w:space="0" w:color="auto"/>
      </w:divBdr>
    </w:div>
    <w:div w:id="290214566">
      <w:bodyDiv w:val="1"/>
      <w:marLeft w:val="0"/>
      <w:marRight w:val="0"/>
      <w:marTop w:val="0"/>
      <w:marBottom w:val="0"/>
      <w:divBdr>
        <w:top w:val="none" w:sz="0" w:space="0" w:color="auto"/>
        <w:left w:val="none" w:sz="0" w:space="0" w:color="auto"/>
        <w:bottom w:val="none" w:sz="0" w:space="0" w:color="auto"/>
        <w:right w:val="none" w:sz="0" w:space="0" w:color="auto"/>
      </w:divBdr>
    </w:div>
    <w:div w:id="416170090">
      <w:bodyDiv w:val="1"/>
      <w:marLeft w:val="0"/>
      <w:marRight w:val="0"/>
      <w:marTop w:val="0"/>
      <w:marBottom w:val="0"/>
      <w:divBdr>
        <w:top w:val="none" w:sz="0" w:space="0" w:color="auto"/>
        <w:left w:val="none" w:sz="0" w:space="0" w:color="auto"/>
        <w:bottom w:val="none" w:sz="0" w:space="0" w:color="auto"/>
        <w:right w:val="none" w:sz="0" w:space="0" w:color="auto"/>
      </w:divBdr>
    </w:div>
    <w:div w:id="512962916">
      <w:bodyDiv w:val="1"/>
      <w:marLeft w:val="0"/>
      <w:marRight w:val="0"/>
      <w:marTop w:val="0"/>
      <w:marBottom w:val="0"/>
      <w:divBdr>
        <w:top w:val="none" w:sz="0" w:space="0" w:color="auto"/>
        <w:left w:val="none" w:sz="0" w:space="0" w:color="auto"/>
        <w:bottom w:val="none" w:sz="0" w:space="0" w:color="auto"/>
        <w:right w:val="none" w:sz="0" w:space="0" w:color="auto"/>
      </w:divBdr>
    </w:div>
    <w:div w:id="574977927">
      <w:bodyDiv w:val="1"/>
      <w:marLeft w:val="0"/>
      <w:marRight w:val="0"/>
      <w:marTop w:val="0"/>
      <w:marBottom w:val="0"/>
      <w:divBdr>
        <w:top w:val="none" w:sz="0" w:space="0" w:color="auto"/>
        <w:left w:val="none" w:sz="0" w:space="0" w:color="auto"/>
        <w:bottom w:val="none" w:sz="0" w:space="0" w:color="auto"/>
        <w:right w:val="none" w:sz="0" w:space="0" w:color="auto"/>
      </w:divBdr>
    </w:div>
    <w:div w:id="646592325">
      <w:bodyDiv w:val="1"/>
      <w:marLeft w:val="0"/>
      <w:marRight w:val="0"/>
      <w:marTop w:val="0"/>
      <w:marBottom w:val="0"/>
      <w:divBdr>
        <w:top w:val="none" w:sz="0" w:space="0" w:color="auto"/>
        <w:left w:val="none" w:sz="0" w:space="0" w:color="auto"/>
        <w:bottom w:val="none" w:sz="0" w:space="0" w:color="auto"/>
        <w:right w:val="none" w:sz="0" w:space="0" w:color="auto"/>
      </w:divBdr>
    </w:div>
    <w:div w:id="736366376">
      <w:bodyDiv w:val="1"/>
      <w:marLeft w:val="0"/>
      <w:marRight w:val="0"/>
      <w:marTop w:val="0"/>
      <w:marBottom w:val="0"/>
      <w:divBdr>
        <w:top w:val="none" w:sz="0" w:space="0" w:color="auto"/>
        <w:left w:val="none" w:sz="0" w:space="0" w:color="auto"/>
        <w:bottom w:val="none" w:sz="0" w:space="0" w:color="auto"/>
        <w:right w:val="none" w:sz="0" w:space="0" w:color="auto"/>
      </w:divBdr>
    </w:div>
    <w:div w:id="797451407">
      <w:bodyDiv w:val="1"/>
      <w:marLeft w:val="0"/>
      <w:marRight w:val="0"/>
      <w:marTop w:val="0"/>
      <w:marBottom w:val="0"/>
      <w:divBdr>
        <w:top w:val="none" w:sz="0" w:space="0" w:color="auto"/>
        <w:left w:val="none" w:sz="0" w:space="0" w:color="auto"/>
        <w:bottom w:val="none" w:sz="0" w:space="0" w:color="auto"/>
        <w:right w:val="none" w:sz="0" w:space="0" w:color="auto"/>
      </w:divBdr>
      <w:divsChild>
        <w:div w:id="895970902">
          <w:marLeft w:val="0"/>
          <w:marRight w:val="0"/>
          <w:marTop w:val="0"/>
          <w:marBottom w:val="0"/>
          <w:divBdr>
            <w:top w:val="none" w:sz="0" w:space="0" w:color="auto"/>
            <w:left w:val="none" w:sz="0" w:space="0" w:color="auto"/>
            <w:bottom w:val="none" w:sz="0" w:space="0" w:color="auto"/>
            <w:right w:val="none" w:sz="0" w:space="0" w:color="auto"/>
          </w:divBdr>
        </w:div>
        <w:div w:id="5713095">
          <w:marLeft w:val="0"/>
          <w:marRight w:val="0"/>
          <w:marTop w:val="0"/>
          <w:marBottom w:val="0"/>
          <w:divBdr>
            <w:top w:val="none" w:sz="0" w:space="0" w:color="auto"/>
            <w:left w:val="none" w:sz="0" w:space="0" w:color="auto"/>
            <w:bottom w:val="none" w:sz="0" w:space="0" w:color="auto"/>
            <w:right w:val="none" w:sz="0" w:space="0" w:color="auto"/>
          </w:divBdr>
        </w:div>
        <w:div w:id="1624581576">
          <w:marLeft w:val="0"/>
          <w:marRight w:val="0"/>
          <w:marTop w:val="0"/>
          <w:marBottom w:val="0"/>
          <w:divBdr>
            <w:top w:val="none" w:sz="0" w:space="0" w:color="auto"/>
            <w:left w:val="none" w:sz="0" w:space="0" w:color="auto"/>
            <w:bottom w:val="none" w:sz="0" w:space="0" w:color="auto"/>
            <w:right w:val="none" w:sz="0" w:space="0" w:color="auto"/>
          </w:divBdr>
        </w:div>
        <w:div w:id="1832329504">
          <w:marLeft w:val="0"/>
          <w:marRight w:val="0"/>
          <w:marTop w:val="0"/>
          <w:marBottom w:val="0"/>
          <w:divBdr>
            <w:top w:val="none" w:sz="0" w:space="0" w:color="auto"/>
            <w:left w:val="none" w:sz="0" w:space="0" w:color="auto"/>
            <w:bottom w:val="none" w:sz="0" w:space="0" w:color="auto"/>
            <w:right w:val="none" w:sz="0" w:space="0" w:color="auto"/>
          </w:divBdr>
        </w:div>
        <w:div w:id="1675379639">
          <w:marLeft w:val="0"/>
          <w:marRight w:val="0"/>
          <w:marTop w:val="0"/>
          <w:marBottom w:val="0"/>
          <w:divBdr>
            <w:top w:val="none" w:sz="0" w:space="0" w:color="auto"/>
            <w:left w:val="none" w:sz="0" w:space="0" w:color="auto"/>
            <w:bottom w:val="none" w:sz="0" w:space="0" w:color="auto"/>
            <w:right w:val="none" w:sz="0" w:space="0" w:color="auto"/>
          </w:divBdr>
        </w:div>
        <w:div w:id="1517227138">
          <w:marLeft w:val="0"/>
          <w:marRight w:val="0"/>
          <w:marTop w:val="0"/>
          <w:marBottom w:val="0"/>
          <w:divBdr>
            <w:top w:val="none" w:sz="0" w:space="0" w:color="auto"/>
            <w:left w:val="none" w:sz="0" w:space="0" w:color="auto"/>
            <w:bottom w:val="none" w:sz="0" w:space="0" w:color="auto"/>
            <w:right w:val="none" w:sz="0" w:space="0" w:color="auto"/>
          </w:divBdr>
        </w:div>
        <w:div w:id="1673485891">
          <w:marLeft w:val="0"/>
          <w:marRight w:val="0"/>
          <w:marTop w:val="0"/>
          <w:marBottom w:val="0"/>
          <w:divBdr>
            <w:top w:val="none" w:sz="0" w:space="0" w:color="auto"/>
            <w:left w:val="none" w:sz="0" w:space="0" w:color="auto"/>
            <w:bottom w:val="none" w:sz="0" w:space="0" w:color="auto"/>
            <w:right w:val="none" w:sz="0" w:space="0" w:color="auto"/>
          </w:divBdr>
        </w:div>
        <w:div w:id="1135297438">
          <w:marLeft w:val="0"/>
          <w:marRight w:val="0"/>
          <w:marTop w:val="0"/>
          <w:marBottom w:val="0"/>
          <w:divBdr>
            <w:top w:val="none" w:sz="0" w:space="0" w:color="auto"/>
            <w:left w:val="none" w:sz="0" w:space="0" w:color="auto"/>
            <w:bottom w:val="none" w:sz="0" w:space="0" w:color="auto"/>
            <w:right w:val="none" w:sz="0" w:space="0" w:color="auto"/>
          </w:divBdr>
        </w:div>
        <w:div w:id="483206216">
          <w:marLeft w:val="0"/>
          <w:marRight w:val="0"/>
          <w:marTop w:val="0"/>
          <w:marBottom w:val="0"/>
          <w:divBdr>
            <w:top w:val="none" w:sz="0" w:space="0" w:color="auto"/>
            <w:left w:val="none" w:sz="0" w:space="0" w:color="auto"/>
            <w:bottom w:val="none" w:sz="0" w:space="0" w:color="auto"/>
            <w:right w:val="none" w:sz="0" w:space="0" w:color="auto"/>
          </w:divBdr>
        </w:div>
        <w:div w:id="4403475">
          <w:marLeft w:val="0"/>
          <w:marRight w:val="0"/>
          <w:marTop w:val="0"/>
          <w:marBottom w:val="0"/>
          <w:divBdr>
            <w:top w:val="none" w:sz="0" w:space="0" w:color="auto"/>
            <w:left w:val="none" w:sz="0" w:space="0" w:color="auto"/>
            <w:bottom w:val="none" w:sz="0" w:space="0" w:color="auto"/>
            <w:right w:val="none" w:sz="0" w:space="0" w:color="auto"/>
          </w:divBdr>
        </w:div>
        <w:div w:id="889999747">
          <w:marLeft w:val="0"/>
          <w:marRight w:val="0"/>
          <w:marTop w:val="0"/>
          <w:marBottom w:val="0"/>
          <w:divBdr>
            <w:top w:val="none" w:sz="0" w:space="0" w:color="auto"/>
            <w:left w:val="none" w:sz="0" w:space="0" w:color="auto"/>
            <w:bottom w:val="none" w:sz="0" w:space="0" w:color="auto"/>
            <w:right w:val="none" w:sz="0" w:space="0" w:color="auto"/>
          </w:divBdr>
        </w:div>
      </w:divsChild>
    </w:div>
    <w:div w:id="892689920">
      <w:bodyDiv w:val="1"/>
      <w:marLeft w:val="0"/>
      <w:marRight w:val="0"/>
      <w:marTop w:val="0"/>
      <w:marBottom w:val="0"/>
      <w:divBdr>
        <w:top w:val="none" w:sz="0" w:space="0" w:color="auto"/>
        <w:left w:val="none" w:sz="0" w:space="0" w:color="auto"/>
        <w:bottom w:val="none" w:sz="0" w:space="0" w:color="auto"/>
        <w:right w:val="none" w:sz="0" w:space="0" w:color="auto"/>
      </w:divBdr>
    </w:div>
    <w:div w:id="1041513171">
      <w:bodyDiv w:val="1"/>
      <w:marLeft w:val="0"/>
      <w:marRight w:val="0"/>
      <w:marTop w:val="0"/>
      <w:marBottom w:val="0"/>
      <w:divBdr>
        <w:top w:val="none" w:sz="0" w:space="0" w:color="auto"/>
        <w:left w:val="none" w:sz="0" w:space="0" w:color="auto"/>
        <w:bottom w:val="none" w:sz="0" w:space="0" w:color="auto"/>
        <w:right w:val="none" w:sz="0" w:space="0" w:color="auto"/>
      </w:divBdr>
      <w:divsChild>
        <w:div w:id="1976833096">
          <w:marLeft w:val="0"/>
          <w:marRight w:val="0"/>
          <w:marTop w:val="0"/>
          <w:marBottom w:val="0"/>
          <w:divBdr>
            <w:top w:val="none" w:sz="0" w:space="0" w:color="auto"/>
            <w:left w:val="none" w:sz="0" w:space="0" w:color="auto"/>
            <w:bottom w:val="none" w:sz="0" w:space="0" w:color="auto"/>
            <w:right w:val="none" w:sz="0" w:space="0" w:color="auto"/>
          </w:divBdr>
        </w:div>
        <w:div w:id="353043312">
          <w:marLeft w:val="0"/>
          <w:marRight w:val="0"/>
          <w:marTop w:val="0"/>
          <w:marBottom w:val="0"/>
          <w:divBdr>
            <w:top w:val="none" w:sz="0" w:space="0" w:color="auto"/>
            <w:left w:val="none" w:sz="0" w:space="0" w:color="auto"/>
            <w:bottom w:val="none" w:sz="0" w:space="0" w:color="auto"/>
            <w:right w:val="none" w:sz="0" w:space="0" w:color="auto"/>
          </w:divBdr>
        </w:div>
        <w:div w:id="1865090082">
          <w:marLeft w:val="0"/>
          <w:marRight w:val="0"/>
          <w:marTop w:val="0"/>
          <w:marBottom w:val="0"/>
          <w:divBdr>
            <w:top w:val="none" w:sz="0" w:space="0" w:color="auto"/>
            <w:left w:val="none" w:sz="0" w:space="0" w:color="auto"/>
            <w:bottom w:val="none" w:sz="0" w:space="0" w:color="auto"/>
            <w:right w:val="none" w:sz="0" w:space="0" w:color="auto"/>
          </w:divBdr>
        </w:div>
        <w:div w:id="95171849">
          <w:marLeft w:val="0"/>
          <w:marRight w:val="0"/>
          <w:marTop w:val="0"/>
          <w:marBottom w:val="0"/>
          <w:divBdr>
            <w:top w:val="none" w:sz="0" w:space="0" w:color="auto"/>
            <w:left w:val="none" w:sz="0" w:space="0" w:color="auto"/>
            <w:bottom w:val="none" w:sz="0" w:space="0" w:color="auto"/>
            <w:right w:val="none" w:sz="0" w:space="0" w:color="auto"/>
          </w:divBdr>
        </w:div>
        <w:div w:id="875198087">
          <w:marLeft w:val="0"/>
          <w:marRight w:val="0"/>
          <w:marTop w:val="0"/>
          <w:marBottom w:val="0"/>
          <w:divBdr>
            <w:top w:val="none" w:sz="0" w:space="0" w:color="auto"/>
            <w:left w:val="none" w:sz="0" w:space="0" w:color="auto"/>
            <w:bottom w:val="none" w:sz="0" w:space="0" w:color="auto"/>
            <w:right w:val="none" w:sz="0" w:space="0" w:color="auto"/>
          </w:divBdr>
        </w:div>
        <w:div w:id="1368214432">
          <w:marLeft w:val="0"/>
          <w:marRight w:val="0"/>
          <w:marTop w:val="0"/>
          <w:marBottom w:val="0"/>
          <w:divBdr>
            <w:top w:val="none" w:sz="0" w:space="0" w:color="auto"/>
            <w:left w:val="none" w:sz="0" w:space="0" w:color="auto"/>
            <w:bottom w:val="none" w:sz="0" w:space="0" w:color="auto"/>
            <w:right w:val="none" w:sz="0" w:space="0" w:color="auto"/>
          </w:divBdr>
        </w:div>
        <w:div w:id="1629045357">
          <w:marLeft w:val="0"/>
          <w:marRight w:val="0"/>
          <w:marTop w:val="0"/>
          <w:marBottom w:val="0"/>
          <w:divBdr>
            <w:top w:val="none" w:sz="0" w:space="0" w:color="auto"/>
            <w:left w:val="none" w:sz="0" w:space="0" w:color="auto"/>
            <w:bottom w:val="none" w:sz="0" w:space="0" w:color="auto"/>
            <w:right w:val="none" w:sz="0" w:space="0" w:color="auto"/>
          </w:divBdr>
        </w:div>
        <w:div w:id="1916355132">
          <w:marLeft w:val="0"/>
          <w:marRight w:val="0"/>
          <w:marTop w:val="0"/>
          <w:marBottom w:val="0"/>
          <w:divBdr>
            <w:top w:val="none" w:sz="0" w:space="0" w:color="auto"/>
            <w:left w:val="none" w:sz="0" w:space="0" w:color="auto"/>
            <w:bottom w:val="none" w:sz="0" w:space="0" w:color="auto"/>
            <w:right w:val="none" w:sz="0" w:space="0" w:color="auto"/>
          </w:divBdr>
        </w:div>
        <w:div w:id="645664292">
          <w:marLeft w:val="0"/>
          <w:marRight w:val="0"/>
          <w:marTop w:val="0"/>
          <w:marBottom w:val="0"/>
          <w:divBdr>
            <w:top w:val="none" w:sz="0" w:space="0" w:color="auto"/>
            <w:left w:val="none" w:sz="0" w:space="0" w:color="auto"/>
            <w:bottom w:val="none" w:sz="0" w:space="0" w:color="auto"/>
            <w:right w:val="none" w:sz="0" w:space="0" w:color="auto"/>
          </w:divBdr>
        </w:div>
        <w:div w:id="250699235">
          <w:marLeft w:val="0"/>
          <w:marRight w:val="0"/>
          <w:marTop w:val="0"/>
          <w:marBottom w:val="0"/>
          <w:divBdr>
            <w:top w:val="none" w:sz="0" w:space="0" w:color="auto"/>
            <w:left w:val="none" w:sz="0" w:space="0" w:color="auto"/>
            <w:bottom w:val="none" w:sz="0" w:space="0" w:color="auto"/>
            <w:right w:val="none" w:sz="0" w:space="0" w:color="auto"/>
          </w:divBdr>
        </w:div>
        <w:div w:id="1757633396">
          <w:marLeft w:val="0"/>
          <w:marRight w:val="0"/>
          <w:marTop w:val="0"/>
          <w:marBottom w:val="0"/>
          <w:divBdr>
            <w:top w:val="none" w:sz="0" w:space="0" w:color="auto"/>
            <w:left w:val="none" w:sz="0" w:space="0" w:color="auto"/>
            <w:bottom w:val="none" w:sz="0" w:space="0" w:color="auto"/>
            <w:right w:val="none" w:sz="0" w:space="0" w:color="auto"/>
          </w:divBdr>
        </w:div>
        <w:div w:id="214437630">
          <w:marLeft w:val="0"/>
          <w:marRight w:val="0"/>
          <w:marTop w:val="0"/>
          <w:marBottom w:val="0"/>
          <w:divBdr>
            <w:top w:val="none" w:sz="0" w:space="0" w:color="auto"/>
            <w:left w:val="none" w:sz="0" w:space="0" w:color="auto"/>
            <w:bottom w:val="none" w:sz="0" w:space="0" w:color="auto"/>
            <w:right w:val="none" w:sz="0" w:space="0" w:color="auto"/>
          </w:divBdr>
        </w:div>
        <w:div w:id="664819972">
          <w:marLeft w:val="0"/>
          <w:marRight w:val="0"/>
          <w:marTop w:val="0"/>
          <w:marBottom w:val="0"/>
          <w:divBdr>
            <w:top w:val="none" w:sz="0" w:space="0" w:color="auto"/>
            <w:left w:val="none" w:sz="0" w:space="0" w:color="auto"/>
            <w:bottom w:val="none" w:sz="0" w:space="0" w:color="auto"/>
            <w:right w:val="none" w:sz="0" w:space="0" w:color="auto"/>
          </w:divBdr>
        </w:div>
        <w:div w:id="364406092">
          <w:marLeft w:val="0"/>
          <w:marRight w:val="0"/>
          <w:marTop w:val="0"/>
          <w:marBottom w:val="0"/>
          <w:divBdr>
            <w:top w:val="none" w:sz="0" w:space="0" w:color="auto"/>
            <w:left w:val="none" w:sz="0" w:space="0" w:color="auto"/>
            <w:bottom w:val="none" w:sz="0" w:space="0" w:color="auto"/>
            <w:right w:val="none" w:sz="0" w:space="0" w:color="auto"/>
          </w:divBdr>
        </w:div>
        <w:div w:id="1229221280">
          <w:marLeft w:val="0"/>
          <w:marRight w:val="0"/>
          <w:marTop w:val="0"/>
          <w:marBottom w:val="0"/>
          <w:divBdr>
            <w:top w:val="none" w:sz="0" w:space="0" w:color="auto"/>
            <w:left w:val="none" w:sz="0" w:space="0" w:color="auto"/>
            <w:bottom w:val="none" w:sz="0" w:space="0" w:color="auto"/>
            <w:right w:val="none" w:sz="0" w:space="0" w:color="auto"/>
          </w:divBdr>
        </w:div>
      </w:divsChild>
    </w:div>
    <w:div w:id="1190755901">
      <w:bodyDiv w:val="1"/>
      <w:marLeft w:val="0"/>
      <w:marRight w:val="0"/>
      <w:marTop w:val="0"/>
      <w:marBottom w:val="0"/>
      <w:divBdr>
        <w:top w:val="none" w:sz="0" w:space="0" w:color="auto"/>
        <w:left w:val="none" w:sz="0" w:space="0" w:color="auto"/>
        <w:bottom w:val="none" w:sz="0" w:space="0" w:color="auto"/>
        <w:right w:val="none" w:sz="0" w:space="0" w:color="auto"/>
      </w:divBdr>
    </w:div>
    <w:div w:id="1253512065">
      <w:bodyDiv w:val="1"/>
      <w:marLeft w:val="0"/>
      <w:marRight w:val="0"/>
      <w:marTop w:val="0"/>
      <w:marBottom w:val="0"/>
      <w:divBdr>
        <w:top w:val="none" w:sz="0" w:space="0" w:color="auto"/>
        <w:left w:val="none" w:sz="0" w:space="0" w:color="auto"/>
        <w:bottom w:val="none" w:sz="0" w:space="0" w:color="auto"/>
        <w:right w:val="none" w:sz="0" w:space="0" w:color="auto"/>
      </w:divBdr>
    </w:div>
    <w:div w:id="1381631312">
      <w:bodyDiv w:val="1"/>
      <w:marLeft w:val="0"/>
      <w:marRight w:val="0"/>
      <w:marTop w:val="0"/>
      <w:marBottom w:val="0"/>
      <w:divBdr>
        <w:top w:val="none" w:sz="0" w:space="0" w:color="auto"/>
        <w:left w:val="none" w:sz="0" w:space="0" w:color="auto"/>
        <w:bottom w:val="none" w:sz="0" w:space="0" w:color="auto"/>
        <w:right w:val="none" w:sz="0" w:space="0" w:color="auto"/>
      </w:divBdr>
    </w:div>
    <w:div w:id="1411001404">
      <w:bodyDiv w:val="1"/>
      <w:marLeft w:val="0"/>
      <w:marRight w:val="0"/>
      <w:marTop w:val="0"/>
      <w:marBottom w:val="0"/>
      <w:divBdr>
        <w:top w:val="none" w:sz="0" w:space="0" w:color="auto"/>
        <w:left w:val="none" w:sz="0" w:space="0" w:color="auto"/>
        <w:bottom w:val="none" w:sz="0" w:space="0" w:color="auto"/>
        <w:right w:val="none" w:sz="0" w:space="0" w:color="auto"/>
      </w:divBdr>
    </w:div>
    <w:div w:id="1487621729">
      <w:bodyDiv w:val="1"/>
      <w:marLeft w:val="0"/>
      <w:marRight w:val="0"/>
      <w:marTop w:val="0"/>
      <w:marBottom w:val="0"/>
      <w:divBdr>
        <w:top w:val="none" w:sz="0" w:space="0" w:color="auto"/>
        <w:left w:val="none" w:sz="0" w:space="0" w:color="auto"/>
        <w:bottom w:val="none" w:sz="0" w:space="0" w:color="auto"/>
        <w:right w:val="none" w:sz="0" w:space="0" w:color="auto"/>
      </w:divBdr>
    </w:div>
    <w:div w:id="1513103196">
      <w:bodyDiv w:val="1"/>
      <w:marLeft w:val="0"/>
      <w:marRight w:val="0"/>
      <w:marTop w:val="0"/>
      <w:marBottom w:val="0"/>
      <w:divBdr>
        <w:top w:val="none" w:sz="0" w:space="0" w:color="auto"/>
        <w:left w:val="none" w:sz="0" w:space="0" w:color="auto"/>
        <w:bottom w:val="none" w:sz="0" w:space="0" w:color="auto"/>
        <w:right w:val="none" w:sz="0" w:space="0" w:color="auto"/>
      </w:divBdr>
    </w:div>
    <w:div w:id="1822498680">
      <w:bodyDiv w:val="1"/>
      <w:marLeft w:val="0"/>
      <w:marRight w:val="0"/>
      <w:marTop w:val="0"/>
      <w:marBottom w:val="0"/>
      <w:divBdr>
        <w:top w:val="none" w:sz="0" w:space="0" w:color="auto"/>
        <w:left w:val="none" w:sz="0" w:space="0" w:color="auto"/>
        <w:bottom w:val="none" w:sz="0" w:space="0" w:color="auto"/>
        <w:right w:val="none" w:sz="0" w:space="0" w:color="auto"/>
      </w:divBdr>
    </w:div>
    <w:div w:id="212692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E4AC0FD24BE544A7DC1CFF9CF623D0" ma:contentTypeVersion="6" ma:contentTypeDescription="Create a new document." ma:contentTypeScope="" ma:versionID="81e7eb4151acdc9cd19aff704a1cadd8">
  <xsd:schema xmlns:xsd="http://www.w3.org/2001/XMLSchema" xmlns:xs="http://www.w3.org/2001/XMLSchema" xmlns:p="http://schemas.microsoft.com/office/2006/metadata/properties" xmlns:ns2="ca661023-ebd2-4bd3-a741-6f3d1dce0a88" xmlns:ns3="053364d6-1509-47ae-93fa-9cda2cc41846" targetNamespace="http://schemas.microsoft.com/office/2006/metadata/properties" ma:root="true" ma:fieldsID="87d9937f2b10079b74f28fb3d9597280" ns2:_="" ns3:_="">
    <xsd:import namespace="ca661023-ebd2-4bd3-a741-6f3d1dce0a88"/>
    <xsd:import namespace="053364d6-1509-47ae-93fa-9cda2cc41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61023-ebd2-4bd3-a741-6f3d1dce0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3364d6-1509-47ae-93fa-9cda2cc418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492CAB-F29C-44CA-B5E8-B1243ECD85DD}">
  <ds:schemaRefs>
    <ds:schemaRef ds:uri="http://schemas.openxmlformats.org/officeDocument/2006/bibliography"/>
  </ds:schemaRefs>
</ds:datastoreItem>
</file>

<file path=customXml/itemProps2.xml><?xml version="1.0" encoding="utf-8"?>
<ds:datastoreItem xmlns:ds="http://schemas.openxmlformats.org/officeDocument/2006/customXml" ds:itemID="{B95586A0-285C-48E4-92ED-464DD8981263}">
  <ds:schemaRefs>
    <ds:schemaRef ds:uri="http://schemas.microsoft.com/sharepoint/v3/contenttype/forms"/>
  </ds:schemaRefs>
</ds:datastoreItem>
</file>

<file path=customXml/itemProps3.xml><?xml version="1.0" encoding="utf-8"?>
<ds:datastoreItem xmlns:ds="http://schemas.openxmlformats.org/officeDocument/2006/customXml" ds:itemID="{74C565EA-AEA7-4FE6-A0C3-FE950EC60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61023-ebd2-4bd3-a741-6f3d1dce0a88"/>
    <ds:schemaRef ds:uri="053364d6-1509-47ae-93fa-9cda2cc41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09B3A-F82B-46F7-A681-70856CA1D8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755</Words>
  <Characters>4348</Characters>
  <Application>Microsoft Office Word</Application>
  <DocSecurity>0</DocSecurity>
  <Lines>36</Lines>
  <Paragraphs>10</Paragraphs>
  <ScaleCrop>false</ScaleCrop>
  <Company>University of East London</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rosalynd</dc:creator>
  <cp:keywords/>
  <dc:description/>
  <cp:lastModifiedBy>Rahena Begum</cp:lastModifiedBy>
  <cp:revision>27</cp:revision>
  <cp:lastPrinted>2019-09-04T14:35:00Z</cp:lastPrinted>
  <dcterms:created xsi:type="dcterms:W3CDTF">2026-08-27T10:41:00Z</dcterms:created>
  <dcterms:modified xsi:type="dcterms:W3CDTF">2026-08-27T10:58:00Z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0x01010015E4AC0FD24BE544A7DC1CFF9CF623D0</vt:lpwstr>
  </property>
  <property fmtid="{D5CDD505-2E9C-101B-9397-08002B2CF9AE}" pid="3" name="MediaServiceImageTags">
    <vt:lpwstr/>
  </property>
</Properties>
</file>