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21B0CC1" w:rsidR="00C31C3C" w:rsidRPr="00805BCC" w:rsidRDefault="001E1A63" w:rsidP="004118C9">
            <w:pPr>
              <w:tabs>
                <w:tab w:val="left" w:pos="2552"/>
              </w:tabs>
              <w:rPr>
                <w:rFonts w:ascii="Arial" w:hAnsi="Arial" w:cs="Arial"/>
                <w:b/>
                <w:sz w:val="18"/>
                <w:szCs w:val="18"/>
              </w:rPr>
            </w:pPr>
            <w:r w:rsidRPr="001E1A63">
              <w:rPr>
                <w:rFonts w:ascii="Arial" w:hAnsi="Arial" w:cs="Arial"/>
                <w:sz w:val="18"/>
                <w:szCs w:val="18"/>
              </w:rPr>
              <w:t>Lecturer</w:t>
            </w:r>
            <w:r w:rsidR="002B0CD4">
              <w:rPr>
                <w:rFonts w:ascii="Arial" w:hAnsi="Arial" w:cs="Arial"/>
                <w:sz w:val="18"/>
                <w:szCs w:val="18"/>
              </w:rPr>
              <w:t xml:space="preserve">/Senior Lecturer </w:t>
            </w:r>
            <w:r w:rsidRPr="001E1A63">
              <w:rPr>
                <w:rFonts w:ascii="Arial" w:hAnsi="Arial" w:cs="Arial"/>
                <w:sz w:val="18"/>
                <w:szCs w:val="18"/>
              </w:rPr>
              <w:t>Supervising Solicitor</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73557FA" w:rsidR="00C31C3C" w:rsidRPr="001E1A63" w:rsidRDefault="001E1A63" w:rsidP="004118C9">
            <w:pPr>
              <w:tabs>
                <w:tab w:val="left" w:pos="2552"/>
              </w:tabs>
              <w:rPr>
                <w:rFonts w:ascii="Arial" w:hAnsi="Arial" w:cs="Arial"/>
                <w:bCs/>
                <w:sz w:val="18"/>
                <w:szCs w:val="18"/>
              </w:rPr>
            </w:pPr>
            <w:r w:rsidRPr="001E1A63">
              <w:rPr>
                <w:rFonts w:ascii="Arial" w:hAnsi="Arial" w:cs="Arial"/>
                <w:bCs/>
                <w:sz w:val="18"/>
                <w:szCs w:val="18"/>
              </w:rPr>
              <w:t xml:space="preserve">Royal Docks School of Business and Law </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1B32A54" w:rsidR="00C31C3C" w:rsidRPr="001E1A63" w:rsidRDefault="007C5146" w:rsidP="004118C9">
            <w:pPr>
              <w:tabs>
                <w:tab w:val="left" w:pos="2552"/>
              </w:tabs>
              <w:rPr>
                <w:rFonts w:ascii="Arial" w:hAnsi="Arial" w:cs="Arial"/>
                <w:bCs/>
                <w:sz w:val="18"/>
                <w:szCs w:val="18"/>
              </w:rPr>
            </w:pPr>
            <w:r>
              <w:rPr>
                <w:rFonts w:ascii="Arial" w:hAnsi="Arial" w:cs="Arial"/>
                <w:bCs/>
                <w:sz w:val="18"/>
                <w:szCs w:val="18"/>
              </w:rPr>
              <w:t xml:space="preserve">Lecturer/Senior Lecturer </w:t>
            </w:r>
          </w:p>
        </w:tc>
      </w:tr>
      <w:tr w:rsidR="00C31C3C" w:rsidRPr="00805BCC" w14:paraId="2D868D69" w14:textId="77777777" w:rsidTr="00C31C3C">
        <w:tc>
          <w:tcPr>
            <w:tcW w:w="4508" w:type="dxa"/>
          </w:tcPr>
          <w:p w14:paraId="37FBF71A" w14:textId="4C3C8B14"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299CA82" w:rsidR="00C31C3C" w:rsidRPr="001E1A63" w:rsidRDefault="001E1A63" w:rsidP="004118C9">
            <w:pPr>
              <w:tabs>
                <w:tab w:val="left" w:pos="2552"/>
              </w:tabs>
              <w:rPr>
                <w:rFonts w:ascii="Arial" w:hAnsi="Arial" w:cs="Arial"/>
                <w:bCs/>
                <w:sz w:val="18"/>
                <w:szCs w:val="18"/>
              </w:rPr>
            </w:pPr>
            <w:r w:rsidRPr="001E1A63">
              <w:rPr>
                <w:rFonts w:ascii="Arial" w:hAnsi="Arial" w:cs="Arial"/>
                <w:bCs/>
                <w:sz w:val="18"/>
                <w:szCs w:val="18"/>
              </w:rPr>
              <w:t>USS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713FF913" w:rsidR="00C31C3C" w:rsidRPr="001E1A63" w:rsidRDefault="001E1A63" w:rsidP="004118C9">
            <w:pPr>
              <w:tabs>
                <w:tab w:val="left" w:pos="2552"/>
              </w:tabs>
              <w:rPr>
                <w:rFonts w:ascii="Arial" w:hAnsi="Arial" w:cs="Arial"/>
                <w:bCs/>
                <w:sz w:val="18"/>
                <w:szCs w:val="18"/>
              </w:rPr>
            </w:pPr>
            <w:r w:rsidRPr="001E1A63">
              <w:rPr>
                <w:rFonts w:ascii="Arial" w:hAnsi="Arial" w:cs="Arial"/>
                <w:bCs/>
                <w:sz w:val="18"/>
                <w:szCs w:val="18"/>
              </w:rPr>
              <w:t>Head of Department</w:t>
            </w:r>
            <w:r w:rsidR="009025C3">
              <w:rPr>
                <w:rFonts w:ascii="Arial" w:hAnsi="Arial" w:cs="Arial"/>
                <w:bCs/>
                <w:sz w:val="18"/>
                <w:szCs w:val="18"/>
              </w:rPr>
              <w:t xml:space="preserve">/Director of the Legal Advice Centre </w:t>
            </w:r>
            <w:r w:rsidRPr="001E1A63">
              <w:rPr>
                <w:rFonts w:ascii="Arial" w:hAnsi="Arial" w:cs="Arial"/>
                <w:bCs/>
                <w:sz w:val="18"/>
                <w:szCs w:val="18"/>
              </w:rPr>
              <w:t xml:space="preserve"> </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4E317574" w:rsidR="00C31C3C" w:rsidRPr="001E1A63" w:rsidRDefault="005D33B0" w:rsidP="004118C9">
            <w:pPr>
              <w:tabs>
                <w:tab w:val="left" w:pos="2552"/>
              </w:tabs>
              <w:rPr>
                <w:rFonts w:ascii="Arial" w:hAnsi="Arial" w:cs="Arial"/>
                <w:bCs/>
                <w:sz w:val="18"/>
                <w:szCs w:val="18"/>
              </w:rPr>
            </w:pPr>
            <w:r>
              <w:rPr>
                <w:rFonts w:ascii="Arial" w:hAnsi="Arial" w:cs="Arial"/>
                <w:bCs/>
                <w:sz w:val="18"/>
                <w:szCs w:val="18"/>
              </w:rPr>
              <w:t xml:space="preserve">Legal Advice Centre Assistant </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0C4E55DE" w:rsidR="00C31C3C" w:rsidRPr="001E1A63" w:rsidRDefault="00BD045B" w:rsidP="004118C9">
            <w:pPr>
              <w:tabs>
                <w:tab w:val="left" w:pos="2552"/>
              </w:tabs>
              <w:rPr>
                <w:rFonts w:ascii="Arial" w:hAnsi="Arial" w:cs="Arial"/>
                <w:bCs/>
                <w:sz w:val="18"/>
                <w:szCs w:val="18"/>
              </w:rPr>
            </w:pPr>
            <w:r>
              <w:rPr>
                <w:rFonts w:ascii="Arial" w:hAnsi="Arial" w:cs="Arial"/>
                <w:bCs/>
                <w:sz w:val="18"/>
                <w:szCs w:val="18"/>
              </w:rPr>
              <w:t xml:space="preserve">Students, </w:t>
            </w:r>
            <w:r w:rsidR="00991F62">
              <w:rPr>
                <w:rFonts w:ascii="Arial" w:hAnsi="Arial" w:cs="Arial"/>
                <w:bCs/>
                <w:sz w:val="18"/>
                <w:szCs w:val="18"/>
              </w:rPr>
              <w:t>academic and professional services colleagues</w:t>
            </w:r>
          </w:p>
        </w:tc>
      </w:tr>
      <w:tr w:rsidR="00A03F9F" w:rsidRPr="00805BCC" w14:paraId="70512E24" w14:textId="77777777" w:rsidTr="001E1A63">
        <w:trPr>
          <w:trHeight w:val="64"/>
        </w:trPr>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73AE0E11" w:rsidR="00A03F9F" w:rsidRPr="001E1A63" w:rsidRDefault="005010FA" w:rsidP="004118C9">
            <w:pPr>
              <w:tabs>
                <w:tab w:val="left" w:pos="2552"/>
              </w:tabs>
              <w:rPr>
                <w:rFonts w:ascii="Arial" w:hAnsi="Arial" w:cs="Arial"/>
                <w:bCs/>
                <w:sz w:val="18"/>
                <w:szCs w:val="18"/>
              </w:rPr>
            </w:pPr>
            <w:r>
              <w:rPr>
                <w:rFonts w:ascii="Arial" w:hAnsi="Arial" w:cs="Arial"/>
                <w:bCs/>
                <w:sz w:val="18"/>
                <w:szCs w:val="18"/>
              </w:rPr>
              <w:t xml:space="preserve">Professional bodies, local employers, schools and </w:t>
            </w:r>
            <w:r w:rsidR="00A41BE6">
              <w:rPr>
                <w:rFonts w:ascii="Arial" w:hAnsi="Arial" w:cs="Arial"/>
                <w:bCs/>
                <w:sz w:val="18"/>
                <w:szCs w:val="18"/>
              </w:rPr>
              <w:t>colleges</w:t>
            </w:r>
          </w:p>
        </w:tc>
      </w:tr>
      <w:tr w:rsidR="00C31C3C" w:rsidRPr="00805BCC" w14:paraId="70A4F64D" w14:textId="77777777" w:rsidTr="00C31C3C">
        <w:tc>
          <w:tcPr>
            <w:tcW w:w="4508"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4508" w:type="dxa"/>
          </w:tcPr>
          <w:p w14:paraId="73D5EAFE" w14:textId="094F960A" w:rsidR="00C31C3C" w:rsidRPr="001E1A63" w:rsidRDefault="00365EAD" w:rsidP="004118C9">
            <w:pPr>
              <w:tabs>
                <w:tab w:val="left" w:pos="2552"/>
              </w:tabs>
              <w:rPr>
                <w:rFonts w:ascii="Arial" w:hAnsi="Arial" w:cs="Arial"/>
                <w:bCs/>
                <w:sz w:val="18"/>
                <w:szCs w:val="18"/>
              </w:rPr>
            </w:pPr>
            <w:r>
              <w:rPr>
                <w:rFonts w:ascii="Arial" w:hAnsi="Arial" w:cs="Arial"/>
                <w:bCs/>
                <w:sz w:val="18"/>
                <w:szCs w:val="18"/>
              </w:rPr>
              <w:t xml:space="preserve">Permanent/Full-time </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3917D9BF" w:rsidR="00AF4C3C" w:rsidRPr="00E36ED6" w:rsidRDefault="00D924A2" w:rsidP="002C4E4E">
      <w:pPr>
        <w:jc w:val="both"/>
        <w:rPr>
          <w:rFonts w:ascii="Arial" w:hAnsi="Arial" w:cs="Arial"/>
          <w:sz w:val="18"/>
          <w:szCs w:val="18"/>
        </w:rPr>
      </w:pPr>
      <w:r w:rsidRPr="00D924A2">
        <w:rPr>
          <w:rFonts w:ascii="Arial" w:hAnsi="Arial" w:cs="Arial"/>
          <w:b/>
          <w:bCs/>
          <w:sz w:val="18"/>
          <w:szCs w:val="18"/>
        </w:rPr>
        <w:t>BRIEF OVERVIEW OF</w:t>
      </w:r>
      <w:r w:rsidR="00A41246">
        <w:rPr>
          <w:rFonts w:ascii="Arial" w:hAnsi="Arial" w:cs="Arial"/>
          <w:b/>
          <w:bCs/>
          <w:sz w:val="18"/>
          <w:szCs w:val="18"/>
        </w:rPr>
        <w:t xml:space="preserve"> ROYAL DOCKS SCHOOL OF BUSINESS AND LAW </w:t>
      </w:r>
      <w:r w:rsidRPr="00E36ED6">
        <w:rPr>
          <w:rFonts w:ascii="Arial" w:hAnsi="Arial" w:cs="Arial"/>
          <w:sz w:val="18"/>
          <w:szCs w:val="18"/>
        </w:rPr>
        <w:t xml:space="preserve"> </w:t>
      </w:r>
    </w:p>
    <w:p w14:paraId="7C383284" w14:textId="77777777" w:rsidR="00E36ED6" w:rsidRDefault="00E36ED6" w:rsidP="002C4E4E">
      <w:pPr>
        <w:jc w:val="both"/>
        <w:rPr>
          <w:rFonts w:ascii="Arial" w:hAnsi="Arial" w:cs="Arial"/>
          <w:b/>
          <w:bCs/>
          <w:sz w:val="18"/>
          <w:szCs w:val="18"/>
        </w:rPr>
      </w:pPr>
    </w:p>
    <w:p w14:paraId="5118239F" w14:textId="77777777" w:rsidR="00325E53" w:rsidRDefault="00325E53" w:rsidP="00325E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r>
        <w:rPr>
          <w:rStyle w:val="eop"/>
          <w:rFonts w:ascii="Arial" w:hAnsi="Arial" w:cs="Arial"/>
          <w:sz w:val="18"/>
          <w:szCs w:val="18"/>
        </w:rPr>
        <w:t> </w:t>
      </w:r>
    </w:p>
    <w:p w14:paraId="261B79CF" w14:textId="77777777" w:rsidR="00325E53" w:rsidRDefault="00325E53" w:rsidP="00325E5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C7BC1EE" w14:textId="77777777" w:rsidR="00AF4C3C" w:rsidRDefault="00AF4C3C" w:rsidP="002C4E4E">
      <w:pPr>
        <w:jc w:val="both"/>
        <w:rPr>
          <w:rFonts w:ascii="Arial" w:hAnsi="Arial" w:cs="Arial"/>
          <w:sz w:val="18"/>
          <w:szCs w:val="18"/>
        </w:rPr>
      </w:pPr>
    </w:p>
    <w:p w14:paraId="766C420C" w14:textId="00F4F606" w:rsidR="0065760C" w:rsidRDefault="0065760C" w:rsidP="0065760C">
      <w:pPr>
        <w:jc w:val="both"/>
        <w:rPr>
          <w:rFonts w:ascii="Arial" w:hAnsi="Arial" w:cs="Arial"/>
          <w:b/>
          <w:bCs/>
          <w:sz w:val="18"/>
          <w:szCs w:val="18"/>
        </w:rPr>
      </w:pPr>
      <w:r>
        <w:rPr>
          <w:rFonts w:ascii="Arial" w:hAnsi="Arial" w:cs="Arial"/>
          <w:b/>
          <w:bCs/>
          <w:sz w:val="18"/>
          <w:szCs w:val="18"/>
        </w:rPr>
        <w:t>BRIEF OVERVIEW OF THE DEPARTMENT / TEAM</w:t>
      </w:r>
    </w:p>
    <w:p w14:paraId="34CB4749" w14:textId="77777777" w:rsidR="00AF4C3C" w:rsidRDefault="00AF4C3C" w:rsidP="002C4E4E">
      <w:pPr>
        <w:jc w:val="both"/>
        <w:rPr>
          <w:rFonts w:ascii="Arial" w:hAnsi="Arial" w:cs="Arial"/>
          <w:b/>
          <w:bCs/>
          <w:sz w:val="18"/>
          <w:szCs w:val="18"/>
        </w:rPr>
      </w:pPr>
    </w:p>
    <w:p w14:paraId="58BBE51E" w14:textId="77777777" w:rsidR="00A41246" w:rsidRPr="00A41246" w:rsidRDefault="00A41246" w:rsidP="00A41246">
      <w:pPr>
        <w:jc w:val="both"/>
        <w:rPr>
          <w:rFonts w:ascii="Arial" w:hAnsi="Arial" w:cs="Arial"/>
          <w:sz w:val="18"/>
          <w:szCs w:val="18"/>
        </w:rPr>
      </w:pPr>
      <w:r w:rsidRPr="00A41246">
        <w:rPr>
          <w:rFonts w:ascii="Arial" w:hAnsi="Arial" w:cs="Arial"/>
          <w:sz w:val="18"/>
          <w:szCs w:val="18"/>
        </w:rPr>
        <w:t>Our law provision is situated within the Department of Law and Criminology and encompasses a range of LLB and LLM programmes. The Department also has a strong research base with staff active in both legal and criminological research.</w:t>
      </w:r>
    </w:p>
    <w:p w14:paraId="3B518FE2" w14:textId="77777777" w:rsidR="00A41246" w:rsidRPr="00A41246" w:rsidRDefault="00A41246" w:rsidP="00A41246">
      <w:pPr>
        <w:jc w:val="both"/>
        <w:rPr>
          <w:rFonts w:ascii="Arial" w:hAnsi="Arial" w:cs="Arial"/>
          <w:sz w:val="18"/>
          <w:szCs w:val="18"/>
        </w:rPr>
      </w:pPr>
    </w:p>
    <w:p w14:paraId="2143605F" w14:textId="43099EBA" w:rsidR="002C5F1C" w:rsidRDefault="00A41246" w:rsidP="00A41246">
      <w:pPr>
        <w:jc w:val="both"/>
        <w:rPr>
          <w:rFonts w:ascii="Arial" w:hAnsi="Arial" w:cs="Arial"/>
          <w:sz w:val="18"/>
          <w:szCs w:val="18"/>
        </w:rPr>
      </w:pPr>
      <w:r w:rsidRPr="00A41246">
        <w:rPr>
          <w:rFonts w:ascii="Arial" w:hAnsi="Arial" w:cs="Arial"/>
          <w:sz w:val="18"/>
          <w:szCs w:val="18"/>
        </w:rPr>
        <w:lastRenderedPageBreak/>
        <w:t xml:space="preserve">The UEL Legal Advice Centre has offered support for members of the local community for </w:t>
      </w:r>
      <w:proofErr w:type="gramStart"/>
      <w:r w:rsidRPr="00A41246">
        <w:rPr>
          <w:rFonts w:ascii="Arial" w:hAnsi="Arial" w:cs="Arial"/>
          <w:sz w:val="18"/>
          <w:szCs w:val="18"/>
        </w:rPr>
        <w:t>a number of</w:t>
      </w:r>
      <w:proofErr w:type="gramEnd"/>
      <w:r w:rsidRPr="00A41246">
        <w:rPr>
          <w:rFonts w:ascii="Arial" w:hAnsi="Arial" w:cs="Arial"/>
          <w:sz w:val="18"/>
          <w:szCs w:val="18"/>
        </w:rPr>
        <w:t xml:space="preserve"> years. It has facilitated access to justice for those unable to pay for legal advice and has been an excellent learning process for law students who wish to go into practice.</w:t>
      </w:r>
    </w:p>
    <w:p w14:paraId="04616B1D" w14:textId="77777777" w:rsidR="0090144A" w:rsidRPr="00805BCC" w:rsidRDefault="0090144A" w:rsidP="007007EB">
      <w:pPr>
        <w:jc w:val="both"/>
        <w:rPr>
          <w:rFonts w:ascii="Arial" w:hAnsi="Arial" w:cs="Arial"/>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62175483" w14:textId="6EC97619" w:rsidR="007007EB" w:rsidRPr="00805BCC" w:rsidRDefault="005D33B0" w:rsidP="007007EB">
      <w:pPr>
        <w:jc w:val="both"/>
        <w:rPr>
          <w:rFonts w:ascii="Arial" w:hAnsi="Arial" w:cs="Arial"/>
          <w:b/>
          <w:i/>
          <w:iCs/>
          <w:sz w:val="18"/>
          <w:szCs w:val="18"/>
        </w:rPr>
      </w:pPr>
      <w:bookmarkStart w:id="0" w:name="_Hlk187398837"/>
      <w:r w:rsidRPr="005D33B0">
        <w:rPr>
          <w:rFonts w:ascii="Arial" w:hAnsi="Arial" w:cs="Arial"/>
          <w:sz w:val="18"/>
          <w:szCs w:val="18"/>
        </w:rPr>
        <w:t>To supervise students in the Legal Advice Centre at UEL and to carry out teaching on our undergraduate law programme as required.</w:t>
      </w:r>
    </w:p>
    <w:bookmarkEnd w:id="0"/>
    <w:p w14:paraId="782B3288" w14:textId="77777777" w:rsidR="00805BCC" w:rsidRDefault="00805BCC" w:rsidP="007007EB">
      <w:pPr>
        <w:jc w:val="both"/>
        <w:rPr>
          <w:rFonts w:ascii="Arial" w:hAnsi="Arial" w:cs="Arial"/>
          <w:b/>
          <w:sz w:val="18"/>
          <w:szCs w:val="18"/>
        </w:rPr>
      </w:pPr>
    </w:p>
    <w:p w14:paraId="1A9AE8F9" w14:textId="772AC356" w:rsidR="00BF0D9A" w:rsidRPr="00BF0D9A" w:rsidRDefault="007007EB" w:rsidP="00BF0D9A">
      <w:pPr>
        <w:jc w:val="both"/>
        <w:rPr>
          <w:rFonts w:ascii="Arial" w:hAnsi="Arial" w:cs="Arial"/>
          <w:b/>
          <w:sz w:val="18"/>
          <w:szCs w:val="18"/>
        </w:rPr>
      </w:pPr>
      <w:r w:rsidRPr="00805BCC">
        <w:rPr>
          <w:rFonts w:ascii="Arial" w:hAnsi="Arial" w:cs="Arial"/>
          <w:b/>
          <w:sz w:val="18"/>
          <w:szCs w:val="18"/>
        </w:rPr>
        <w:t>KEY DUTIES AND RESPONSIBILITIES</w:t>
      </w:r>
    </w:p>
    <w:p w14:paraId="2F997A00" w14:textId="2AFBD804" w:rsidR="00BF0D9A" w:rsidRDefault="00765D9F" w:rsidP="001062EF">
      <w:pPr>
        <w:ind w:left="720" w:hanging="720"/>
        <w:jc w:val="both"/>
        <w:rPr>
          <w:rFonts w:ascii="Arial" w:hAnsi="Arial" w:cs="Arial"/>
          <w:bCs/>
          <w:sz w:val="18"/>
          <w:szCs w:val="18"/>
        </w:rPr>
      </w:pPr>
      <w:r w:rsidRPr="00765D9F">
        <w:rPr>
          <w:rFonts w:ascii="Arial" w:hAnsi="Arial" w:cs="Arial"/>
          <w:bCs/>
          <w:sz w:val="18"/>
          <w:szCs w:val="18"/>
        </w:rPr>
        <w:tab/>
      </w:r>
    </w:p>
    <w:p w14:paraId="434B7318" w14:textId="7B049BEB" w:rsidR="00B35491" w:rsidRDefault="00B35491" w:rsidP="00BF0D9A">
      <w:pPr>
        <w:pStyle w:val="ListParagraph"/>
        <w:numPr>
          <w:ilvl w:val="0"/>
          <w:numId w:val="25"/>
        </w:numPr>
        <w:jc w:val="both"/>
        <w:rPr>
          <w:rFonts w:ascii="Arial" w:hAnsi="Arial" w:cs="Arial"/>
          <w:bCs/>
          <w:sz w:val="18"/>
          <w:szCs w:val="18"/>
        </w:rPr>
      </w:pPr>
      <w:r>
        <w:rPr>
          <w:rFonts w:ascii="Arial" w:hAnsi="Arial" w:cs="Arial"/>
          <w:bCs/>
          <w:sz w:val="18"/>
          <w:szCs w:val="18"/>
        </w:rPr>
        <w:t>T</w:t>
      </w:r>
      <w:r w:rsidRPr="00B35491">
        <w:rPr>
          <w:rFonts w:ascii="Arial" w:hAnsi="Arial" w:cs="Arial"/>
          <w:bCs/>
          <w:sz w:val="18"/>
          <w:szCs w:val="18"/>
        </w:rPr>
        <w:t>o provide operational leadership for the LAC </w:t>
      </w:r>
    </w:p>
    <w:p w14:paraId="69D99178" w14:textId="77777777" w:rsidR="000D135F" w:rsidRDefault="000D135F" w:rsidP="000D135F">
      <w:pPr>
        <w:pStyle w:val="ListParagraph"/>
        <w:jc w:val="both"/>
        <w:rPr>
          <w:rFonts w:ascii="Arial" w:hAnsi="Arial" w:cs="Arial"/>
          <w:bCs/>
          <w:sz w:val="18"/>
          <w:szCs w:val="18"/>
        </w:rPr>
      </w:pPr>
    </w:p>
    <w:p w14:paraId="704D3E18" w14:textId="28D9B6ED" w:rsidR="001062EF" w:rsidRPr="00BF0D9A" w:rsidRDefault="00765D9F" w:rsidP="00BF0D9A">
      <w:pPr>
        <w:pStyle w:val="ListParagraph"/>
        <w:numPr>
          <w:ilvl w:val="0"/>
          <w:numId w:val="25"/>
        </w:numPr>
        <w:jc w:val="both"/>
        <w:rPr>
          <w:rFonts w:ascii="Arial" w:hAnsi="Arial" w:cs="Arial"/>
          <w:bCs/>
          <w:sz w:val="18"/>
          <w:szCs w:val="18"/>
        </w:rPr>
      </w:pPr>
      <w:r w:rsidRPr="00BF0D9A">
        <w:rPr>
          <w:rFonts w:ascii="Arial" w:hAnsi="Arial" w:cs="Arial"/>
          <w:bCs/>
          <w:sz w:val="18"/>
          <w:szCs w:val="18"/>
        </w:rPr>
        <w:t>To supervise students in the Legal Advice Centre in their training and subsequent interactions with members of the public.</w:t>
      </w:r>
    </w:p>
    <w:p w14:paraId="4357D4D7" w14:textId="77777777" w:rsidR="001062EF" w:rsidRPr="001062EF" w:rsidRDefault="001062EF" w:rsidP="001062EF">
      <w:pPr>
        <w:jc w:val="both"/>
        <w:rPr>
          <w:rFonts w:ascii="Arial" w:hAnsi="Arial" w:cs="Arial"/>
          <w:bCs/>
          <w:sz w:val="18"/>
          <w:szCs w:val="18"/>
        </w:rPr>
      </w:pPr>
    </w:p>
    <w:p w14:paraId="1D8A7428" w14:textId="77777777" w:rsidR="00BF0D9A" w:rsidRDefault="00F530BE"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work with the LAC lead in relation to the operation of the LAC</w:t>
      </w:r>
    </w:p>
    <w:p w14:paraId="14CB7C67" w14:textId="6B744E41" w:rsidR="00F530BE" w:rsidRPr="00F530BE" w:rsidRDefault="00F530BE" w:rsidP="001062EF">
      <w:pPr>
        <w:jc w:val="both"/>
        <w:rPr>
          <w:rFonts w:ascii="Arial" w:hAnsi="Arial" w:cs="Arial"/>
          <w:bCs/>
          <w:sz w:val="18"/>
          <w:szCs w:val="18"/>
        </w:rPr>
      </w:pPr>
      <w:r w:rsidRPr="00BF0D9A">
        <w:rPr>
          <w:rFonts w:ascii="Arial" w:hAnsi="Arial" w:cs="Arial"/>
          <w:bCs/>
          <w:sz w:val="18"/>
          <w:szCs w:val="18"/>
        </w:rPr>
        <w:t xml:space="preserve"> </w:t>
      </w:r>
    </w:p>
    <w:p w14:paraId="1FFBE7AA" w14:textId="616A4B54" w:rsidR="00765D9F" w:rsidRPr="00BF0D9A" w:rsidRDefault="00C501F7"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w:t>
      </w:r>
      <w:r w:rsidR="00F530BE" w:rsidRPr="00BF0D9A">
        <w:rPr>
          <w:rFonts w:ascii="Arial" w:hAnsi="Arial" w:cs="Arial"/>
          <w:bCs/>
          <w:sz w:val="18"/>
          <w:szCs w:val="18"/>
        </w:rPr>
        <w:t xml:space="preserve"> work closely with the other supervisors and Lead for the LAC.</w:t>
      </w:r>
    </w:p>
    <w:p w14:paraId="1DF33250" w14:textId="77777777" w:rsidR="00765D9F" w:rsidRPr="00765D9F" w:rsidRDefault="00765D9F" w:rsidP="00765D9F">
      <w:pPr>
        <w:jc w:val="both"/>
        <w:rPr>
          <w:rFonts w:ascii="Arial" w:hAnsi="Arial" w:cs="Arial"/>
          <w:bCs/>
          <w:sz w:val="18"/>
          <w:szCs w:val="18"/>
        </w:rPr>
      </w:pPr>
    </w:p>
    <w:p w14:paraId="15DDDA77" w14:textId="527BE2D5" w:rsidR="00765D9F"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lead and teach modules of the LLB programme, with a particular emphasis on clinical legal education.</w:t>
      </w:r>
    </w:p>
    <w:p w14:paraId="7B12D1EE" w14:textId="77777777" w:rsidR="00765D9F" w:rsidRPr="00765D9F" w:rsidRDefault="00765D9F" w:rsidP="00765D9F">
      <w:pPr>
        <w:jc w:val="both"/>
        <w:rPr>
          <w:rFonts w:ascii="Arial" w:hAnsi="Arial" w:cs="Arial"/>
          <w:bCs/>
          <w:sz w:val="18"/>
          <w:szCs w:val="18"/>
        </w:rPr>
      </w:pPr>
    </w:p>
    <w:p w14:paraId="1C0C9B56" w14:textId="2B798728" w:rsidR="00765D9F" w:rsidRPr="00BF0D9A" w:rsidRDefault="00BF0D9A" w:rsidP="00BF0D9A">
      <w:pPr>
        <w:pStyle w:val="ListParagraph"/>
        <w:numPr>
          <w:ilvl w:val="0"/>
          <w:numId w:val="24"/>
        </w:numPr>
        <w:jc w:val="both"/>
        <w:rPr>
          <w:rFonts w:ascii="Arial" w:hAnsi="Arial" w:cs="Arial"/>
          <w:bCs/>
          <w:sz w:val="18"/>
          <w:szCs w:val="18"/>
        </w:rPr>
      </w:pPr>
      <w:r>
        <w:rPr>
          <w:rFonts w:ascii="Arial" w:hAnsi="Arial" w:cs="Arial"/>
          <w:bCs/>
          <w:sz w:val="18"/>
          <w:szCs w:val="18"/>
        </w:rPr>
        <w:t xml:space="preserve">To </w:t>
      </w:r>
      <w:r w:rsidR="00765D9F" w:rsidRPr="00BF0D9A">
        <w:rPr>
          <w:rFonts w:ascii="Arial" w:hAnsi="Arial" w:cs="Arial"/>
          <w:bCs/>
          <w:sz w:val="18"/>
          <w:szCs w:val="18"/>
        </w:rPr>
        <w:t xml:space="preserve">act as academic advisor to </w:t>
      </w:r>
      <w:proofErr w:type="gramStart"/>
      <w:r w:rsidR="00765D9F" w:rsidRPr="00BF0D9A">
        <w:rPr>
          <w:rFonts w:ascii="Arial" w:hAnsi="Arial" w:cs="Arial"/>
          <w:bCs/>
          <w:sz w:val="18"/>
          <w:szCs w:val="18"/>
        </w:rPr>
        <w:t>a number of</w:t>
      </w:r>
      <w:proofErr w:type="gramEnd"/>
      <w:r w:rsidR="00765D9F" w:rsidRPr="00BF0D9A">
        <w:rPr>
          <w:rFonts w:ascii="Arial" w:hAnsi="Arial" w:cs="Arial"/>
          <w:bCs/>
          <w:sz w:val="18"/>
          <w:szCs w:val="18"/>
        </w:rPr>
        <w:t xml:space="preserve"> students.</w:t>
      </w:r>
    </w:p>
    <w:p w14:paraId="2AB00018" w14:textId="77777777" w:rsidR="00765D9F" w:rsidRPr="00765D9F" w:rsidRDefault="00765D9F" w:rsidP="00765D9F">
      <w:pPr>
        <w:jc w:val="both"/>
        <w:rPr>
          <w:rFonts w:ascii="Arial" w:hAnsi="Arial" w:cs="Arial"/>
          <w:bCs/>
          <w:sz w:val="18"/>
          <w:szCs w:val="18"/>
        </w:rPr>
      </w:pPr>
    </w:p>
    <w:p w14:paraId="3D0067FE" w14:textId="4E3F6608" w:rsidR="00765D9F"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contribute to activities aimed at enhancing student experience.</w:t>
      </w:r>
    </w:p>
    <w:p w14:paraId="53A25BDB" w14:textId="77777777" w:rsidR="00765D9F" w:rsidRPr="00765D9F" w:rsidRDefault="00765D9F" w:rsidP="00765D9F">
      <w:pPr>
        <w:jc w:val="both"/>
        <w:rPr>
          <w:rFonts w:ascii="Arial" w:hAnsi="Arial" w:cs="Arial"/>
          <w:bCs/>
          <w:sz w:val="18"/>
          <w:szCs w:val="18"/>
        </w:rPr>
      </w:pPr>
    </w:p>
    <w:p w14:paraId="16AABF92" w14:textId="23D71BE9" w:rsidR="00765D9F"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carry out, or otherwise contribute to, the administration and management of law programmes.</w:t>
      </w:r>
    </w:p>
    <w:p w14:paraId="2F8403CE" w14:textId="77777777" w:rsidR="00765D9F" w:rsidRPr="00765D9F" w:rsidRDefault="00765D9F" w:rsidP="00765D9F">
      <w:pPr>
        <w:jc w:val="both"/>
        <w:rPr>
          <w:rFonts w:ascii="Arial" w:hAnsi="Arial" w:cs="Arial"/>
          <w:bCs/>
          <w:sz w:val="18"/>
          <w:szCs w:val="18"/>
        </w:rPr>
      </w:pPr>
    </w:p>
    <w:p w14:paraId="7692BF6A" w14:textId="49D252C9" w:rsidR="00765D9F"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attend assessment boards as necessary.</w:t>
      </w:r>
    </w:p>
    <w:p w14:paraId="76C62D95" w14:textId="77777777" w:rsidR="00765D9F" w:rsidRPr="00765D9F" w:rsidRDefault="00765D9F" w:rsidP="00765D9F">
      <w:pPr>
        <w:jc w:val="both"/>
        <w:rPr>
          <w:rFonts w:ascii="Arial" w:hAnsi="Arial" w:cs="Arial"/>
          <w:bCs/>
          <w:sz w:val="18"/>
          <w:szCs w:val="18"/>
        </w:rPr>
      </w:pPr>
    </w:p>
    <w:p w14:paraId="2BCF9282" w14:textId="28A27585" w:rsidR="00765D9F"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liaise with local feeder schools and colleges, employers and other organisations as appropriate.</w:t>
      </w:r>
    </w:p>
    <w:p w14:paraId="553455EC" w14:textId="77777777" w:rsidR="00765D9F" w:rsidRPr="00765D9F" w:rsidRDefault="00765D9F" w:rsidP="00765D9F">
      <w:pPr>
        <w:jc w:val="both"/>
        <w:rPr>
          <w:rFonts w:ascii="Arial" w:hAnsi="Arial" w:cs="Arial"/>
          <w:bCs/>
          <w:sz w:val="18"/>
          <w:szCs w:val="18"/>
        </w:rPr>
      </w:pPr>
    </w:p>
    <w:p w14:paraId="53D130A0" w14:textId="3B771320" w:rsidR="00765D9F"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contribute to student recruitment activities as required including open days and later summer recruitment as required.</w:t>
      </w:r>
    </w:p>
    <w:p w14:paraId="1B434790" w14:textId="77777777" w:rsidR="00765D9F" w:rsidRPr="00765D9F" w:rsidRDefault="00765D9F" w:rsidP="00765D9F">
      <w:pPr>
        <w:jc w:val="both"/>
        <w:rPr>
          <w:rFonts w:ascii="Arial" w:hAnsi="Arial" w:cs="Arial"/>
          <w:bCs/>
          <w:sz w:val="18"/>
          <w:szCs w:val="18"/>
        </w:rPr>
      </w:pPr>
    </w:p>
    <w:p w14:paraId="7F1D2631" w14:textId="371465BB" w:rsidR="00765D9F"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undertake other such duties as may be assigned by the Dean or designated nominee.</w:t>
      </w:r>
    </w:p>
    <w:p w14:paraId="49AE5D1B" w14:textId="77777777" w:rsidR="00247DCE" w:rsidRPr="00247DCE" w:rsidRDefault="00247DCE" w:rsidP="00247DCE">
      <w:pPr>
        <w:pStyle w:val="ListParagraph"/>
        <w:rPr>
          <w:rFonts w:ascii="Arial" w:hAnsi="Arial" w:cs="Arial"/>
          <w:bCs/>
          <w:sz w:val="18"/>
          <w:szCs w:val="18"/>
        </w:rPr>
      </w:pPr>
    </w:p>
    <w:p w14:paraId="45AE4588" w14:textId="3F8E515C" w:rsidR="00247DCE" w:rsidRPr="00BF0D9A" w:rsidRDefault="00247DCE" w:rsidP="00BF0D9A">
      <w:pPr>
        <w:pStyle w:val="ListParagraph"/>
        <w:numPr>
          <w:ilvl w:val="0"/>
          <w:numId w:val="24"/>
        </w:numPr>
        <w:jc w:val="both"/>
        <w:rPr>
          <w:rFonts w:ascii="Arial" w:hAnsi="Arial" w:cs="Arial"/>
          <w:bCs/>
          <w:sz w:val="18"/>
          <w:szCs w:val="18"/>
        </w:rPr>
      </w:pPr>
      <w:r>
        <w:rPr>
          <w:rFonts w:ascii="Arial" w:hAnsi="Arial" w:cs="Arial"/>
          <w:bCs/>
          <w:sz w:val="18"/>
          <w:szCs w:val="18"/>
        </w:rPr>
        <w:t>To provide operational leadership for the LAC</w:t>
      </w:r>
    </w:p>
    <w:p w14:paraId="1C4F1F90" w14:textId="77777777" w:rsidR="00765D9F" w:rsidRPr="00765D9F" w:rsidRDefault="00765D9F" w:rsidP="00765D9F">
      <w:pPr>
        <w:jc w:val="both"/>
        <w:rPr>
          <w:rFonts w:ascii="Arial" w:hAnsi="Arial" w:cs="Arial"/>
          <w:bCs/>
          <w:sz w:val="18"/>
          <w:szCs w:val="18"/>
        </w:rPr>
      </w:pPr>
    </w:p>
    <w:p w14:paraId="3761129D" w14:textId="79F1B9BF" w:rsidR="006D53C0" w:rsidRPr="00BF0D9A" w:rsidRDefault="00765D9F" w:rsidP="00BF0D9A">
      <w:pPr>
        <w:pStyle w:val="ListParagraph"/>
        <w:numPr>
          <w:ilvl w:val="0"/>
          <w:numId w:val="24"/>
        </w:numPr>
        <w:jc w:val="both"/>
        <w:rPr>
          <w:rFonts w:ascii="Arial" w:hAnsi="Arial" w:cs="Arial"/>
          <w:bCs/>
          <w:sz w:val="18"/>
          <w:szCs w:val="18"/>
        </w:rPr>
      </w:pPr>
      <w:r w:rsidRPr="00BF0D9A">
        <w:rPr>
          <w:rFonts w:ascii="Arial" w:hAnsi="Arial" w:cs="Arial"/>
          <w:bCs/>
          <w:sz w:val="18"/>
          <w:szCs w:val="18"/>
        </w:rPr>
        <w:t>To work within the University’s equality and diversity policies</w:t>
      </w:r>
    </w:p>
    <w:p w14:paraId="6C536434" w14:textId="77777777" w:rsidR="007F1A2D" w:rsidRDefault="007F1A2D" w:rsidP="006D53C0">
      <w:pPr>
        <w:jc w:val="both"/>
        <w:rPr>
          <w:rFonts w:ascii="Arial" w:hAnsi="Arial" w:cs="Arial"/>
          <w:b/>
          <w:sz w:val="18"/>
          <w:szCs w:val="18"/>
        </w:rPr>
      </w:pPr>
    </w:p>
    <w:p w14:paraId="0FDCB533" w14:textId="2632C0D6" w:rsidR="00A40724" w:rsidRPr="00805BCC" w:rsidRDefault="00A40724" w:rsidP="00A40724">
      <w:pPr>
        <w:jc w:val="both"/>
        <w:rPr>
          <w:rFonts w:ascii="Arial" w:hAnsi="Arial" w:cs="Arial"/>
          <w:sz w:val="18"/>
          <w:szCs w:val="18"/>
        </w:rPr>
      </w:pPr>
    </w:p>
    <w:p w14:paraId="7908FB03" w14:textId="6AD67E1B"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5C1C1A">
        <w:rPr>
          <w:rFonts w:ascii="Arial" w:hAnsi="Arial" w:cs="Arial"/>
          <w:sz w:val="18"/>
          <w:szCs w:val="18"/>
        </w:rPr>
        <w:t xml:space="preserve">Senior </w:t>
      </w:r>
      <w:r w:rsidR="00BF0D9A">
        <w:rPr>
          <w:rFonts w:ascii="Arial" w:hAnsi="Arial" w:cs="Arial"/>
          <w:sz w:val="18"/>
          <w:szCs w:val="18"/>
        </w:rPr>
        <w:t>Lecturer</w:t>
      </w:r>
      <w:r w:rsidR="005C1C1A">
        <w:rPr>
          <w:rFonts w:ascii="Arial" w:hAnsi="Arial" w:cs="Arial"/>
          <w:sz w:val="18"/>
          <w:szCs w:val="18"/>
        </w:rPr>
        <w:t>/Lecturer</w:t>
      </w:r>
      <w:r w:rsidR="00BF0D9A">
        <w:rPr>
          <w:rFonts w:ascii="Arial" w:hAnsi="Arial" w:cs="Arial"/>
          <w:sz w:val="18"/>
          <w:szCs w:val="18"/>
        </w:rPr>
        <w:t>/Superv</w:t>
      </w:r>
      <w:r w:rsidR="004D22A4">
        <w:rPr>
          <w:rFonts w:ascii="Arial" w:hAnsi="Arial" w:cs="Arial"/>
          <w:sz w:val="18"/>
          <w:szCs w:val="18"/>
        </w:rPr>
        <w:t>ising Solicitor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15F43A5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w:t>
      </w:r>
      <w:r w:rsidR="00930386">
        <w:rPr>
          <w:rFonts w:ascii="Arial" w:hAnsi="Arial" w:cs="Arial"/>
          <w:b/>
          <w:bCs/>
          <w:sz w:val="18"/>
          <w:szCs w:val="18"/>
        </w:rPr>
        <w:t xml:space="preserve"> and </w:t>
      </w:r>
      <w:r w:rsidRPr="00295586">
        <w:rPr>
          <w:rFonts w:ascii="Arial" w:hAnsi="Arial" w:cs="Arial"/>
          <w:b/>
          <w:bCs/>
          <w:sz w:val="18"/>
          <w:szCs w:val="18"/>
        </w:rPr>
        <w:t>are also expected to actively contribute to building and maintaining a positive reputation for UEL in all their professional activities.</w:t>
      </w:r>
    </w:p>
    <w:p w14:paraId="275B0E42" w14:textId="77777777" w:rsidR="004D22A4" w:rsidRDefault="004D22A4">
      <w:pPr>
        <w:rPr>
          <w:rFonts w:ascii="Arial" w:hAnsi="Arial" w:cs="Arial"/>
          <w:b/>
          <w:bCs/>
          <w:sz w:val="18"/>
          <w:szCs w:val="18"/>
          <w:u w:val="single"/>
        </w:rPr>
      </w:pPr>
      <w:r>
        <w:rPr>
          <w:rFonts w:ascii="Arial" w:hAnsi="Arial" w:cs="Arial"/>
          <w:b/>
          <w:bCs/>
          <w:sz w:val="18"/>
          <w:szCs w:val="18"/>
          <w:u w:val="single"/>
        </w:rPr>
        <w:br w:type="page"/>
      </w:r>
    </w:p>
    <w:p w14:paraId="4CD577CE" w14:textId="46B84C7C" w:rsidR="002E775C" w:rsidRDefault="00B73CC8" w:rsidP="005B1B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D1950C8" w14:textId="0CAA3D53" w:rsidR="00F1641B" w:rsidRDefault="0086216C" w:rsidP="00F1641B">
      <w:pPr>
        <w:contextualSpacing/>
        <w:rPr>
          <w:rFonts w:ascii="Arial" w:hAnsi="Arial" w:cs="Arial"/>
          <w:i/>
          <w:iCs/>
          <w:sz w:val="18"/>
          <w:szCs w:val="18"/>
        </w:rPr>
      </w:pPr>
      <w:r>
        <w:rPr>
          <w:rFonts w:ascii="Arial" w:hAnsi="Arial" w:cs="Arial"/>
          <w:bCs/>
          <w:sz w:val="18"/>
          <w:szCs w:val="18"/>
        </w:rPr>
        <w:t xml:space="preserve"> </w:t>
      </w:r>
    </w:p>
    <w:p w14:paraId="2184BD2D" w14:textId="77777777" w:rsidR="003D5ABC" w:rsidRDefault="003D5ABC" w:rsidP="00F1641B">
      <w:pPr>
        <w:contextualSpacing/>
        <w:rPr>
          <w:rFonts w:ascii="Arial" w:hAnsi="Arial" w:cs="Arial"/>
          <w:i/>
          <w:iCs/>
          <w:sz w:val="18"/>
          <w:szCs w:val="18"/>
        </w:rPr>
      </w:pPr>
    </w:p>
    <w:tbl>
      <w:tblPr>
        <w:tblStyle w:val="PlainTable1"/>
        <w:tblW w:w="9634" w:type="dxa"/>
        <w:tblLook w:val="04A0" w:firstRow="1" w:lastRow="0" w:firstColumn="1" w:lastColumn="0" w:noHBand="0" w:noVBand="1"/>
      </w:tblPr>
      <w:tblGrid>
        <w:gridCol w:w="1447"/>
        <w:gridCol w:w="4192"/>
        <w:gridCol w:w="3995"/>
      </w:tblGrid>
      <w:tr w:rsidR="002A2F76" w:rsidRPr="002A2F76" w14:paraId="6CB5DFF0" w14:textId="77777777" w:rsidTr="008621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7" w:type="dxa"/>
          </w:tcPr>
          <w:p w14:paraId="6CCA41A7" w14:textId="77777777" w:rsidR="002A2F76" w:rsidRDefault="002A2F76" w:rsidP="002A2F76">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4A30FD77" w14:textId="77777777" w:rsidR="002A2F76" w:rsidRPr="002A2F76" w:rsidRDefault="002A2F76" w:rsidP="002A2F76">
            <w:pPr>
              <w:contextualSpacing/>
              <w:rPr>
                <w:rFonts w:ascii="Arial" w:hAnsi="Arial" w:cs="Arial"/>
                <w:sz w:val="18"/>
                <w:szCs w:val="18"/>
                <w:lang w:val="en-US"/>
              </w:rPr>
            </w:pPr>
          </w:p>
        </w:tc>
        <w:tc>
          <w:tcPr>
            <w:tcW w:w="4192" w:type="dxa"/>
          </w:tcPr>
          <w:p w14:paraId="54789093"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304F4925"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A2F76" w:rsidRPr="002A2F76" w14:paraId="2C67728F" w14:textId="77777777" w:rsidTr="00211430">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85CEFAE"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4063927E" w14:textId="45C81BA7" w:rsidR="002A2F76" w:rsidRPr="00B8739F" w:rsidRDefault="00B8739F" w:rsidP="00B8739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8739F">
              <w:rPr>
                <w:rFonts w:ascii="Arial" w:hAnsi="Arial" w:cs="Arial"/>
                <w:sz w:val="18"/>
                <w:szCs w:val="18"/>
                <w:lang w:val="en-US"/>
              </w:rPr>
              <w:t xml:space="preserve">A degree in Law and a </w:t>
            </w:r>
            <w:r w:rsidR="00B35491">
              <w:rPr>
                <w:rFonts w:ascii="Arial" w:hAnsi="Arial" w:cs="Arial"/>
                <w:sz w:val="18"/>
                <w:szCs w:val="18"/>
                <w:lang w:val="en-US"/>
              </w:rPr>
              <w:t xml:space="preserve">solicitor </w:t>
            </w:r>
            <w:r w:rsidRPr="00B8739F">
              <w:rPr>
                <w:rFonts w:ascii="Arial" w:hAnsi="Arial" w:cs="Arial"/>
                <w:sz w:val="18"/>
                <w:szCs w:val="18"/>
                <w:lang w:val="en-US"/>
              </w:rPr>
              <w:t>practicing certificate</w:t>
            </w:r>
            <w:r w:rsidR="002A2F76" w:rsidRPr="00B8739F">
              <w:rPr>
                <w:rFonts w:ascii="Arial" w:hAnsi="Arial" w:cs="Arial"/>
                <w:sz w:val="18"/>
                <w:szCs w:val="18"/>
                <w:lang w:val="en-US"/>
              </w:rPr>
              <w:br/>
            </w:r>
          </w:p>
        </w:tc>
        <w:tc>
          <w:tcPr>
            <w:tcW w:w="3995" w:type="dxa"/>
          </w:tcPr>
          <w:p w14:paraId="1C799C0E" w14:textId="115A74A1" w:rsidR="000D2E13" w:rsidRPr="000D2E13" w:rsidRDefault="000D2E13" w:rsidP="000D2E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D2E13">
              <w:rPr>
                <w:rFonts w:ascii="Arial" w:hAnsi="Arial" w:cs="Arial"/>
                <w:sz w:val="18"/>
                <w:szCs w:val="18"/>
                <w:lang w:val="en-US"/>
              </w:rPr>
              <w:t>Certificate in Teaching and Learning in Higher Education or equivalent teaching qualification (A/C)</w:t>
            </w:r>
          </w:p>
          <w:p w14:paraId="00648B5F" w14:textId="77777777" w:rsidR="000D2E13" w:rsidRPr="000D2E13" w:rsidRDefault="000D2E13" w:rsidP="000D2E13">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6F7D306" w14:textId="2C437D86" w:rsidR="002A2F76" w:rsidRPr="00DB74CF" w:rsidRDefault="000D2E13" w:rsidP="000D2E1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D2E13">
              <w:rPr>
                <w:rFonts w:ascii="Arial" w:hAnsi="Arial" w:cs="Arial"/>
                <w:sz w:val="18"/>
                <w:szCs w:val="18"/>
                <w:lang w:val="en-US"/>
              </w:rPr>
              <w:t>Fellow of the HEA</w:t>
            </w:r>
          </w:p>
        </w:tc>
      </w:tr>
      <w:tr w:rsidR="002A2F76" w:rsidRPr="002A2F76" w14:paraId="5313FB9B"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17A2A893"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CD86C98" w14:textId="53B1E029" w:rsidR="00551CDF" w:rsidRPr="00551CDF" w:rsidRDefault="00551CDF" w:rsidP="00551CD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51CDF">
              <w:rPr>
                <w:rFonts w:ascii="Arial" w:hAnsi="Arial" w:cs="Arial"/>
                <w:sz w:val="18"/>
                <w:szCs w:val="18"/>
                <w:lang w:val="en-US"/>
              </w:rPr>
              <w:t xml:space="preserve">Experience and expertise of high-street practice areas of housing and family law </w:t>
            </w:r>
          </w:p>
          <w:p w14:paraId="05CAC6BC" w14:textId="77777777" w:rsidR="00551CDF" w:rsidRPr="00551CDF" w:rsidRDefault="00551CDF" w:rsidP="00551CDF">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629D3F6" w14:textId="4F36C0A9" w:rsidR="002A2F76" w:rsidRPr="00AE301C" w:rsidRDefault="00551CDF" w:rsidP="00551CD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51CDF">
              <w:rPr>
                <w:rFonts w:ascii="Arial" w:hAnsi="Arial" w:cs="Arial"/>
                <w:sz w:val="18"/>
                <w:szCs w:val="18"/>
                <w:lang w:val="en-US"/>
              </w:rPr>
              <w:t>Knowledge and a successful track record of practice, particularly in areas such as debt, immigration, housing and employment law</w:t>
            </w:r>
            <w:r w:rsidR="002A2F76" w:rsidRPr="00551CDF">
              <w:rPr>
                <w:rFonts w:ascii="Arial" w:hAnsi="Arial" w:cs="Arial"/>
                <w:sz w:val="18"/>
                <w:szCs w:val="18"/>
                <w:lang w:val="en-US"/>
              </w:rPr>
              <w:br/>
            </w:r>
          </w:p>
        </w:tc>
        <w:tc>
          <w:tcPr>
            <w:tcW w:w="3995" w:type="dxa"/>
          </w:tcPr>
          <w:p w14:paraId="3020B395" w14:textId="3D35D442" w:rsidR="00FD05D5" w:rsidRPr="00FD05D5"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 xml:space="preserve">Experience of higher education teaching in a relevant area in the UK </w:t>
            </w:r>
          </w:p>
          <w:p w14:paraId="71961652" w14:textId="77777777" w:rsidR="00FD05D5" w:rsidRPr="00FD05D5" w:rsidRDefault="00FD05D5" w:rsidP="00FD05D5">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5E334A9" w14:textId="26097FFA" w:rsidR="00FD05D5" w:rsidRPr="00FD05D5"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 xml:space="preserve">Experience of working in a university Law Clinic </w:t>
            </w:r>
          </w:p>
          <w:p w14:paraId="18680E64" w14:textId="77777777" w:rsidR="00FD05D5" w:rsidRPr="00FD05D5" w:rsidRDefault="00FD05D5" w:rsidP="00FD05D5">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AFCC161" w14:textId="5A86CDA1" w:rsidR="00FD05D5" w:rsidRPr="00FD05D5"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 xml:space="preserve">Knowledge of local and regional law firms to strengthen links to the professional community </w:t>
            </w:r>
          </w:p>
          <w:p w14:paraId="7D93A922" w14:textId="77777777" w:rsidR="00FD05D5" w:rsidRPr="00FD05D5" w:rsidRDefault="00FD05D5" w:rsidP="00FD05D5">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DB565ED" w14:textId="24CC8A25" w:rsidR="002A2F76" w:rsidRPr="00DB74CF" w:rsidRDefault="00FD05D5" w:rsidP="00FD05D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D05D5">
              <w:rPr>
                <w:rFonts w:ascii="Arial" w:hAnsi="Arial" w:cs="Arial"/>
                <w:sz w:val="18"/>
                <w:szCs w:val="18"/>
                <w:lang w:val="en-US"/>
              </w:rPr>
              <w:t>Evidence of developing professional relationships with outside agencies</w:t>
            </w:r>
            <w:r w:rsidR="002A2F76" w:rsidRPr="00FD05D5">
              <w:rPr>
                <w:rFonts w:ascii="Arial" w:hAnsi="Arial" w:cs="Arial"/>
                <w:sz w:val="18"/>
                <w:szCs w:val="18"/>
                <w:lang w:val="en-US"/>
              </w:rPr>
              <w:br/>
            </w:r>
          </w:p>
        </w:tc>
      </w:tr>
      <w:tr w:rsidR="002A2F76" w:rsidRPr="002A2F76" w14:paraId="2D9E0370" w14:textId="77777777" w:rsidTr="00211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0A8403A"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A91C35B" w14:textId="75F41135"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Excellent ability using Microsoft software such as Word and Excel </w:t>
            </w:r>
          </w:p>
          <w:p w14:paraId="1500419E" w14:textId="0F7D1274" w:rsidR="001F0F5E" w:rsidRPr="001F0F5E" w:rsidRDefault="001F0F5E" w:rsidP="001F0F5E">
            <w:pPr>
              <w:ind w:left="14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5E20FC8" w14:textId="231BC087"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Strong oral and written communication skills with experience of presentations </w:t>
            </w:r>
          </w:p>
          <w:p w14:paraId="0C844D24" w14:textId="77777777" w:rsidR="001F0F5E" w:rsidRPr="001F0F5E" w:rsidRDefault="001F0F5E" w:rsidP="001F0F5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A901D9E" w14:textId="7AB5CD89"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Demonstrable ability to supervise and teach effectively, using a variety of vehicles including flexible and distance modes and ability to develop new modules, programmes and new approaches to learning to students from a wide range of backgrounds and capabilities </w:t>
            </w:r>
          </w:p>
          <w:p w14:paraId="15CD1170" w14:textId="77777777" w:rsidR="001F0F5E" w:rsidRPr="001F0F5E" w:rsidRDefault="001F0F5E" w:rsidP="001F0F5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722C3C2" w14:textId="2B9B0073" w:rsidR="001F0F5E"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 xml:space="preserve">Ability to undertake administration, monitor own work programmes and successfully deliver programmes of work whilst proactively meeting deadlines and developing good professional relationships with students, colleagues, employers, and outside agencies </w:t>
            </w:r>
          </w:p>
          <w:p w14:paraId="0BBCF406" w14:textId="77777777" w:rsidR="001F0F5E" w:rsidRPr="001F0F5E" w:rsidRDefault="001F0F5E" w:rsidP="001F0F5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1B4BF86" w14:textId="6AEA381C" w:rsidR="002A2F76" w:rsidRPr="001F0F5E" w:rsidRDefault="001F0F5E" w:rsidP="001F0F5E">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F0F5E">
              <w:rPr>
                <w:rFonts w:ascii="Arial" w:hAnsi="Arial" w:cs="Arial"/>
                <w:sz w:val="18"/>
                <w:szCs w:val="18"/>
                <w:lang w:val="en-US"/>
              </w:rPr>
              <w:t>A demonstrable strong commitment to supervision/teaching and effective learning, working collaboratively with students and staff to improve the experience of all, enhancing student success, progression and retention</w:t>
            </w:r>
            <w:r w:rsidR="002A2F76" w:rsidRPr="001F0F5E">
              <w:rPr>
                <w:rFonts w:ascii="Arial" w:hAnsi="Arial" w:cs="Arial"/>
                <w:sz w:val="18"/>
                <w:szCs w:val="18"/>
                <w:lang w:val="en-US"/>
              </w:rPr>
              <w:br/>
            </w:r>
          </w:p>
        </w:tc>
        <w:tc>
          <w:tcPr>
            <w:tcW w:w="3995" w:type="dxa"/>
          </w:tcPr>
          <w:p w14:paraId="5E2431F9" w14:textId="1B39FC23" w:rsidR="002A2F76" w:rsidRPr="00F83CB6" w:rsidRDefault="006D45C6" w:rsidP="006D45C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D45C6">
              <w:rPr>
                <w:rFonts w:ascii="Arial" w:hAnsi="Arial" w:cs="Arial"/>
                <w:sz w:val="18"/>
                <w:szCs w:val="18"/>
                <w:lang w:val="en-US"/>
              </w:rPr>
              <w:t>The ability to assist in finding student placements in law firms</w:t>
            </w:r>
          </w:p>
        </w:tc>
      </w:tr>
      <w:tr w:rsidR="002A2F76" w:rsidRPr="002A2F76" w14:paraId="4E131185" w14:textId="77777777" w:rsidTr="00755A27">
        <w:trPr>
          <w:trHeight w:val="841"/>
        </w:trPr>
        <w:tc>
          <w:tcPr>
            <w:cnfStyle w:val="001000000000" w:firstRow="0" w:lastRow="0" w:firstColumn="1" w:lastColumn="0" w:oddVBand="0" w:evenVBand="0" w:oddHBand="0" w:evenHBand="0" w:firstRowFirstColumn="0" w:firstRowLastColumn="0" w:lastRowFirstColumn="0" w:lastRowLastColumn="0"/>
            <w:tcW w:w="1447" w:type="dxa"/>
          </w:tcPr>
          <w:p w14:paraId="21F69B55"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6499DB1A" w14:textId="77777777" w:rsidR="00755A27" w:rsidRPr="00755A27" w:rsidRDefault="00755A27" w:rsidP="00755A2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55A27">
              <w:rPr>
                <w:rFonts w:ascii="Arial" w:hAnsi="Arial" w:cs="Arial"/>
                <w:sz w:val="18"/>
                <w:szCs w:val="18"/>
                <w:lang w:val="en-US"/>
              </w:rPr>
              <w:t xml:space="preserve">Commitment to and understanding of equal opportunities issues within a diverse and multicultural environment (I) </w:t>
            </w:r>
          </w:p>
          <w:p w14:paraId="7D774F2E" w14:textId="77777777" w:rsidR="00755A27" w:rsidRPr="00755A27" w:rsidRDefault="00755A27" w:rsidP="00755A2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B1D5D6" w14:textId="652596A3" w:rsidR="002A2F76" w:rsidRPr="00DB74CF" w:rsidRDefault="00755A27" w:rsidP="00755A2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55A27">
              <w:rPr>
                <w:rFonts w:ascii="Arial" w:hAnsi="Arial" w:cs="Arial"/>
                <w:sz w:val="18"/>
                <w:szCs w:val="18"/>
                <w:lang w:val="en-US"/>
              </w:rPr>
              <w:lastRenderedPageBreak/>
              <w:t>Ability to work independently and part of a team</w:t>
            </w:r>
          </w:p>
        </w:tc>
        <w:tc>
          <w:tcPr>
            <w:tcW w:w="3995" w:type="dxa"/>
          </w:tcPr>
          <w:p w14:paraId="1D6530EF" w14:textId="3F14E82A" w:rsidR="002A2F76" w:rsidRPr="005B1B5C" w:rsidRDefault="002A2F76" w:rsidP="005B1B5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lastRenderedPageBreak/>
              <w:t>Evidence of ongoing professional development and commitment to continuous improvement</w:t>
            </w:r>
            <w:r w:rsidRPr="005B1B5C">
              <w:rPr>
                <w:rFonts w:ascii="Arial" w:hAnsi="Arial" w:cs="Arial"/>
                <w:sz w:val="18"/>
                <w:szCs w:val="18"/>
                <w:lang w:val="en-US"/>
              </w:rPr>
              <w:br/>
            </w:r>
          </w:p>
        </w:tc>
      </w:tr>
    </w:tbl>
    <w:p w14:paraId="2B503975" w14:textId="77777777" w:rsidR="003D5ABC" w:rsidRPr="002A2F76" w:rsidRDefault="003D5ABC" w:rsidP="00F1641B">
      <w:pPr>
        <w:contextualSpacing/>
        <w:rPr>
          <w:rFonts w:ascii="Arial" w:hAnsi="Arial" w:cs="Arial"/>
          <w:sz w:val="18"/>
          <w:szCs w:val="18"/>
          <w:lang w:val="en-US"/>
        </w:rPr>
      </w:pPr>
    </w:p>
    <w:p w14:paraId="14FA1D03" w14:textId="60AEC798" w:rsidR="00B910CA" w:rsidRDefault="00B910CA" w:rsidP="002E775C">
      <w:pPr>
        <w:jc w:val="center"/>
        <w:rPr>
          <w:rFonts w:ascii="Arial" w:hAnsi="Arial" w:cs="Arial"/>
          <w:b/>
          <w:bCs/>
          <w:sz w:val="18"/>
          <w:szCs w:val="18"/>
          <w:u w:val="single"/>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556EDE37"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1EA7DEA4" w14:textId="77777777" w:rsidR="005B1B5C" w:rsidRDefault="005B1B5C" w:rsidP="007007EB">
      <w:pPr>
        <w:spacing w:line="259" w:lineRule="auto"/>
        <w:jc w:val="both"/>
        <w:rPr>
          <w:rFonts w:ascii="Arial" w:hAnsi="Arial" w:cs="Arial"/>
          <w:sz w:val="18"/>
          <w:szCs w:val="18"/>
        </w:rPr>
      </w:pPr>
    </w:p>
    <w:p w14:paraId="27B990C0" w14:textId="01181529"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930386">
        <w:rPr>
          <w:rFonts w:ascii="Arial" w:hAnsi="Arial" w:cs="Arial"/>
          <w:noProof/>
          <w:sz w:val="18"/>
          <w:szCs w:val="18"/>
        </w:rPr>
        <w:t>16 April 2026</w:t>
      </w:r>
      <w:r w:rsidR="00C37784">
        <w:rPr>
          <w:rFonts w:ascii="Arial" w:hAnsi="Arial" w:cs="Arial"/>
          <w:sz w:val="18"/>
          <w:szCs w:val="18"/>
        </w:rPr>
        <w:fldChar w:fldCharType="end"/>
      </w:r>
      <w:r w:rsidR="002221FD" w:rsidRPr="00C37784">
        <w:rPr>
          <w:rFonts w:ascii="Arial" w:hAnsi="Arial" w:cs="Arial"/>
          <w:sz w:val="18"/>
          <w:szCs w:val="18"/>
        </w:rPr>
        <w:t xml:space="preserve"> </w:t>
      </w:r>
      <w:r w:rsidR="00FE44FE">
        <w:rPr>
          <w:rFonts w:ascii="Arial" w:hAnsi="Arial" w:cs="Arial"/>
          <w:sz w:val="18"/>
          <w:szCs w:val="18"/>
        </w:rPr>
        <w:t>02 February 2026</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32E8" w14:textId="77777777" w:rsidR="00E43620" w:rsidRDefault="00E43620" w:rsidP="009962E4">
      <w:r>
        <w:separator/>
      </w:r>
    </w:p>
  </w:endnote>
  <w:endnote w:type="continuationSeparator" w:id="0">
    <w:p w14:paraId="0A2A6AB1" w14:textId="77777777" w:rsidR="00E43620" w:rsidRDefault="00E43620" w:rsidP="009962E4">
      <w:r>
        <w:continuationSeparator/>
      </w:r>
    </w:p>
  </w:endnote>
  <w:endnote w:type="continuationNotice" w:id="1">
    <w:p w14:paraId="2A13EE20" w14:textId="77777777" w:rsidR="00E43620" w:rsidRDefault="00E43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0919" w14:textId="77777777" w:rsidR="00E43620" w:rsidRDefault="00E43620" w:rsidP="009962E4">
      <w:r>
        <w:separator/>
      </w:r>
    </w:p>
  </w:footnote>
  <w:footnote w:type="continuationSeparator" w:id="0">
    <w:p w14:paraId="0BD2C40D" w14:textId="77777777" w:rsidR="00E43620" w:rsidRDefault="00E43620" w:rsidP="009962E4">
      <w:r>
        <w:continuationSeparator/>
      </w:r>
    </w:p>
  </w:footnote>
  <w:footnote w:type="continuationNotice" w:id="1">
    <w:p w14:paraId="3940BEF6" w14:textId="77777777" w:rsidR="00E43620" w:rsidRDefault="00E436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9020C"/>
    <w:multiLevelType w:val="hybridMultilevel"/>
    <w:tmpl w:val="825E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E08E1"/>
    <w:multiLevelType w:val="hybridMultilevel"/>
    <w:tmpl w:val="EA0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969FE"/>
    <w:multiLevelType w:val="hybridMultilevel"/>
    <w:tmpl w:val="EAC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13E84"/>
    <w:multiLevelType w:val="hybridMultilevel"/>
    <w:tmpl w:val="3F5A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B0661"/>
    <w:multiLevelType w:val="hybridMultilevel"/>
    <w:tmpl w:val="E350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16ED4"/>
    <w:multiLevelType w:val="hybridMultilevel"/>
    <w:tmpl w:val="C35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4F8AE3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A6F85"/>
    <w:multiLevelType w:val="hybridMultilevel"/>
    <w:tmpl w:val="D0F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26DE3"/>
    <w:multiLevelType w:val="hybridMultilevel"/>
    <w:tmpl w:val="2FA6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7"/>
  </w:num>
  <w:num w:numId="2" w16cid:durableId="1249968145">
    <w:abstractNumId w:val="15"/>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6"/>
  </w:num>
  <w:num w:numId="8" w16cid:durableId="2133669853">
    <w:abstractNumId w:val="6"/>
  </w:num>
  <w:num w:numId="9" w16cid:durableId="534272944">
    <w:abstractNumId w:val="19"/>
  </w:num>
  <w:num w:numId="10" w16cid:durableId="137919288">
    <w:abstractNumId w:val="12"/>
  </w:num>
  <w:num w:numId="11" w16cid:durableId="1868904602">
    <w:abstractNumId w:val="22"/>
  </w:num>
  <w:num w:numId="12" w16cid:durableId="1682077828">
    <w:abstractNumId w:val="23"/>
  </w:num>
  <w:num w:numId="13" w16cid:durableId="2093618914">
    <w:abstractNumId w:val="20"/>
  </w:num>
  <w:num w:numId="14" w16cid:durableId="339551807">
    <w:abstractNumId w:val="7"/>
  </w:num>
  <w:num w:numId="15" w16cid:durableId="2007895453">
    <w:abstractNumId w:val="4"/>
  </w:num>
  <w:num w:numId="16" w16cid:durableId="1849251288">
    <w:abstractNumId w:val="0"/>
  </w:num>
  <w:num w:numId="17" w16cid:durableId="792476964">
    <w:abstractNumId w:val="21"/>
  </w:num>
  <w:num w:numId="18" w16cid:durableId="322778864">
    <w:abstractNumId w:val="14"/>
  </w:num>
  <w:num w:numId="19" w16cid:durableId="922229022">
    <w:abstractNumId w:val="18"/>
  </w:num>
  <w:num w:numId="20" w16cid:durableId="789132991">
    <w:abstractNumId w:val="24"/>
  </w:num>
  <w:num w:numId="21" w16cid:durableId="435517141">
    <w:abstractNumId w:val="5"/>
  </w:num>
  <w:num w:numId="22" w16cid:durableId="510416741">
    <w:abstractNumId w:val="1"/>
  </w:num>
  <w:num w:numId="23" w16cid:durableId="980691099">
    <w:abstractNumId w:val="25"/>
  </w:num>
  <w:num w:numId="24" w16cid:durableId="1454248715">
    <w:abstractNumId w:val="13"/>
  </w:num>
  <w:num w:numId="25" w16cid:durableId="899437688">
    <w:abstractNumId w:val="11"/>
  </w:num>
  <w:num w:numId="26" w16cid:durableId="1502619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053F0"/>
    <w:rsid w:val="0001061A"/>
    <w:rsid w:val="0001145E"/>
    <w:rsid w:val="00015744"/>
    <w:rsid w:val="00015BF7"/>
    <w:rsid w:val="00034DBB"/>
    <w:rsid w:val="00065012"/>
    <w:rsid w:val="00071050"/>
    <w:rsid w:val="0007735C"/>
    <w:rsid w:val="000819C4"/>
    <w:rsid w:val="0009405F"/>
    <w:rsid w:val="00095810"/>
    <w:rsid w:val="000A07A3"/>
    <w:rsid w:val="000C5859"/>
    <w:rsid w:val="000D135F"/>
    <w:rsid w:val="000D203F"/>
    <w:rsid w:val="000D2E13"/>
    <w:rsid w:val="000E0064"/>
    <w:rsid w:val="000E0A90"/>
    <w:rsid w:val="001062EF"/>
    <w:rsid w:val="00107FA4"/>
    <w:rsid w:val="001126B4"/>
    <w:rsid w:val="0011355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5388"/>
    <w:rsid w:val="00195603"/>
    <w:rsid w:val="001A141C"/>
    <w:rsid w:val="001A5B40"/>
    <w:rsid w:val="001A796A"/>
    <w:rsid w:val="001B3577"/>
    <w:rsid w:val="001B49A6"/>
    <w:rsid w:val="001B6ED1"/>
    <w:rsid w:val="001B7A7C"/>
    <w:rsid w:val="001C5C4B"/>
    <w:rsid w:val="001C677D"/>
    <w:rsid w:val="001D3660"/>
    <w:rsid w:val="001E1A63"/>
    <w:rsid w:val="001E7A13"/>
    <w:rsid w:val="001F0140"/>
    <w:rsid w:val="001F0F5E"/>
    <w:rsid w:val="001F4320"/>
    <w:rsid w:val="00207839"/>
    <w:rsid w:val="00211430"/>
    <w:rsid w:val="002121C7"/>
    <w:rsid w:val="00215E5A"/>
    <w:rsid w:val="002169CF"/>
    <w:rsid w:val="00221862"/>
    <w:rsid w:val="002221FD"/>
    <w:rsid w:val="00222840"/>
    <w:rsid w:val="00223A09"/>
    <w:rsid w:val="00247DCE"/>
    <w:rsid w:val="00272A51"/>
    <w:rsid w:val="002A2F76"/>
    <w:rsid w:val="002A7928"/>
    <w:rsid w:val="002B0CD4"/>
    <w:rsid w:val="002B21F1"/>
    <w:rsid w:val="002B2964"/>
    <w:rsid w:val="002B6EBA"/>
    <w:rsid w:val="002C4E4E"/>
    <w:rsid w:val="002C5F1C"/>
    <w:rsid w:val="002E1E09"/>
    <w:rsid w:val="002E5C1B"/>
    <w:rsid w:val="002E6962"/>
    <w:rsid w:val="002E6F54"/>
    <w:rsid w:val="002E775C"/>
    <w:rsid w:val="002F0FF0"/>
    <w:rsid w:val="002F74B2"/>
    <w:rsid w:val="002F7D9E"/>
    <w:rsid w:val="00304077"/>
    <w:rsid w:val="00312418"/>
    <w:rsid w:val="00313052"/>
    <w:rsid w:val="00325E53"/>
    <w:rsid w:val="00326376"/>
    <w:rsid w:val="0032746E"/>
    <w:rsid w:val="003312F5"/>
    <w:rsid w:val="00333E3A"/>
    <w:rsid w:val="00347449"/>
    <w:rsid w:val="00355F8E"/>
    <w:rsid w:val="00356F74"/>
    <w:rsid w:val="0036311F"/>
    <w:rsid w:val="003644D7"/>
    <w:rsid w:val="00364C91"/>
    <w:rsid w:val="003657E0"/>
    <w:rsid w:val="00365EAD"/>
    <w:rsid w:val="00367370"/>
    <w:rsid w:val="00376321"/>
    <w:rsid w:val="00380321"/>
    <w:rsid w:val="00384390"/>
    <w:rsid w:val="003876EF"/>
    <w:rsid w:val="003A6C98"/>
    <w:rsid w:val="003A7C55"/>
    <w:rsid w:val="003B46D8"/>
    <w:rsid w:val="003C05AC"/>
    <w:rsid w:val="003C0F21"/>
    <w:rsid w:val="003C1A03"/>
    <w:rsid w:val="003C31BE"/>
    <w:rsid w:val="003C3A23"/>
    <w:rsid w:val="003C6412"/>
    <w:rsid w:val="003D5ABC"/>
    <w:rsid w:val="003E22F3"/>
    <w:rsid w:val="003E75AE"/>
    <w:rsid w:val="003F1DC5"/>
    <w:rsid w:val="003F7A01"/>
    <w:rsid w:val="004118C9"/>
    <w:rsid w:val="00411E77"/>
    <w:rsid w:val="00413BF0"/>
    <w:rsid w:val="004161A6"/>
    <w:rsid w:val="00423403"/>
    <w:rsid w:val="0042383A"/>
    <w:rsid w:val="004244DB"/>
    <w:rsid w:val="00424EAC"/>
    <w:rsid w:val="0042647F"/>
    <w:rsid w:val="00431A2A"/>
    <w:rsid w:val="00443094"/>
    <w:rsid w:val="00452671"/>
    <w:rsid w:val="004543D4"/>
    <w:rsid w:val="004618C9"/>
    <w:rsid w:val="00462FE9"/>
    <w:rsid w:val="0046305A"/>
    <w:rsid w:val="00466100"/>
    <w:rsid w:val="00474812"/>
    <w:rsid w:val="00480EAD"/>
    <w:rsid w:val="00481DAC"/>
    <w:rsid w:val="004876BE"/>
    <w:rsid w:val="00491524"/>
    <w:rsid w:val="004916A0"/>
    <w:rsid w:val="004921D6"/>
    <w:rsid w:val="00494C27"/>
    <w:rsid w:val="004A3A10"/>
    <w:rsid w:val="004A5EF8"/>
    <w:rsid w:val="004B35D7"/>
    <w:rsid w:val="004B4368"/>
    <w:rsid w:val="004B4928"/>
    <w:rsid w:val="004C2CFC"/>
    <w:rsid w:val="004C31F3"/>
    <w:rsid w:val="004C3AE7"/>
    <w:rsid w:val="004D22A4"/>
    <w:rsid w:val="004E5DF9"/>
    <w:rsid w:val="004F11BF"/>
    <w:rsid w:val="005010FA"/>
    <w:rsid w:val="00505811"/>
    <w:rsid w:val="005122D4"/>
    <w:rsid w:val="005146FC"/>
    <w:rsid w:val="0052053D"/>
    <w:rsid w:val="00524F8D"/>
    <w:rsid w:val="00527073"/>
    <w:rsid w:val="00543170"/>
    <w:rsid w:val="00545D17"/>
    <w:rsid w:val="00551CDF"/>
    <w:rsid w:val="00553BC1"/>
    <w:rsid w:val="00560FE0"/>
    <w:rsid w:val="005703EA"/>
    <w:rsid w:val="005A0CBD"/>
    <w:rsid w:val="005B1B5C"/>
    <w:rsid w:val="005B7B81"/>
    <w:rsid w:val="005C1C1A"/>
    <w:rsid w:val="005C2CA5"/>
    <w:rsid w:val="005D33B0"/>
    <w:rsid w:val="005E1B51"/>
    <w:rsid w:val="005E4261"/>
    <w:rsid w:val="00603DCA"/>
    <w:rsid w:val="0061049D"/>
    <w:rsid w:val="006229CB"/>
    <w:rsid w:val="00623785"/>
    <w:rsid w:val="00630262"/>
    <w:rsid w:val="0063350B"/>
    <w:rsid w:val="00633A1E"/>
    <w:rsid w:val="00641366"/>
    <w:rsid w:val="00643B29"/>
    <w:rsid w:val="00643F6E"/>
    <w:rsid w:val="006527B5"/>
    <w:rsid w:val="0065760C"/>
    <w:rsid w:val="00660444"/>
    <w:rsid w:val="00662881"/>
    <w:rsid w:val="00662D1D"/>
    <w:rsid w:val="006656B6"/>
    <w:rsid w:val="00671D41"/>
    <w:rsid w:val="0067322B"/>
    <w:rsid w:val="006733A7"/>
    <w:rsid w:val="006760C5"/>
    <w:rsid w:val="00681FDD"/>
    <w:rsid w:val="00682050"/>
    <w:rsid w:val="0068617E"/>
    <w:rsid w:val="00691ED3"/>
    <w:rsid w:val="0069212B"/>
    <w:rsid w:val="006A0E54"/>
    <w:rsid w:val="006A3363"/>
    <w:rsid w:val="006B0100"/>
    <w:rsid w:val="006C2D53"/>
    <w:rsid w:val="006C4BE1"/>
    <w:rsid w:val="006D0593"/>
    <w:rsid w:val="006D45C6"/>
    <w:rsid w:val="006D53C0"/>
    <w:rsid w:val="006D5A8F"/>
    <w:rsid w:val="006D6DCA"/>
    <w:rsid w:val="006E539B"/>
    <w:rsid w:val="006F4CF2"/>
    <w:rsid w:val="007007EB"/>
    <w:rsid w:val="00706DEE"/>
    <w:rsid w:val="007119E8"/>
    <w:rsid w:val="00713C40"/>
    <w:rsid w:val="00725B75"/>
    <w:rsid w:val="00725E12"/>
    <w:rsid w:val="00733FC2"/>
    <w:rsid w:val="007456F2"/>
    <w:rsid w:val="00753E7F"/>
    <w:rsid w:val="00755A27"/>
    <w:rsid w:val="00760067"/>
    <w:rsid w:val="00761691"/>
    <w:rsid w:val="00762F96"/>
    <w:rsid w:val="007641C6"/>
    <w:rsid w:val="007650E7"/>
    <w:rsid w:val="00765D9F"/>
    <w:rsid w:val="007660A5"/>
    <w:rsid w:val="00766772"/>
    <w:rsid w:val="00772BAA"/>
    <w:rsid w:val="007733C0"/>
    <w:rsid w:val="007741C1"/>
    <w:rsid w:val="007820EF"/>
    <w:rsid w:val="007A1ACC"/>
    <w:rsid w:val="007A5B0C"/>
    <w:rsid w:val="007B7070"/>
    <w:rsid w:val="007B74F5"/>
    <w:rsid w:val="007C5146"/>
    <w:rsid w:val="007D71DE"/>
    <w:rsid w:val="007D733A"/>
    <w:rsid w:val="007F1303"/>
    <w:rsid w:val="007F1A2D"/>
    <w:rsid w:val="007F1BCF"/>
    <w:rsid w:val="007F57B7"/>
    <w:rsid w:val="0080418D"/>
    <w:rsid w:val="00804EFC"/>
    <w:rsid w:val="00805BCC"/>
    <w:rsid w:val="008122BB"/>
    <w:rsid w:val="00816AA2"/>
    <w:rsid w:val="00826A33"/>
    <w:rsid w:val="0084395F"/>
    <w:rsid w:val="0085029E"/>
    <w:rsid w:val="0086216C"/>
    <w:rsid w:val="00873E14"/>
    <w:rsid w:val="00884285"/>
    <w:rsid w:val="008A0E9C"/>
    <w:rsid w:val="008B7E66"/>
    <w:rsid w:val="008C0064"/>
    <w:rsid w:val="008C5EA7"/>
    <w:rsid w:val="008D38DD"/>
    <w:rsid w:val="008D3BED"/>
    <w:rsid w:val="008D53BA"/>
    <w:rsid w:val="008D6782"/>
    <w:rsid w:val="008D6E91"/>
    <w:rsid w:val="008E30E8"/>
    <w:rsid w:val="008E45DE"/>
    <w:rsid w:val="008E4718"/>
    <w:rsid w:val="008F0060"/>
    <w:rsid w:val="008F2726"/>
    <w:rsid w:val="008F7EE2"/>
    <w:rsid w:val="0090144A"/>
    <w:rsid w:val="00901491"/>
    <w:rsid w:val="009025C3"/>
    <w:rsid w:val="00904759"/>
    <w:rsid w:val="00905CCE"/>
    <w:rsid w:val="0091190C"/>
    <w:rsid w:val="00916008"/>
    <w:rsid w:val="00917154"/>
    <w:rsid w:val="0092013B"/>
    <w:rsid w:val="00923BB2"/>
    <w:rsid w:val="00926950"/>
    <w:rsid w:val="00930386"/>
    <w:rsid w:val="009356C8"/>
    <w:rsid w:val="0095049E"/>
    <w:rsid w:val="009515B9"/>
    <w:rsid w:val="009518D5"/>
    <w:rsid w:val="00951EC4"/>
    <w:rsid w:val="00952DEC"/>
    <w:rsid w:val="00955877"/>
    <w:rsid w:val="009701B3"/>
    <w:rsid w:val="0097725C"/>
    <w:rsid w:val="00991F62"/>
    <w:rsid w:val="0099260C"/>
    <w:rsid w:val="009962E4"/>
    <w:rsid w:val="009A6454"/>
    <w:rsid w:val="009B1CAF"/>
    <w:rsid w:val="009B2136"/>
    <w:rsid w:val="009B3A97"/>
    <w:rsid w:val="009B3D8D"/>
    <w:rsid w:val="009C4B8F"/>
    <w:rsid w:val="009C5EEE"/>
    <w:rsid w:val="009D2338"/>
    <w:rsid w:val="009D6C22"/>
    <w:rsid w:val="009D7F60"/>
    <w:rsid w:val="00A00015"/>
    <w:rsid w:val="00A01C65"/>
    <w:rsid w:val="00A03F9F"/>
    <w:rsid w:val="00A13021"/>
    <w:rsid w:val="00A15AFC"/>
    <w:rsid w:val="00A172FF"/>
    <w:rsid w:val="00A2175F"/>
    <w:rsid w:val="00A224D5"/>
    <w:rsid w:val="00A249AC"/>
    <w:rsid w:val="00A32540"/>
    <w:rsid w:val="00A330BB"/>
    <w:rsid w:val="00A40724"/>
    <w:rsid w:val="00A41246"/>
    <w:rsid w:val="00A41BE6"/>
    <w:rsid w:val="00A42ABA"/>
    <w:rsid w:val="00A43A66"/>
    <w:rsid w:val="00A43CFE"/>
    <w:rsid w:val="00A474C0"/>
    <w:rsid w:val="00A52B6B"/>
    <w:rsid w:val="00A54C3E"/>
    <w:rsid w:val="00A63336"/>
    <w:rsid w:val="00A6405B"/>
    <w:rsid w:val="00A73C51"/>
    <w:rsid w:val="00A805B0"/>
    <w:rsid w:val="00A9132F"/>
    <w:rsid w:val="00A96A36"/>
    <w:rsid w:val="00A97BDF"/>
    <w:rsid w:val="00AA38A5"/>
    <w:rsid w:val="00AA63DF"/>
    <w:rsid w:val="00AB4210"/>
    <w:rsid w:val="00AB4F13"/>
    <w:rsid w:val="00AC1409"/>
    <w:rsid w:val="00AC4381"/>
    <w:rsid w:val="00AC75C5"/>
    <w:rsid w:val="00AD6156"/>
    <w:rsid w:val="00AE1AF4"/>
    <w:rsid w:val="00AE301C"/>
    <w:rsid w:val="00AE3CD7"/>
    <w:rsid w:val="00AF4C3C"/>
    <w:rsid w:val="00B048DD"/>
    <w:rsid w:val="00B20376"/>
    <w:rsid w:val="00B24479"/>
    <w:rsid w:val="00B32036"/>
    <w:rsid w:val="00B35491"/>
    <w:rsid w:val="00B45D5B"/>
    <w:rsid w:val="00B51CBF"/>
    <w:rsid w:val="00B52AA4"/>
    <w:rsid w:val="00B54779"/>
    <w:rsid w:val="00B70AA8"/>
    <w:rsid w:val="00B71E78"/>
    <w:rsid w:val="00B73CC8"/>
    <w:rsid w:val="00B74FA4"/>
    <w:rsid w:val="00B772E9"/>
    <w:rsid w:val="00B80634"/>
    <w:rsid w:val="00B82313"/>
    <w:rsid w:val="00B8739F"/>
    <w:rsid w:val="00B910CA"/>
    <w:rsid w:val="00B94D39"/>
    <w:rsid w:val="00B9581D"/>
    <w:rsid w:val="00B960A0"/>
    <w:rsid w:val="00BA1A30"/>
    <w:rsid w:val="00BA4484"/>
    <w:rsid w:val="00BA4906"/>
    <w:rsid w:val="00BC6A9A"/>
    <w:rsid w:val="00BC7385"/>
    <w:rsid w:val="00BD045B"/>
    <w:rsid w:val="00BD56F3"/>
    <w:rsid w:val="00BD70B9"/>
    <w:rsid w:val="00BD7A4B"/>
    <w:rsid w:val="00BE63B4"/>
    <w:rsid w:val="00BE6AB5"/>
    <w:rsid w:val="00BF0D9A"/>
    <w:rsid w:val="00BF2038"/>
    <w:rsid w:val="00BF2835"/>
    <w:rsid w:val="00BF448A"/>
    <w:rsid w:val="00BF7ECB"/>
    <w:rsid w:val="00C057AE"/>
    <w:rsid w:val="00C11EB0"/>
    <w:rsid w:val="00C2625F"/>
    <w:rsid w:val="00C27E78"/>
    <w:rsid w:val="00C31C3C"/>
    <w:rsid w:val="00C37784"/>
    <w:rsid w:val="00C414AF"/>
    <w:rsid w:val="00C4654A"/>
    <w:rsid w:val="00C501F7"/>
    <w:rsid w:val="00C5347E"/>
    <w:rsid w:val="00C643A5"/>
    <w:rsid w:val="00C64786"/>
    <w:rsid w:val="00C8220D"/>
    <w:rsid w:val="00C8609B"/>
    <w:rsid w:val="00C86213"/>
    <w:rsid w:val="00C946CA"/>
    <w:rsid w:val="00C94F6E"/>
    <w:rsid w:val="00C9779B"/>
    <w:rsid w:val="00CA5556"/>
    <w:rsid w:val="00CB0E55"/>
    <w:rsid w:val="00CB18A6"/>
    <w:rsid w:val="00CD14A6"/>
    <w:rsid w:val="00CD2E34"/>
    <w:rsid w:val="00CD3D5A"/>
    <w:rsid w:val="00CD7024"/>
    <w:rsid w:val="00CD7448"/>
    <w:rsid w:val="00CE5A14"/>
    <w:rsid w:val="00CF5952"/>
    <w:rsid w:val="00D02C0B"/>
    <w:rsid w:val="00D07AC6"/>
    <w:rsid w:val="00D304E1"/>
    <w:rsid w:val="00D34FA9"/>
    <w:rsid w:val="00D37313"/>
    <w:rsid w:val="00D3788F"/>
    <w:rsid w:val="00D515F0"/>
    <w:rsid w:val="00D5625E"/>
    <w:rsid w:val="00D57836"/>
    <w:rsid w:val="00D57AC2"/>
    <w:rsid w:val="00D625B5"/>
    <w:rsid w:val="00D65A55"/>
    <w:rsid w:val="00D7506D"/>
    <w:rsid w:val="00D83561"/>
    <w:rsid w:val="00D85947"/>
    <w:rsid w:val="00D91C8B"/>
    <w:rsid w:val="00D924A2"/>
    <w:rsid w:val="00DA6A28"/>
    <w:rsid w:val="00DB2A52"/>
    <w:rsid w:val="00DB74CF"/>
    <w:rsid w:val="00DD5D8E"/>
    <w:rsid w:val="00DE28E5"/>
    <w:rsid w:val="00DE3029"/>
    <w:rsid w:val="00DE4919"/>
    <w:rsid w:val="00DF3543"/>
    <w:rsid w:val="00DF3CDE"/>
    <w:rsid w:val="00DF78D3"/>
    <w:rsid w:val="00DF7DB4"/>
    <w:rsid w:val="00E0653F"/>
    <w:rsid w:val="00E110F5"/>
    <w:rsid w:val="00E15DA5"/>
    <w:rsid w:val="00E16434"/>
    <w:rsid w:val="00E16E73"/>
    <w:rsid w:val="00E251C4"/>
    <w:rsid w:val="00E36ED6"/>
    <w:rsid w:val="00E43620"/>
    <w:rsid w:val="00E509CB"/>
    <w:rsid w:val="00E53002"/>
    <w:rsid w:val="00E618F5"/>
    <w:rsid w:val="00E65C49"/>
    <w:rsid w:val="00E7084A"/>
    <w:rsid w:val="00E73090"/>
    <w:rsid w:val="00E756F2"/>
    <w:rsid w:val="00E75A05"/>
    <w:rsid w:val="00E845A5"/>
    <w:rsid w:val="00E8490F"/>
    <w:rsid w:val="00EA7DF8"/>
    <w:rsid w:val="00EC0FC8"/>
    <w:rsid w:val="00EC50E4"/>
    <w:rsid w:val="00ED1E20"/>
    <w:rsid w:val="00EF36C9"/>
    <w:rsid w:val="00EF605F"/>
    <w:rsid w:val="00F00678"/>
    <w:rsid w:val="00F03DD3"/>
    <w:rsid w:val="00F07A25"/>
    <w:rsid w:val="00F07C46"/>
    <w:rsid w:val="00F13880"/>
    <w:rsid w:val="00F1641B"/>
    <w:rsid w:val="00F25908"/>
    <w:rsid w:val="00F35118"/>
    <w:rsid w:val="00F35FFB"/>
    <w:rsid w:val="00F43ECB"/>
    <w:rsid w:val="00F454E1"/>
    <w:rsid w:val="00F4794C"/>
    <w:rsid w:val="00F530BE"/>
    <w:rsid w:val="00F53BA2"/>
    <w:rsid w:val="00F558D6"/>
    <w:rsid w:val="00F709B2"/>
    <w:rsid w:val="00F83CB6"/>
    <w:rsid w:val="00F840F5"/>
    <w:rsid w:val="00F91B24"/>
    <w:rsid w:val="00F95354"/>
    <w:rsid w:val="00F96764"/>
    <w:rsid w:val="00FA5355"/>
    <w:rsid w:val="00FA67A9"/>
    <w:rsid w:val="00FB6ADD"/>
    <w:rsid w:val="00FC4FC9"/>
    <w:rsid w:val="00FC74DF"/>
    <w:rsid w:val="00FD05D5"/>
    <w:rsid w:val="00FD10F1"/>
    <w:rsid w:val="00FD1313"/>
    <w:rsid w:val="00FD3AB9"/>
    <w:rsid w:val="00FE44FE"/>
    <w:rsid w:val="00FE493E"/>
    <w:rsid w:val="00FE5ABD"/>
    <w:rsid w:val="00FE6AE0"/>
    <w:rsid w:val="0C49BED5"/>
    <w:rsid w:val="0C62845E"/>
    <w:rsid w:val="0CA88589"/>
    <w:rsid w:val="0EDDB3F4"/>
    <w:rsid w:val="10F0671A"/>
    <w:rsid w:val="1468870B"/>
    <w:rsid w:val="14939728"/>
    <w:rsid w:val="15E426FA"/>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54058835">
      <w:bodyDiv w:val="1"/>
      <w:marLeft w:val="0"/>
      <w:marRight w:val="0"/>
      <w:marTop w:val="0"/>
      <w:marBottom w:val="0"/>
      <w:divBdr>
        <w:top w:val="none" w:sz="0" w:space="0" w:color="auto"/>
        <w:left w:val="none" w:sz="0" w:space="0" w:color="auto"/>
        <w:bottom w:val="none" w:sz="0" w:space="0" w:color="auto"/>
        <w:right w:val="none" w:sz="0" w:space="0" w:color="auto"/>
      </w:divBdr>
      <w:divsChild>
        <w:div w:id="233903188">
          <w:marLeft w:val="0"/>
          <w:marRight w:val="0"/>
          <w:marTop w:val="0"/>
          <w:marBottom w:val="0"/>
          <w:divBdr>
            <w:top w:val="none" w:sz="0" w:space="0" w:color="auto"/>
            <w:left w:val="none" w:sz="0" w:space="0" w:color="auto"/>
            <w:bottom w:val="none" w:sz="0" w:space="0" w:color="auto"/>
            <w:right w:val="none" w:sz="0" w:space="0" w:color="auto"/>
          </w:divBdr>
        </w:div>
        <w:div w:id="1615097302">
          <w:marLeft w:val="0"/>
          <w:marRight w:val="0"/>
          <w:marTop w:val="0"/>
          <w:marBottom w:val="0"/>
          <w:divBdr>
            <w:top w:val="none" w:sz="0" w:space="0" w:color="auto"/>
            <w:left w:val="none" w:sz="0" w:space="0" w:color="auto"/>
            <w:bottom w:val="none" w:sz="0" w:space="0" w:color="auto"/>
            <w:right w:val="none" w:sz="0" w:space="0" w:color="auto"/>
          </w:divBdr>
        </w:div>
        <w:div w:id="1407190509">
          <w:marLeft w:val="0"/>
          <w:marRight w:val="0"/>
          <w:marTop w:val="0"/>
          <w:marBottom w:val="0"/>
          <w:divBdr>
            <w:top w:val="none" w:sz="0" w:space="0" w:color="auto"/>
            <w:left w:val="none" w:sz="0" w:space="0" w:color="auto"/>
            <w:bottom w:val="none" w:sz="0" w:space="0" w:color="auto"/>
            <w:right w:val="none" w:sz="0" w:space="0" w:color="auto"/>
          </w:divBdr>
        </w:div>
        <w:div w:id="1722745868">
          <w:marLeft w:val="0"/>
          <w:marRight w:val="0"/>
          <w:marTop w:val="0"/>
          <w:marBottom w:val="0"/>
          <w:divBdr>
            <w:top w:val="none" w:sz="0" w:space="0" w:color="auto"/>
            <w:left w:val="none" w:sz="0" w:space="0" w:color="auto"/>
            <w:bottom w:val="none" w:sz="0" w:space="0" w:color="auto"/>
            <w:right w:val="none" w:sz="0" w:space="0" w:color="auto"/>
          </w:divBdr>
        </w:div>
        <w:div w:id="1096487308">
          <w:marLeft w:val="0"/>
          <w:marRight w:val="0"/>
          <w:marTop w:val="0"/>
          <w:marBottom w:val="0"/>
          <w:divBdr>
            <w:top w:val="none" w:sz="0" w:space="0" w:color="auto"/>
            <w:left w:val="none" w:sz="0" w:space="0" w:color="auto"/>
            <w:bottom w:val="none" w:sz="0" w:space="0" w:color="auto"/>
            <w:right w:val="none" w:sz="0" w:space="0" w:color="auto"/>
          </w:divBdr>
        </w:div>
      </w:divsChild>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2" ma:contentTypeDescription="Create a new document." ma:contentTypeScope="" ma:versionID="2c1957944591df29822d021c68a6ea19">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a5181736d0e267e132d6b31011ccb3ed"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B9279732-6520-434C-8EB4-81A18EF2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1153</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4</cp:revision>
  <cp:lastPrinted>2019-09-04T14:35:00Z</cp:lastPrinted>
  <dcterms:created xsi:type="dcterms:W3CDTF">2026-04-16T12:44:00Z</dcterms:created>
  <dcterms:modified xsi:type="dcterms:W3CDTF">2026-04-16T13:29:00Z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