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8F49FF" w:rsidRDefault="009C4B8F" w:rsidP="00411E77">
      <w:pPr>
        <w:jc w:val="center"/>
        <w:rPr>
          <w:rFonts w:ascii="Arial" w:hAnsi="Arial" w:cs="Arial"/>
          <w:sz w:val="18"/>
          <w:szCs w:val="18"/>
        </w:rPr>
      </w:pPr>
      <w:r w:rsidRPr="008F49FF">
        <w:rPr>
          <w:noProof/>
          <w:sz w:val="18"/>
          <w:szCs w:val="18"/>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8F49FF" w:rsidRDefault="00BA4906" w:rsidP="00034DBB">
      <w:pPr>
        <w:jc w:val="center"/>
        <w:rPr>
          <w:rFonts w:ascii="Arial" w:hAnsi="Arial" w:cs="Arial"/>
          <w:i/>
          <w:sz w:val="18"/>
          <w:szCs w:val="18"/>
          <w:highlight w:val="lightGray"/>
        </w:rPr>
      </w:pPr>
    </w:p>
    <w:tbl>
      <w:tblPr>
        <w:tblStyle w:val="TableGrid"/>
        <w:tblW w:w="0" w:type="auto"/>
        <w:tblLook w:val="04A0" w:firstRow="1" w:lastRow="0" w:firstColumn="1" w:lastColumn="0" w:noHBand="0" w:noVBand="1"/>
      </w:tblPr>
      <w:tblGrid>
        <w:gridCol w:w="2830"/>
        <w:gridCol w:w="6186"/>
      </w:tblGrid>
      <w:tr w:rsidR="00C31C3C" w:rsidRPr="008F49FF" w14:paraId="11E61C57" w14:textId="77777777" w:rsidTr="008F49FF">
        <w:tc>
          <w:tcPr>
            <w:tcW w:w="2830" w:type="dxa"/>
          </w:tcPr>
          <w:p w14:paraId="4ACFB47F" w14:textId="5F3793CF" w:rsidR="00C31C3C" w:rsidRPr="008F49FF" w:rsidRDefault="004244DB" w:rsidP="004118C9">
            <w:pPr>
              <w:tabs>
                <w:tab w:val="left" w:pos="2552"/>
              </w:tabs>
              <w:rPr>
                <w:rFonts w:ascii="Arial" w:hAnsi="Arial" w:cs="Arial"/>
                <w:b/>
                <w:sz w:val="18"/>
                <w:szCs w:val="18"/>
              </w:rPr>
            </w:pPr>
            <w:r w:rsidRPr="008F49FF">
              <w:rPr>
                <w:rFonts w:ascii="Arial" w:hAnsi="Arial" w:cs="Arial"/>
                <w:b/>
                <w:sz w:val="18"/>
                <w:szCs w:val="18"/>
              </w:rPr>
              <w:t>J</w:t>
            </w:r>
            <w:r w:rsidR="00C31C3C" w:rsidRPr="008F49FF">
              <w:rPr>
                <w:rFonts w:ascii="Arial" w:hAnsi="Arial" w:cs="Arial"/>
                <w:b/>
                <w:sz w:val="18"/>
                <w:szCs w:val="18"/>
              </w:rPr>
              <w:t>ob Title</w:t>
            </w:r>
          </w:p>
        </w:tc>
        <w:tc>
          <w:tcPr>
            <w:tcW w:w="6186" w:type="dxa"/>
          </w:tcPr>
          <w:p w14:paraId="1D4C4454" w14:textId="653F5F2C" w:rsidR="00C31C3C" w:rsidRPr="008F49FF" w:rsidRDefault="00FA4D9C" w:rsidP="33216DA5">
            <w:pPr>
              <w:tabs>
                <w:tab w:val="left" w:pos="2552"/>
              </w:tabs>
              <w:rPr>
                <w:rFonts w:ascii="Arial" w:hAnsi="Arial" w:cs="Arial"/>
                <w:sz w:val="18"/>
                <w:szCs w:val="18"/>
              </w:rPr>
            </w:pPr>
            <w:r w:rsidRPr="008F49FF">
              <w:rPr>
                <w:rFonts w:ascii="Arial" w:hAnsi="Arial" w:cs="Arial"/>
                <w:sz w:val="18"/>
                <w:szCs w:val="18"/>
              </w:rPr>
              <w:t>Lead Chaplain</w:t>
            </w:r>
          </w:p>
        </w:tc>
      </w:tr>
      <w:tr w:rsidR="00C31C3C" w:rsidRPr="008F49FF" w14:paraId="562E83AE" w14:textId="77777777" w:rsidTr="008F49FF">
        <w:tc>
          <w:tcPr>
            <w:tcW w:w="2830" w:type="dxa"/>
          </w:tcPr>
          <w:p w14:paraId="43D9F692" w14:textId="03599435" w:rsidR="00C31C3C" w:rsidRPr="008F49FF" w:rsidRDefault="00C31C3C" w:rsidP="004118C9">
            <w:pPr>
              <w:tabs>
                <w:tab w:val="left" w:pos="2552"/>
              </w:tabs>
              <w:rPr>
                <w:rFonts w:ascii="Arial" w:hAnsi="Arial" w:cs="Arial"/>
                <w:b/>
                <w:sz w:val="18"/>
                <w:szCs w:val="18"/>
              </w:rPr>
            </w:pPr>
            <w:r w:rsidRPr="008F49FF">
              <w:rPr>
                <w:rFonts w:ascii="Arial" w:hAnsi="Arial" w:cs="Arial"/>
                <w:b/>
                <w:sz w:val="18"/>
                <w:szCs w:val="18"/>
              </w:rPr>
              <w:t>School / Service</w:t>
            </w:r>
          </w:p>
        </w:tc>
        <w:tc>
          <w:tcPr>
            <w:tcW w:w="6186" w:type="dxa"/>
          </w:tcPr>
          <w:p w14:paraId="1BD50506" w14:textId="4642F997" w:rsidR="00C31C3C" w:rsidRPr="008F49FF" w:rsidRDefault="00F47FFB" w:rsidP="004118C9">
            <w:pPr>
              <w:tabs>
                <w:tab w:val="left" w:pos="2552"/>
              </w:tabs>
              <w:rPr>
                <w:rFonts w:ascii="Arial" w:hAnsi="Arial" w:cs="Arial"/>
                <w:bCs/>
                <w:sz w:val="18"/>
                <w:szCs w:val="18"/>
              </w:rPr>
            </w:pPr>
            <w:r w:rsidRPr="008F49FF">
              <w:rPr>
                <w:rFonts w:ascii="Arial" w:hAnsi="Arial" w:cs="Arial"/>
                <w:bCs/>
                <w:sz w:val="18"/>
                <w:szCs w:val="18"/>
              </w:rPr>
              <w:t>Student Services</w:t>
            </w:r>
          </w:p>
        </w:tc>
      </w:tr>
      <w:tr w:rsidR="00C31C3C" w:rsidRPr="008F49FF" w14:paraId="5E71349B" w14:textId="77777777" w:rsidTr="008F49FF">
        <w:tc>
          <w:tcPr>
            <w:tcW w:w="2830" w:type="dxa"/>
          </w:tcPr>
          <w:p w14:paraId="517E9582" w14:textId="4A43574E" w:rsidR="00C31C3C" w:rsidRPr="008F49FF" w:rsidRDefault="00C31C3C" w:rsidP="004118C9">
            <w:pPr>
              <w:tabs>
                <w:tab w:val="left" w:pos="2552"/>
              </w:tabs>
              <w:rPr>
                <w:rFonts w:ascii="Arial" w:hAnsi="Arial" w:cs="Arial"/>
                <w:b/>
                <w:sz w:val="18"/>
                <w:szCs w:val="18"/>
              </w:rPr>
            </w:pPr>
            <w:r w:rsidRPr="008F49FF">
              <w:rPr>
                <w:rFonts w:ascii="Arial" w:hAnsi="Arial" w:cs="Arial"/>
                <w:b/>
                <w:sz w:val="18"/>
                <w:szCs w:val="18"/>
              </w:rPr>
              <w:t xml:space="preserve">Grade </w:t>
            </w:r>
          </w:p>
        </w:tc>
        <w:tc>
          <w:tcPr>
            <w:tcW w:w="6186" w:type="dxa"/>
          </w:tcPr>
          <w:p w14:paraId="003A7A44" w14:textId="1ABC70E2" w:rsidR="00C31C3C" w:rsidRPr="008F49FF" w:rsidRDefault="008F49FF" w:rsidP="004118C9">
            <w:pPr>
              <w:tabs>
                <w:tab w:val="left" w:pos="2552"/>
              </w:tabs>
              <w:rPr>
                <w:rFonts w:ascii="Arial" w:hAnsi="Arial" w:cs="Arial"/>
                <w:bCs/>
                <w:sz w:val="18"/>
                <w:szCs w:val="18"/>
              </w:rPr>
            </w:pPr>
            <w:r>
              <w:rPr>
                <w:rFonts w:ascii="Arial" w:hAnsi="Arial" w:cs="Arial"/>
                <w:bCs/>
                <w:sz w:val="18"/>
                <w:szCs w:val="18"/>
              </w:rPr>
              <w:t>F</w:t>
            </w:r>
          </w:p>
        </w:tc>
      </w:tr>
      <w:tr w:rsidR="00C31C3C" w:rsidRPr="008F49FF" w14:paraId="2D868D69" w14:textId="77777777" w:rsidTr="008F49FF">
        <w:tc>
          <w:tcPr>
            <w:tcW w:w="2830" w:type="dxa"/>
          </w:tcPr>
          <w:p w14:paraId="37FBF71A" w14:textId="25D2647E" w:rsidR="00C31C3C" w:rsidRPr="008F49FF" w:rsidRDefault="004921D6" w:rsidP="004118C9">
            <w:pPr>
              <w:tabs>
                <w:tab w:val="left" w:pos="2552"/>
              </w:tabs>
              <w:rPr>
                <w:rFonts w:ascii="Arial" w:hAnsi="Arial" w:cs="Arial"/>
                <w:b/>
                <w:sz w:val="18"/>
                <w:szCs w:val="18"/>
              </w:rPr>
            </w:pPr>
            <w:r w:rsidRPr="008F49FF">
              <w:rPr>
                <w:rFonts w:ascii="Arial" w:hAnsi="Arial" w:cs="Arial"/>
                <w:b/>
                <w:sz w:val="18"/>
                <w:szCs w:val="18"/>
              </w:rPr>
              <w:t>Location</w:t>
            </w:r>
            <w:r w:rsidR="0032746E" w:rsidRPr="008F49FF">
              <w:rPr>
                <w:rFonts w:ascii="Arial" w:hAnsi="Arial" w:cs="Arial"/>
                <w:b/>
                <w:sz w:val="18"/>
                <w:szCs w:val="18"/>
              </w:rPr>
              <w:t xml:space="preserve"> </w:t>
            </w:r>
            <w:r w:rsidR="006229CB" w:rsidRPr="008F49FF">
              <w:rPr>
                <w:rFonts w:ascii="Arial" w:hAnsi="Arial" w:cs="Arial"/>
                <w:b/>
                <w:sz w:val="18"/>
                <w:szCs w:val="18"/>
              </w:rPr>
              <w:t xml:space="preserve">and </w:t>
            </w:r>
            <w:r w:rsidR="00691ED3" w:rsidRPr="008F49FF">
              <w:rPr>
                <w:rFonts w:ascii="Arial" w:hAnsi="Arial" w:cs="Arial"/>
                <w:b/>
                <w:sz w:val="18"/>
                <w:szCs w:val="18"/>
              </w:rPr>
              <w:t xml:space="preserve">Hybrid working </w:t>
            </w:r>
          </w:p>
        </w:tc>
        <w:tc>
          <w:tcPr>
            <w:tcW w:w="6186" w:type="dxa"/>
          </w:tcPr>
          <w:p w14:paraId="58436BAC" w14:textId="18BB7DF0" w:rsidR="00C31C3C" w:rsidRPr="008F49FF" w:rsidRDefault="007D62B0" w:rsidP="4ACB08DF">
            <w:pPr>
              <w:tabs>
                <w:tab w:val="left" w:pos="2552"/>
              </w:tabs>
              <w:rPr>
                <w:rFonts w:ascii="Arial" w:hAnsi="Arial" w:cs="Arial"/>
                <w:sz w:val="18"/>
                <w:szCs w:val="18"/>
              </w:rPr>
            </w:pPr>
            <w:r w:rsidRPr="008F49FF">
              <w:rPr>
                <w:rFonts w:ascii="Arial" w:hAnsi="Arial" w:cs="Arial"/>
                <w:sz w:val="18"/>
                <w:szCs w:val="18"/>
              </w:rPr>
              <w:t>Docklands</w:t>
            </w:r>
            <w:r w:rsidR="00C73EC1" w:rsidRPr="008F49FF">
              <w:rPr>
                <w:rFonts w:ascii="Arial" w:hAnsi="Arial" w:cs="Arial"/>
                <w:sz w:val="18"/>
                <w:szCs w:val="18"/>
              </w:rPr>
              <w:t xml:space="preserve"> &amp; Stratford </w:t>
            </w:r>
            <w:r w:rsidR="00042FCC" w:rsidRPr="008F49FF">
              <w:rPr>
                <w:rFonts w:ascii="Arial" w:hAnsi="Arial" w:cs="Arial"/>
                <w:sz w:val="18"/>
                <w:szCs w:val="18"/>
              </w:rPr>
              <w:t>C</w:t>
            </w:r>
            <w:r w:rsidR="00C73EC1" w:rsidRPr="008F49FF">
              <w:rPr>
                <w:rFonts w:ascii="Arial" w:hAnsi="Arial" w:cs="Arial"/>
                <w:sz w:val="18"/>
                <w:szCs w:val="18"/>
              </w:rPr>
              <w:t>ampuses</w:t>
            </w:r>
            <w:r w:rsidR="004E1B10" w:rsidRPr="008F49FF">
              <w:rPr>
                <w:rFonts w:ascii="Arial" w:hAnsi="Arial" w:cs="Arial"/>
                <w:sz w:val="18"/>
                <w:szCs w:val="18"/>
              </w:rPr>
              <w:t>, this is predominantly an in-person role, although some home working is possible</w:t>
            </w:r>
            <w:r w:rsidR="005A1D5D" w:rsidRPr="008F49FF">
              <w:rPr>
                <w:rFonts w:ascii="Arial" w:hAnsi="Arial" w:cs="Arial"/>
                <w:sz w:val="18"/>
                <w:szCs w:val="18"/>
              </w:rPr>
              <w:t>.</w:t>
            </w:r>
          </w:p>
        </w:tc>
      </w:tr>
      <w:tr w:rsidR="00C31C3C" w:rsidRPr="008F49FF" w14:paraId="0EBA7658" w14:textId="77777777" w:rsidTr="008F49FF">
        <w:tc>
          <w:tcPr>
            <w:tcW w:w="2830" w:type="dxa"/>
          </w:tcPr>
          <w:p w14:paraId="1DEBCC83" w14:textId="555F4F3C" w:rsidR="00C31C3C" w:rsidRPr="008F49FF" w:rsidRDefault="004921D6" w:rsidP="004118C9">
            <w:pPr>
              <w:tabs>
                <w:tab w:val="left" w:pos="2552"/>
              </w:tabs>
              <w:rPr>
                <w:rFonts w:ascii="Arial" w:hAnsi="Arial" w:cs="Arial"/>
                <w:b/>
                <w:sz w:val="18"/>
                <w:szCs w:val="18"/>
              </w:rPr>
            </w:pPr>
            <w:r w:rsidRPr="008F49FF">
              <w:rPr>
                <w:rFonts w:ascii="Arial" w:hAnsi="Arial" w:cs="Arial"/>
                <w:b/>
                <w:sz w:val="18"/>
                <w:szCs w:val="18"/>
              </w:rPr>
              <w:t xml:space="preserve">Reporting </w:t>
            </w:r>
            <w:r w:rsidR="007B7070" w:rsidRPr="008F49FF">
              <w:rPr>
                <w:rFonts w:ascii="Arial" w:hAnsi="Arial" w:cs="Arial"/>
                <w:b/>
                <w:sz w:val="18"/>
                <w:szCs w:val="18"/>
              </w:rPr>
              <w:t>t</w:t>
            </w:r>
            <w:r w:rsidRPr="008F49FF">
              <w:rPr>
                <w:rFonts w:ascii="Arial" w:hAnsi="Arial" w:cs="Arial"/>
                <w:b/>
                <w:sz w:val="18"/>
                <w:szCs w:val="18"/>
              </w:rPr>
              <w:t>o</w:t>
            </w:r>
          </w:p>
        </w:tc>
        <w:tc>
          <w:tcPr>
            <w:tcW w:w="6186" w:type="dxa"/>
          </w:tcPr>
          <w:p w14:paraId="7A118F7C" w14:textId="19966581" w:rsidR="00C31C3C" w:rsidRPr="008F49FF" w:rsidRDefault="004E1B10" w:rsidP="33216DA5">
            <w:pPr>
              <w:tabs>
                <w:tab w:val="left" w:pos="2552"/>
              </w:tabs>
              <w:rPr>
                <w:rFonts w:ascii="Arial" w:hAnsi="Arial" w:cs="Arial"/>
                <w:sz w:val="18"/>
                <w:szCs w:val="18"/>
              </w:rPr>
            </w:pPr>
            <w:r w:rsidRPr="008F49FF">
              <w:rPr>
                <w:rFonts w:ascii="Arial" w:hAnsi="Arial" w:cs="Arial"/>
                <w:sz w:val="18"/>
                <w:szCs w:val="18"/>
              </w:rPr>
              <w:t>Head of Student Services (Strategic Projects)</w:t>
            </w:r>
          </w:p>
        </w:tc>
      </w:tr>
      <w:tr w:rsidR="00C31C3C" w:rsidRPr="008F49FF" w14:paraId="12C50464" w14:textId="77777777" w:rsidTr="008F49FF">
        <w:tc>
          <w:tcPr>
            <w:tcW w:w="2830" w:type="dxa"/>
          </w:tcPr>
          <w:p w14:paraId="225ACFD5" w14:textId="477D0DD8" w:rsidR="00C31C3C" w:rsidRPr="008F49FF" w:rsidRDefault="004921D6" w:rsidP="004118C9">
            <w:pPr>
              <w:tabs>
                <w:tab w:val="left" w:pos="2552"/>
              </w:tabs>
              <w:rPr>
                <w:rFonts w:ascii="Arial" w:hAnsi="Arial" w:cs="Arial"/>
                <w:b/>
                <w:sz w:val="18"/>
                <w:szCs w:val="18"/>
              </w:rPr>
            </w:pPr>
            <w:r w:rsidRPr="008F49FF">
              <w:rPr>
                <w:rFonts w:ascii="Arial" w:hAnsi="Arial" w:cs="Arial"/>
                <w:b/>
                <w:sz w:val="18"/>
                <w:szCs w:val="18"/>
              </w:rPr>
              <w:t xml:space="preserve">Responsible </w:t>
            </w:r>
            <w:r w:rsidR="007B7070" w:rsidRPr="008F49FF">
              <w:rPr>
                <w:rFonts w:ascii="Arial" w:hAnsi="Arial" w:cs="Arial"/>
                <w:b/>
                <w:sz w:val="18"/>
                <w:szCs w:val="18"/>
              </w:rPr>
              <w:t>f</w:t>
            </w:r>
            <w:r w:rsidRPr="008F49FF">
              <w:rPr>
                <w:rFonts w:ascii="Arial" w:hAnsi="Arial" w:cs="Arial"/>
                <w:b/>
                <w:sz w:val="18"/>
                <w:szCs w:val="18"/>
              </w:rPr>
              <w:t>or</w:t>
            </w:r>
          </w:p>
        </w:tc>
        <w:tc>
          <w:tcPr>
            <w:tcW w:w="6186" w:type="dxa"/>
          </w:tcPr>
          <w:p w14:paraId="10E3EB42" w14:textId="12B1DD8F" w:rsidR="00C31C3C" w:rsidRPr="008F49FF" w:rsidRDefault="007D62B0" w:rsidP="33216DA5">
            <w:pPr>
              <w:tabs>
                <w:tab w:val="left" w:pos="2552"/>
              </w:tabs>
              <w:rPr>
                <w:rFonts w:ascii="Arial" w:hAnsi="Arial" w:cs="Arial"/>
                <w:sz w:val="18"/>
                <w:szCs w:val="18"/>
              </w:rPr>
            </w:pPr>
            <w:r w:rsidRPr="008F49FF">
              <w:rPr>
                <w:rFonts w:ascii="Arial" w:hAnsi="Arial" w:cs="Arial"/>
                <w:sz w:val="18"/>
                <w:szCs w:val="18"/>
              </w:rPr>
              <w:t xml:space="preserve">Honorary </w:t>
            </w:r>
            <w:r w:rsidR="00042FCC" w:rsidRPr="008F49FF">
              <w:rPr>
                <w:rFonts w:ascii="Arial" w:hAnsi="Arial" w:cs="Arial"/>
                <w:sz w:val="18"/>
                <w:szCs w:val="18"/>
              </w:rPr>
              <w:t>Chaplains</w:t>
            </w:r>
            <w:r w:rsidR="001C07D9" w:rsidRPr="008F49FF">
              <w:rPr>
                <w:rFonts w:ascii="Arial" w:hAnsi="Arial" w:cs="Arial"/>
                <w:sz w:val="18"/>
                <w:szCs w:val="18"/>
              </w:rPr>
              <w:t xml:space="preserve">, </w:t>
            </w:r>
            <w:r w:rsidR="00CF5FF2" w:rsidRPr="008F49FF">
              <w:rPr>
                <w:rFonts w:ascii="Arial" w:hAnsi="Arial" w:cs="Arial"/>
                <w:sz w:val="18"/>
                <w:szCs w:val="18"/>
              </w:rPr>
              <w:t>Graduate Apprentice</w:t>
            </w:r>
          </w:p>
        </w:tc>
      </w:tr>
      <w:tr w:rsidR="00C31C3C" w:rsidRPr="008F49FF" w14:paraId="0B9EF195" w14:textId="77777777" w:rsidTr="008F49FF">
        <w:tc>
          <w:tcPr>
            <w:tcW w:w="2830" w:type="dxa"/>
          </w:tcPr>
          <w:p w14:paraId="2B4639C2" w14:textId="2739B770" w:rsidR="00C31C3C" w:rsidRPr="008F49FF" w:rsidRDefault="007B7070" w:rsidP="004118C9">
            <w:pPr>
              <w:tabs>
                <w:tab w:val="left" w:pos="2552"/>
              </w:tabs>
              <w:rPr>
                <w:rFonts w:ascii="Arial" w:hAnsi="Arial" w:cs="Arial"/>
                <w:b/>
                <w:sz w:val="18"/>
                <w:szCs w:val="18"/>
              </w:rPr>
            </w:pPr>
            <w:r w:rsidRPr="008F49FF">
              <w:rPr>
                <w:rFonts w:ascii="Arial" w:hAnsi="Arial" w:cs="Arial"/>
                <w:b/>
                <w:sz w:val="18"/>
                <w:szCs w:val="18"/>
              </w:rPr>
              <w:t>Liaison with</w:t>
            </w:r>
          </w:p>
        </w:tc>
        <w:tc>
          <w:tcPr>
            <w:tcW w:w="6186" w:type="dxa"/>
          </w:tcPr>
          <w:p w14:paraId="4022A19E" w14:textId="44E77CA0" w:rsidR="00C31C3C" w:rsidRPr="008F49FF" w:rsidRDefault="007D62B0" w:rsidP="33216DA5">
            <w:pPr>
              <w:tabs>
                <w:tab w:val="left" w:pos="2552"/>
              </w:tabs>
              <w:rPr>
                <w:rFonts w:ascii="Arial" w:hAnsi="Arial" w:cs="Arial"/>
                <w:sz w:val="18"/>
                <w:szCs w:val="18"/>
              </w:rPr>
            </w:pPr>
            <w:r w:rsidRPr="008F49FF">
              <w:rPr>
                <w:rFonts w:ascii="Arial" w:hAnsi="Arial" w:cs="Arial"/>
                <w:sz w:val="18"/>
                <w:szCs w:val="18"/>
              </w:rPr>
              <w:t>Colleagues in Student Services</w:t>
            </w:r>
            <w:r w:rsidR="004E1B10" w:rsidRPr="008F49FF">
              <w:rPr>
                <w:rFonts w:ascii="Arial" w:hAnsi="Arial" w:cs="Arial"/>
                <w:sz w:val="18"/>
                <w:szCs w:val="18"/>
              </w:rPr>
              <w:t>, working particularly closely with the Student Wellbeing Service,</w:t>
            </w:r>
            <w:r w:rsidRPr="008F49FF">
              <w:rPr>
                <w:rFonts w:ascii="Arial" w:hAnsi="Arial" w:cs="Arial"/>
                <w:sz w:val="18"/>
                <w:szCs w:val="18"/>
              </w:rPr>
              <w:t xml:space="preserve"> and the wider university, local faith </w:t>
            </w:r>
            <w:r w:rsidR="00DF6A07" w:rsidRPr="008F49FF">
              <w:rPr>
                <w:rFonts w:ascii="Arial" w:hAnsi="Arial" w:cs="Arial"/>
                <w:sz w:val="18"/>
                <w:szCs w:val="18"/>
              </w:rPr>
              <w:t xml:space="preserve">communities </w:t>
            </w:r>
            <w:r w:rsidR="00EA55A9" w:rsidRPr="008F49FF">
              <w:rPr>
                <w:rFonts w:ascii="Arial" w:hAnsi="Arial" w:cs="Arial"/>
                <w:sz w:val="18"/>
                <w:szCs w:val="18"/>
              </w:rPr>
              <w:t>and</w:t>
            </w:r>
            <w:r w:rsidR="00131B83" w:rsidRPr="008F49FF">
              <w:rPr>
                <w:rFonts w:ascii="Arial" w:hAnsi="Arial" w:cs="Arial"/>
                <w:sz w:val="18"/>
                <w:szCs w:val="18"/>
              </w:rPr>
              <w:t xml:space="preserve"> organisations, regional and national networks for HE Chaplaincy</w:t>
            </w:r>
            <w:r w:rsidR="001C07D9" w:rsidRPr="008F49FF">
              <w:rPr>
                <w:rFonts w:ascii="Arial" w:hAnsi="Arial" w:cs="Arial"/>
                <w:sz w:val="18"/>
                <w:szCs w:val="18"/>
              </w:rPr>
              <w:t>.</w:t>
            </w:r>
          </w:p>
        </w:tc>
      </w:tr>
      <w:tr w:rsidR="00C31C3C" w:rsidRPr="008F49FF" w14:paraId="70A4F64D" w14:textId="77777777" w:rsidTr="008F49FF">
        <w:tc>
          <w:tcPr>
            <w:tcW w:w="2830" w:type="dxa"/>
          </w:tcPr>
          <w:p w14:paraId="6BA6AA08" w14:textId="3AA634B1" w:rsidR="00C31C3C" w:rsidRPr="008F49FF" w:rsidRDefault="007B7070" w:rsidP="004118C9">
            <w:pPr>
              <w:tabs>
                <w:tab w:val="left" w:pos="2552"/>
              </w:tabs>
              <w:rPr>
                <w:rFonts w:ascii="Arial" w:hAnsi="Arial" w:cs="Arial"/>
                <w:b/>
                <w:sz w:val="18"/>
                <w:szCs w:val="18"/>
              </w:rPr>
            </w:pPr>
            <w:r w:rsidRPr="008F49FF">
              <w:rPr>
                <w:rFonts w:ascii="Arial" w:hAnsi="Arial" w:cs="Arial"/>
                <w:b/>
                <w:sz w:val="18"/>
                <w:szCs w:val="18"/>
              </w:rPr>
              <w:t>Contract type</w:t>
            </w:r>
          </w:p>
        </w:tc>
        <w:tc>
          <w:tcPr>
            <w:tcW w:w="6186" w:type="dxa"/>
          </w:tcPr>
          <w:p w14:paraId="73D5EAFE" w14:textId="5C0A04DF" w:rsidR="00C31C3C" w:rsidRPr="008F49FF" w:rsidRDefault="007D62B0" w:rsidP="004118C9">
            <w:pPr>
              <w:tabs>
                <w:tab w:val="left" w:pos="2552"/>
              </w:tabs>
              <w:rPr>
                <w:rFonts w:ascii="Arial" w:hAnsi="Arial" w:cs="Arial"/>
                <w:bCs/>
                <w:sz w:val="18"/>
                <w:szCs w:val="18"/>
              </w:rPr>
            </w:pPr>
            <w:r w:rsidRPr="008F49FF">
              <w:rPr>
                <w:rFonts w:ascii="Arial" w:hAnsi="Arial" w:cs="Arial"/>
                <w:bCs/>
                <w:sz w:val="18"/>
                <w:szCs w:val="18"/>
              </w:rPr>
              <w:t>Permanent, full time</w:t>
            </w:r>
          </w:p>
        </w:tc>
      </w:tr>
    </w:tbl>
    <w:p w14:paraId="35374366" w14:textId="77777777" w:rsidR="00C31C3C" w:rsidRPr="008F49FF" w:rsidRDefault="00C31C3C" w:rsidP="004118C9">
      <w:pPr>
        <w:tabs>
          <w:tab w:val="left" w:pos="2552"/>
        </w:tabs>
        <w:rPr>
          <w:rFonts w:ascii="Arial" w:hAnsi="Arial" w:cs="Arial"/>
          <w:b/>
          <w:sz w:val="18"/>
          <w:szCs w:val="18"/>
        </w:rPr>
      </w:pPr>
    </w:p>
    <w:p w14:paraId="6E8E15A7" w14:textId="1365F4B8" w:rsidR="00926950" w:rsidRPr="008F49FF" w:rsidRDefault="00443094" w:rsidP="00B772E9">
      <w:pPr>
        <w:pStyle w:val="NoSpacing"/>
        <w:jc w:val="center"/>
        <w:rPr>
          <w:rStyle w:val="normaltextrun"/>
          <w:rFonts w:ascii="Arial" w:hAnsi="Arial" w:cs="Arial"/>
          <w:sz w:val="18"/>
          <w:szCs w:val="18"/>
        </w:rPr>
      </w:pPr>
      <w:r w:rsidRPr="008F49FF">
        <w:rPr>
          <w:rStyle w:val="normaltextrun"/>
          <w:rFonts w:ascii="Arial" w:hAnsi="Arial" w:cs="Arial"/>
          <w:sz w:val="18"/>
          <w:szCs w:val="18"/>
        </w:rPr>
        <w:t>Build your career, follow your passion, be inspired by our environment of success</w:t>
      </w:r>
      <w:r w:rsidR="003A6C98" w:rsidRPr="008F49FF">
        <w:rPr>
          <w:rStyle w:val="normaltextrun"/>
          <w:rFonts w:ascii="Arial" w:hAnsi="Arial" w:cs="Arial"/>
          <w:sz w:val="18"/>
          <w:szCs w:val="18"/>
        </w:rPr>
        <w:t xml:space="preserve"> </w:t>
      </w:r>
    </w:p>
    <w:p w14:paraId="429BA498" w14:textId="6FB9CC10" w:rsidR="00466100" w:rsidRPr="008F49FF" w:rsidRDefault="00466100" w:rsidP="00B772E9">
      <w:pPr>
        <w:pStyle w:val="NoSpacing"/>
        <w:jc w:val="center"/>
        <w:rPr>
          <w:rStyle w:val="normaltextrun"/>
          <w:rFonts w:ascii="Arial" w:hAnsi="Arial" w:cs="Arial"/>
          <w:b/>
          <w:bCs/>
          <w:sz w:val="18"/>
          <w:szCs w:val="18"/>
        </w:rPr>
      </w:pPr>
    </w:p>
    <w:p w14:paraId="4D6C5918" w14:textId="7DF48CD8" w:rsidR="00A330BB" w:rsidRPr="008F49FF" w:rsidRDefault="00A330BB" w:rsidP="002C4E4E">
      <w:pPr>
        <w:pStyle w:val="NoSpacing"/>
        <w:jc w:val="both"/>
        <w:rPr>
          <w:rStyle w:val="normaltextrun"/>
          <w:rFonts w:ascii="Arial" w:hAnsi="Arial" w:cs="Arial"/>
          <w:b/>
          <w:bCs/>
          <w:sz w:val="18"/>
          <w:szCs w:val="18"/>
        </w:rPr>
      </w:pPr>
      <w:r w:rsidRPr="008F49FF">
        <w:rPr>
          <w:rStyle w:val="normaltextrun"/>
          <w:rFonts w:ascii="Arial" w:hAnsi="Arial" w:cs="Arial"/>
          <w:b/>
          <w:bCs/>
          <w:sz w:val="18"/>
          <w:szCs w:val="18"/>
        </w:rPr>
        <w:t>THE UNIVERSITY OF EAST LONDON</w:t>
      </w:r>
    </w:p>
    <w:p w14:paraId="29CC27A4" w14:textId="18198B15" w:rsidR="00F07C46" w:rsidRPr="008F49FF" w:rsidRDefault="00F07C46" w:rsidP="002C4E4E">
      <w:pPr>
        <w:pStyle w:val="NoSpacing"/>
        <w:jc w:val="both"/>
        <w:rPr>
          <w:rStyle w:val="normaltextrun"/>
          <w:rFonts w:ascii="Arial" w:hAnsi="Arial" w:cs="Arial"/>
          <w:b/>
          <w:bCs/>
          <w:sz w:val="18"/>
          <w:szCs w:val="18"/>
        </w:rPr>
      </w:pPr>
    </w:p>
    <w:p w14:paraId="34E63C9B" w14:textId="61DABF7B" w:rsidR="00623785" w:rsidRPr="008F49FF" w:rsidRDefault="00623785" w:rsidP="00623785">
      <w:pPr>
        <w:pStyle w:val="NoSpacing"/>
        <w:jc w:val="both"/>
        <w:rPr>
          <w:rStyle w:val="normaltextrun"/>
          <w:rFonts w:ascii="Arial" w:hAnsi="Arial" w:cs="Arial"/>
          <w:sz w:val="18"/>
          <w:szCs w:val="18"/>
        </w:rPr>
      </w:pPr>
      <w:r w:rsidRPr="008F49FF">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00907D9A">
        <w:rPr>
          <w:rStyle w:val="normaltextrun"/>
          <w:rFonts w:ascii="Arial" w:hAnsi="Arial" w:cs="Arial"/>
          <w:sz w:val="18"/>
          <w:szCs w:val="18"/>
        </w:rPr>
        <w:t>7</w:t>
      </w:r>
      <w:r w:rsidRPr="008F49FF">
        <w:rPr>
          <w:rStyle w:val="normaltextrun"/>
          <w:rFonts w:ascii="Arial" w:hAnsi="Arial" w:cs="Arial"/>
          <w:sz w:val="18"/>
          <w:szCs w:val="18"/>
        </w:rPr>
        <w:t xml:space="preserve"> of our </w:t>
      </w:r>
      <w:r w:rsidR="00274553" w:rsidRPr="008F49FF">
        <w:rPr>
          <w:rStyle w:val="normaltextrun"/>
          <w:rFonts w:ascii="Arial" w:hAnsi="Arial" w:cs="Arial"/>
          <w:sz w:val="18"/>
          <w:szCs w:val="18"/>
        </w:rPr>
        <w:t>ground-breaking</w:t>
      </w:r>
      <w:r w:rsidRPr="008F49FF">
        <w:rPr>
          <w:rStyle w:val="normaltextrun"/>
          <w:rFonts w:ascii="Arial" w:hAnsi="Arial" w:cs="Arial"/>
          <w:sz w:val="18"/>
          <w:szCs w:val="18"/>
        </w:rPr>
        <w:t xml:space="preserve"> 10-year Vision 2028 strategic plan, orchestrated by our Vice-Chancellor and President, Professor Amanda Broderick.</w:t>
      </w:r>
    </w:p>
    <w:p w14:paraId="7FAFCFF6" w14:textId="77777777" w:rsidR="00623785" w:rsidRPr="008F49FF" w:rsidRDefault="00623785" w:rsidP="00623785">
      <w:pPr>
        <w:pStyle w:val="NoSpacing"/>
        <w:jc w:val="both"/>
        <w:rPr>
          <w:rStyle w:val="normaltextrun"/>
          <w:rFonts w:ascii="Arial" w:hAnsi="Arial" w:cs="Arial"/>
          <w:sz w:val="18"/>
          <w:szCs w:val="18"/>
        </w:rPr>
      </w:pPr>
    </w:p>
    <w:p w14:paraId="16C9FF6A" w14:textId="77777777" w:rsidR="00623785" w:rsidRPr="008F49FF" w:rsidRDefault="00623785" w:rsidP="00623785">
      <w:pPr>
        <w:pStyle w:val="NoSpacing"/>
        <w:jc w:val="both"/>
        <w:rPr>
          <w:rStyle w:val="normaltextrun"/>
          <w:rFonts w:ascii="Arial" w:hAnsi="Arial" w:cs="Arial"/>
          <w:sz w:val="18"/>
          <w:szCs w:val="18"/>
        </w:rPr>
      </w:pPr>
      <w:r w:rsidRPr="008F49FF">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F49FF" w:rsidRDefault="00623785" w:rsidP="00623785">
      <w:pPr>
        <w:pStyle w:val="NoSpacing"/>
        <w:jc w:val="both"/>
        <w:rPr>
          <w:rStyle w:val="normaltextrun"/>
          <w:rFonts w:ascii="Arial" w:hAnsi="Arial" w:cs="Arial"/>
          <w:sz w:val="18"/>
          <w:szCs w:val="18"/>
        </w:rPr>
      </w:pPr>
    </w:p>
    <w:p w14:paraId="7AAE6048" w14:textId="77777777" w:rsidR="00623785" w:rsidRPr="008F49FF" w:rsidRDefault="00623785" w:rsidP="00623785">
      <w:pPr>
        <w:pStyle w:val="NoSpacing"/>
        <w:jc w:val="both"/>
        <w:rPr>
          <w:rStyle w:val="normaltextrun"/>
          <w:rFonts w:ascii="Arial" w:hAnsi="Arial" w:cs="Arial"/>
          <w:sz w:val="18"/>
          <w:szCs w:val="18"/>
        </w:rPr>
      </w:pPr>
      <w:r w:rsidRPr="008F49FF">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F49FF" w:rsidRDefault="00623785" w:rsidP="00623785">
      <w:pPr>
        <w:pStyle w:val="NoSpacing"/>
        <w:jc w:val="both"/>
        <w:rPr>
          <w:rStyle w:val="normaltextrun"/>
          <w:rFonts w:ascii="Arial" w:hAnsi="Arial" w:cs="Arial"/>
          <w:sz w:val="18"/>
          <w:szCs w:val="18"/>
        </w:rPr>
      </w:pPr>
    </w:p>
    <w:p w14:paraId="7FFEC443" w14:textId="0385E1B5" w:rsidR="00A330BB" w:rsidRPr="008F49FF" w:rsidRDefault="00623785" w:rsidP="00623785">
      <w:pPr>
        <w:pStyle w:val="NoSpacing"/>
        <w:jc w:val="both"/>
        <w:rPr>
          <w:rStyle w:val="normaltextrun"/>
          <w:rFonts w:ascii="Arial" w:hAnsi="Arial" w:cs="Arial"/>
          <w:sz w:val="18"/>
          <w:szCs w:val="18"/>
        </w:rPr>
      </w:pPr>
      <w:r w:rsidRPr="008F49FF">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F49FF" w:rsidRDefault="00623785" w:rsidP="00623785">
      <w:pPr>
        <w:pStyle w:val="NoSpacing"/>
        <w:jc w:val="both"/>
        <w:rPr>
          <w:rStyle w:val="normaltextrun"/>
          <w:rFonts w:ascii="Arial" w:hAnsi="Arial" w:cs="Arial"/>
          <w:sz w:val="18"/>
          <w:szCs w:val="18"/>
        </w:rPr>
      </w:pPr>
    </w:p>
    <w:p w14:paraId="2ADF2CF0" w14:textId="3E9D7631" w:rsidR="007007EB" w:rsidRPr="008F49FF" w:rsidRDefault="007D62B0" w:rsidP="002C4E4E">
      <w:pPr>
        <w:jc w:val="both"/>
        <w:rPr>
          <w:rFonts w:ascii="Arial" w:hAnsi="Arial" w:cs="Arial"/>
          <w:b/>
          <w:bCs/>
          <w:sz w:val="18"/>
          <w:szCs w:val="18"/>
        </w:rPr>
      </w:pPr>
      <w:r w:rsidRPr="008F49FF">
        <w:rPr>
          <w:rFonts w:ascii="Arial" w:hAnsi="Arial" w:cs="Arial"/>
          <w:b/>
          <w:bCs/>
          <w:sz w:val="18"/>
          <w:szCs w:val="18"/>
        </w:rPr>
        <w:t>STUDENT SERVICES</w:t>
      </w:r>
    </w:p>
    <w:p w14:paraId="66AE7F29" w14:textId="77777777" w:rsidR="007D62B0" w:rsidRPr="008F49FF" w:rsidRDefault="007D62B0" w:rsidP="002C4E4E">
      <w:pPr>
        <w:jc w:val="both"/>
        <w:rPr>
          <w:rFonts w:ascii="Arial" w:hAnsi="Arial" w:cs="Arial"/>
          <w:b/>
          <w:bCs/>
          <w:sz w:val="18"/>
          <w:szCs w:val="18"/>
        </w:rPr>
      </w:pPr>
    </w:p>
    <w:p w14:paraId="1993E70E" w14:textId="55A4C108" w:rsidR="00A56C7C" w:rsidRPr="008F49FF" w:rsidRDefault="00A56C7C" w:rsidP="00A56C7C">
      <w:pPr>
        <w:jc w:val="both"/>
        <w:rPr>
          <w:rFonts w:ascii="Arial" w:hAnsi="Arial" w:cs="Arial"/>
          <w:sz w:val="18"/>
          <w:szCs w:val="18"/>
        </w:rPr>
      </w:pPr>
      <w:r w:rsidRPr="008F49FF">
        <w:rPr>
          <w:rFonts w:ascii="Arial" w:hAnsi="Arial" w:cs="Arial"/>
          <w:sz w:val="18"/>
          <w:szCs w:val="18"/>
        </w:rPr>
        <w:t>The Directorate of Student Services is responsible for nurturing wellness, supporting individual needs, helping students in crisis, improving retention, and enabling positive experiences through residential life and extra-curricular activities. Working in partnership across academic schools and professional services, our teams seek to provide a network of support throughout the student journey and aim to optimise student success.</w:t>
      </w:r>
    </w:p>
    <w:p w14:paraId="5A13C1D3" w14:textId="77777777" w:rsidR="00A56C7C" w:rsidRPr="008F49FF" w:rsidRDefault="00A56C7C" w:rsidP="00A56C7C">
      <w:pPr>
        <w:jc w:val="both"/>
        <w:rPr>
          <w:rFonts w:ascii="Arial" w:hAnsi="Arial" w:cs="Arial"/>
          <w:sz w:val="18"/>
          <w:szCs w:val="18"/>
        </w:rPr>
      </w:pPr>
    </w:p>
    <w:p w14:paraId="42FFAF44" w14:textId="61E4825D" w:rsidR="00A56C7C" w:rsidRPr="008F49FF" w:rsidRDefault="00A56C7C" w:rsidP="00A56C7C">
      <w:pPr>
        <w:jc w:val="both"/>
        <w:rPr>
          <w:rFonts w:ascii="Arial" w:hAnsi="Arial" w:cs="Arial"/>
          <w:sz w:val="18"/>
          <w:szCs w:val="18"/>
        </w:rPr>
      </w:pPr>
      <w:r w:rsidRPr="008F49FF">
        <w:rPr>
          <w:rFonts w:ascii="Arial" w:hAnsi="Arial" w:cs="Arial"/>
          <w:sz w:val="18"/>
          <w:szCs w:val="18"/>
        </w:rPr>
        <w:t xml:space="preserve">The Directorate includes the following teams, Student Services Projects, Student Hub, Residential Life, Student Life, Student Conduct Team, Student Experience Retention and Success, Academic Tutors, Disability and Dyslexia, </w:t>
      </w:r>
      <w:r w:rsidR="004E1B10" w:rsidRPr="008F49FF">
        <w:rPr>
          <w:rFonts w:ascii="Arial" w:hAnsi="Arial" w:cs="Arial"/>
          <w:sz w:val="18"/>
          <w:szCs w:val="18"/>
        </w:rPr>
        <w:t>DSA Team</w:t>
      </w:r>
      <w:r w:rsidRPr="008F49FF">
        <w:rPr>
          <w:rFonts w:ascii="Arial" w:hAnsi="Arial" w:cs="Arial"/>
          <w:sz w:val="18"/>
          <w:szCs w:val="18"/>
        </w:rPr>
        <w:t xml:space="preserve">, Student Wellbeing Service, Student Money Advice and Rights, Independent Sexual and Domestic Violence Advice, and Student Services Operations. </w:t>
      </w:r>
    </w:p>
    <w:p w14:paraId="04616B1D" w14:textId="77777777" w:rsidR="0090144A" w:rsidRPr="008F49FF" w:rsidRDefault="0090144A" w:rsidP="007007EB">
      <w:pPr>
        <w:jc w:val="both"/>
        <w:rPr>
          <w:rFonts w:ascii="Arial" w:hAnsi="Arial" w:cs="Arial"/>
          <w:sz w:val="18"/>
          <w:szCs w:val="18"/>
        </w:rPr>
      </w:pPr>
    </w:p>
    <w:p w14:paraId="4CD78B64" w14:textId="2C945747" w:rsidR="007007EB" w:rsidRPr="008F49FF" w:rsidRDefault="007007EB" w:rsidP="007007EB">
      <w:pPr>
        <w:jc w:val="both"/>
        <w:rPr>
          <w:rFonts w:ascii="Arial" w:hAnsi="Arial" w:cs="Arial"/>
          <w:b/>
          <w:sz w:val="18"/>
          <w:szCs w:val="18"/>
        </w:rPr>
      </w:pPr>
      <w:r w:rsidRPr="008F49FF">
        <w:rPr>
          <w:rFonts w:ascii="Arial" w:hAnsi="Arial" w:cs="Arial"/>
          <w:b/>
          <w:sz w:val="18"/>
          <w:szCs w:val="18"/>
        </w:rPr>
        <w:t>JOB PURPOSE</w:t>
      </w:r>
    </w:p>
    <w:p w14:paraId="6351307C" w14:textId="77777777" w:rsidR="006E3C88" w:rsidRPr="008F49FF" w:rsidRDefault="006E3C88" w:rsidP="007007EB">
      <w:pPr>
        <w:jc w:val="both"/>
        <w:rPr>
          <w:rFonts w:ascii="Arial" w:hAnsi="Arial" w:cs="Arial"/>
          <w:b/>
          <w:sz w:val="18"/>
          <w:szCs w:val="18"/>
        </w:rPr>
      </w:pPr>
    </w:p>
    <w:p w14:paraId="7B3E5FA8" w14:textId="360E81DC" w:rsidR="006E3C88" w:rsidRPr="008F49FF" w:rsidRDefault="006E3C88" w:rsidP="006E3C88">
      <w:pPr>
        <w:jc w:val="both"/>
        <w:rPr>
          <w:rFonts w:ascii="Arial" w:hAnsi="Arial" w:cs="Arial"/>
          <w:sz w:val="18"/>
          <w:szCs w:val="18"/>
          <w:lang w:val="en-US"/>
        </w:rPr>
      </w:pPr>
      <w:r w:rsidRPr="008F49FF">
        <w:rPr>
          <w:rFonts w:ascii="Arial" w:hAnsi="Arial" w:cs="Arial"/>
          <w:sz w:val="18"/>
          <w:szCs w:val="18"/>
          <w:lang w:val="en-US"/>
        </w:rPr>
        <w:t xml:space="preserve">This is an exciting role for the University of East London (UEL), based within </w:t>
      </w:r>
      <w:r w:rsidR="004E1B10" w:rsidRPr="008F49FF">
        <w:rPr>
          <w:rFonts w:ascii="Arial" w:hAnsi="Arial" w:cs="Arial"/>
          <w:sz w:val="18"/>
          <w:szCs w:val="18"/>
          <w:lang w:val="en-US"/>
        </w:rPr>
        <w:t>Student Services</w:t>
      </w:r>
      <w:r w:rsidRPr="008F49FF">
        <w:rPr>
          <w:rFonts w:ascii="Arial" w:hAnsi="Arial" w:cs="Arial"/>
          <w:sz w:val="18"/>
          <w:szCs w:val="18"/>
          <w:lang w:val="en-US"/>
        </w:rPr>
        <w:t>, reporting to the</w:t>
      </w:r>
      <w:r w:rsidR="004E1B10" w:rsidRPr="008F49FF">
        <w:rPr>
          <w:rFonts w:ascii="Arial" w:hAnsi="Arial" w:cs="Arial"/>
          <w:sz w:val="18"/>
          <w:szCs w:val="18"/>
          <w:lang w:val="en-US"/>
        </w:rPr>
        <w:t xml:space="preserve"> Head of Student Services (Strategic Projects)</w:t>
      </w:r>
      <w:r w:rsidRPr="008F49FF">
        <w:rPr>
          <w:rFonts w:ascii="Arial" w:hAnsi="Arial" w:cs="Arial"/>
          <w:sz w:val="18"/>
          <w:szCs w:val="18"/>
          <w:lang w:val="en-US"/>
        </w:rPr>
        <w:t xml:space="preserve"> and working closely with our Student </w:t>
      </w:r>
      <w:r w:rsidR="004E1B10" w:rsidRPr="008F49FF">
        <w:rPr>
          <w:rFonts w:ascii="Arial" w:hAnsi="Arial" w:cs="Arial"/>
          <w:sz w:val="18"/>
          <w:szCs w:val="18"/>
          <w:lang w:val="en-US"/>
        </w:rPr>
        <w:t>Wellbeing</w:t>
      </w:r>
      <w:r w:rsidRPr="008F49FF">
        <w:rPr>
          <w:rFonts w:ascii="Arial" w:hAnsi="Arial" w:cs="Arial"/>
          <w:sz w:val="18"/>
          <w:szCs w:val="18"/>
          <w:lang w:val="en-US"/>
        </w:rPr>
        <w:t xml:space="preserve"> team and Students’ Union. </w:t>
      </w:r>
    </w:p>
    <w:p w14:paraId="22E89FAD" w14:textId="77777777" w:rsidR="006E3C88" w:rsidRPr="008F49FF" w:rsidRDefault="006E3C88" w:rsidP="006E3C88">
      <w:pPr>
        <w:jc w:val="both"/>
        <w:rPr>
          <w:rFonts w:ascii="Arial" w:hAnsi="Arial" w:cs="Arial"/>
          <w:sz w:val="18"/>
          <w:szCs w:val="18"/>
          <w:lang w:val="en-US"/>
        </w:rPr>
      </w:pPr>
    </w:p>
    <w:p w14:paraId="3411D97A" w14:textId="34445E8C" w:rsidR="00390303" w:rsidRPr="008F49FF" w:rsidRDefault="006E3C88" w:rsidP="006E3C88">
      <w:pPr>
        <w:jc w:val="both"/>
        <w:rPr>
          <w:rFonts w:ascii="Arial" w:hAnsi="Arial" w:cs="Arial"/>
          <w:sz w:val="18"/>
          <w:szCs w:val="18"/>
          <w:lang w:val="en-US"/>
        </w:rPr>
      </w:pPr>
      <w:r w:rsidRPr="008F49FF">
        <w:rPr>
          <w:rFonts w:ascii="Arial" w:hAnsi="Arial" w:cs="Arial"/>
          <w:sz w:val="18"/>
          <w:szCs w:val="18"/>
          <w:lang w:val="en-US"/>
        </w:rPr>
        <w:t>You will be tasked</w:t>
      </w:r>
      <w:r w:rsidR="003C485C" w:rsidRPr="008F49FF">
        <w:rPr>
          <w:rFonts w:ascii="Arial" w:hAnsi="Arial" w:cs="Arial"/>
          <w:sz w:val="18"/>
          <w:szCs w:val="18"/>
          <w:lang w:val="en-US"/>
        </w:rPr>
        <w:t xml:space="preserve"> both </w:t>
      </w:r>
      <w:r w:rsidRPr="008F49FF">
        <w:rPr>
          <w:rFonts w:ascii="Arial" w:hAnsi="Arial" w:cs="Arial"/>
          <w:sz w:val="18"/>
          <w:szCs w:val="18"/>
          <w:lang w:val="en-US"/>
        </w:rPr>
        <w:t>with</w:t>
      </w:r>
      <w:r w:rsidR="006D7577" w:rsidRPr="008F49FF">
        <w:rPr>
          <w:rFonts w:ascii="Arial" w:hAnsi="Arial" w:cs="Arial"/>
          <w:sz w:val="18"/>
          <w:szCs w:val="18"/>
          <w:lang w:val="en-US"/>
        </w:rPr>
        <w:t xml:space="preserve"> consolidating </w:t>
      </w:r>
      <w:r w:rsidR="00CF3165" w:rsidRPr="008F49FF">
        <w:rPr>
          <w:rFonts w:ascii="Arial" w:hAnsi="Arial" w:cs="Arial"/>
          <w:sz w:val="18"/>
          <w:szCs w:val="18"/>
          <w:lang w:val="en-US"/>
        </w:rPr>
        <w:t xml:space="preserve">recent </w:t>
      </w:r>
      <w:r w:rsidR="00D912E4" w:rsidRPr="008F49FF">
        <w:rPr>
          <w:rFonts w:ascii="Arial" w:hAnsi="Arial" w:cs="Arial"/>
          <w:sz w:val="18"/>
          <w:szCs w:val="18"/>
          <w:lang w:val="en-US"/>
        </w:rPr>
        <w:t xml:space="preserve">advances </w:t>
      </w:r>
      <w:r w:rsidR="00CF3165" w:rsidRPr="008F49FF">
        <w:rPr>
          <w:rFonts w:ascii="Arial" w:hAnsi="Arial" w:cs="Arial"/>
          <w:sz w:val="18"/>
          <w:szCs w:val="18"/>
          <w:lang w:val="en-US"/>
        </w:rPr>
        <w:t xml:space="preserve">in the Chaplaincy provision at UEL </w:t>
      </w:r>
      <w:r w:rsidR="00DF5381" w:rsidRPr="008F49FF">
        <w:rPr>
          <w:rFonts w:ascii="Arial" w:hAnsi="Arial" w:cs="Arial"/>
          <w:sz w:val="18"/>
          <w:szCs w:val="18"/>
          <w:lang w:val="en-US"/>
        </w:rPr>
        <w:t>as well as</w:t>
      </w:r>
      <w:r w:rsidR="00CF3165" w:rsidRPr="008F49FF">
        <w:rPr>
          <w:rFonts w:ascii="Arial" w:hAnsi="Arial" w:cs="Arial"/>
          <w:sz w:val="18"/>
          <w:szCs w:val="18"/>
          <w:lang w:val="en-US"/>
        </w:rPr>
        <w:t xml:space="preserve"> </w:t>
      </w:r>
      <w:r w:rsidR="00423645" w:rsidRPr="008F49FF">
        <w:rPr>
          <w:rFonts w:ascii="Arial" w:hAnsi="Arial" w:cs="Arial"/>
          <w:sz w:val="18"/>
          <w:szCs w:val="18"/>
          <w:lang w:val="en-US"/>
        </w:rPr>
        <w:t>d</w:t>
      </w:r>
      <w:r w:rsidR="0080720E" w:rsidRPr="008F49FF">
        <w:rPr>
          <w:rFonts w:ascii="Arial" w:hAnsi="Arial" w:cs="Arial"/>
          <w:sz w:val="18"/>
          <w:szCs w:val="18"/>
          <w:lang w:val="en-US"/>
        </w:rPr>
        <w:t>iscerning and developing future opportunities for Chaplaincy’s work.</w:t>
      </w:r>
    </w:p>
    <w:p w14:paraId="5910B829" w14:textId="77777777" w:rsidR="005A1D5D" w:rsidRPr="008F49FF" w:rsidRDefault="005A1D5D" w:rsidP="006E3C88">
      <w:pPr>
        <w:jc w:val="both"/>
        <w:rPr>
          <w:rFonts w:ascii="Arial" w:hAnsi="Arial" w:cs="Arial"/>
          <w:sz w:val="18"/>
          <w:szCs w:val="18"/>
          <w:lang w:val="en-US"/>
        </w:rPr>
      </w:pPr>
    </w:p>
    <w:p w14:paraId="638723BD" w14:textId="2B798C18" w:rsidR="006E3C88" w:rsidRPr="008F49FF" w:rsidRDefault="006E3C88" w:rsidP="33216DA5">
      <w:pPr>
        <w:jc w:val="both"/>
        <w:rPr>
          <w:rFonts w:ascii="Arial" w:hAnsi="Arial" w:cs="Arial"/>
          <w:sz w:val="18"/>
          <w:szCs w:val="18"/>
          <w:lang w:val="en-US"/>
        </w:rPr>
      </w:pPr>
      <w:r w:rsidRPr="008F49FF">
        <w:rPr>
          <w:rFonts w:ascii="Arial" w:hAnsi="Arial" w:cs="Arial"/>
          <w:sz w:val="18"/>
          <w:szCs w:val="18"/>
          <w:lang w:val="en-US"/>
        </w:rPr>
        <w:lastRenderedPageBreak/>
        <w:t xml:space="preserve">You will focus on developing a good understanding of the needs of our students and staff at UEL, </w:t>
      </w:r>
      <w:r w:rsidR="00390303" w:rsidRPr="008F49FF">
        <w:rPr>
          <w:rFonts w:ascii="Arial" w:hAnsi="Arial" w:cs="Arial"/>
          <w:sz w:val="18"/>
          <w:szCs w:val="18"/>
          <w:lang w:val="en-US"/>
        </w:rPr>
        <w:t xml:space="preserve">continuing to </w:t>
      </w:r>
      <w:r w:rsidRPr="008F49FF">
        <w:rPr>
          <w:rFonts w:ascii="Arial" w:hAnsi="Arial" w:cs="Arial"/>
          <w:sz w:val="18"/>
          <w:szCs w:val="18"/>
          <w:lang w:val="en-US"/>
        </w:rPr>
        <w:t>integrat</w:t>
      </w:r>
      <w:r w:rsidR="00390303" w:rsidRPr="008F49FF">
        <w:rPr>
          <w:rFonts w:ascii="Arial" w:hAnsi="Arial" w:cs="Arial"/>
          <w:sz w:val="18"/>
          <w:szCs w:val="18"/>
          <w:lang w:val="en-US"/>
        </w:rPr>
        <w:t>e</w:t>
      </w:r>
      <w:r w:rsidRPr="008F49FF">
        <w:rPr>
          <w:rFonts w:ascii="Arial" w:hAnsi="Arial" w:cs="Arial"/>
          <w:sz w:val="18"/>
          <w:szCs w:val="18"/>
          <w:lang w:val="en-US"/>
        </w:rPr>
        <w:t xml:space="preserve"> faith into our wider wellbeing activity and establishing effective networks within the university, in the local community and with other </w:t>
      </w:r>
      <w:r w:rsidR="00E20C83" w:rsidRPr="008F49FF">
        <w:rPr>
          <w:rFonts w:ascii="Arial" w:hAnsi="Arial" w:cs="Arial"/>
          <w:sz w:val="18"/>
          <w:szCs w:val="18"/>
          <w:lang w:val="en-US"/>
        </w:rPr>
        <w:t>Chaplains</w:t>
      </w:r>
      <w:r w:rsidRPr="008F49FF">
        <w:rPr>
          <w:rFonts w:ascii="Arial" w:hAnsi="Arial" w:cs="Arial"/>
          <w:sz w:val="18"/>
          <w:szCs w:val="18"/>
          <w:lang w:val="en-US"/>
        </w:rPr>
        <w:t xml:space="preserve"> within Higher Education Providers. </w:t>
      </w:r>
    </w:p>
    <w:p w14:paraId="5273079D" w14:textId="77777777" w:rsidR="006E3C88" w:rsidRPr="008F49FF" w:rsidRDefault="006E3C88" w:rsidP="006E3C88">
      <w:pPr>
        <w:jc w:val="both"/>
        <w:rPr>
          <w:rFonts w:ascii="Arial" w:hAnsi="Arial" w:cs="Arial"/>
          <w:sz w:val="18"/>
          <w:szCs w:val="18"/>
          <w:lang w:val="en-US"/>
        </w:rPr>
      </w:pPr>
    </w:p>
    <w:p w14:paraId="21F7F8D7" w14:textId="5E4BF3ED" w:rsidR="006E3C88" w:rsidRPr="008F49FF" w:rsidRDefault="006E3C88" w:rsidP="006E3C88">
      <w:pPr>
        <w:jc w:val="both"/>
        <w:rPr>
          <w:rFonts w:ascii="Arial" w:hAnsi="Arial" w:cs="Arial"/>
          <w:sz w:val="18"/>
          <w:szCs w:val="18"/>
          <w:lang w:val="en-US"/>
        </w:rPr>
      </w:pPr>
      <w:r w:rsidRPr="008F49FF">
        <w:rPr>
          <w:rFonts w:ascii="Arial" w:hAnsi="Arial" w:cs="Arial"/>
          <w:sz w:val="18"/>
          <w:szCs w:val="18"/>
          <w:lang w:val="en-US"/>
        </w:rPr>
        <w:t xml:space="preserve">You will have significant experience as a </w:t>
      </w:r>
      <w:r w:rsidR="00E20C83" w:rsidRPr="008F49FF">
        <w:rPr>
          <w:rFonts w:ascii="Arial" w:hAnsi="Arial" w:cs="Arial"/>
          <w:sz w:val="18"/>
          <w:szCs w:val="18"/>
          <w:lang w:val="en-US"/>
        </w:rPr>
        <w:t>faith</w:t>
      </w:r>
      <w:r w:rsidR="007C2AFE" w:rsidRPr="008F49FF">
        <w:rPr>
          <w:rFonts w:ascii="Arial" w:hAnsi="Arial" w:cs="Arial"/>
          <w:sz w:val="18"/>
          <w:szCs w:val="18"/>
          <w:lang w:val="en-US"/>
        </w:rPr>
        <w:t xml:space="preserve"> </w:t>
      </w:r>
      <w:r w:rsidRPr="008F49FF">
        <w:rPr>
          <w:rFonts w:ascii="Arial" w:hAnsi="Arial" w:cs="Arial"/>
          <w:sz w:val="18"/>
          <w:szCs w:val="18"/>
          <w:lang w:val="en-US"/>
        </w:rPr>
        <w:t>leader within your own faith</w:t>
      </w:r>
      <w:r w:rsidR="007C2AFE" w:rsidRPr="008F49FF">
        <w:rPr>
          <w:rFonts w:ascii="Arial" w:hAnsi="Arial" w:cs="Arial"/>
          <w:sz w:val="18"/>
          <w:szCs w:val="18"/>
          <w:lang w:val="en-US"/>
        </w:rPr>
        <w:t xml:space="preserve"> or belief community</w:t>
      </w:r>
      <w:r w:rsidRPr="008F49FF">
        <w:rPr>
          <w:rFonts w:ascii="Arial" w:hAnsi="Arial" w:cs="Arial"/>
          <w:sz w:val="18"/>
          <w:szCs w:val="18"/>
          <w:lang w:val="en-US"/>
        </w:rPr>
        <w:t xml:space="preserve"> and demonstra</w:t>
      </w:r>
      <w:r w:rsidR="007C2AFE" w:rsidRPr="008F49FF">
        <w:rPr>
          <w:rFonts w:ascii="Arial" w:hAnsi="Arial" w:cs="Arial"/>
          <w:sz w:val="18"/>
          <w:szCs w:val="18"/>
          <w:lang w:val="en-US"/>
        </w:rPr>
        <w:t>ble</w:t>
      </w:r>
      <w:r w:rsidRPr="008F49FF">
        <w:rPr>
          <w:rFonts w:ascii="Arial" w:hAnsi="Arial" w:cs="Arial"/>
          <w:sz w:val="18"/>
          <w:szCs w:val="18"/>
          <w:lang w:val="en-US"/>
        </w:rPr>
        <w:t xml:space="preserve"> experience of providing </w:t>
      </w:r>
      <w:r w:rsidR="007C2AFE" w:rsidRPr="008F49FF">
        <w:rPr>
          <w:rFonts w:ascii="Arial" w:hAnsi="Arial" w:cs="Arial"/>
          <w:sz w:val="18"/>
          <w:szCs w:val="18"/>
          <w:lang w:val="en-US"/>
        </w:rPr>
        <w:t xml:space="preserve">pastoral, </w:t>
      </w:r>
      <w:r w:rsidRPr="008F49FF">
        <w:rPr>
          <w:rFonts w:ascii="Arial" w:hAnsi="Arial" w:cs="Arial"/>
          <w:sz w:val="18"/>
          <w:szCs w:val="18"/>
          <w:lang w:val="en-US"/>
        </w:rPr>
        <w:t>spiritual</w:t>
      </w:r>
      <w:r w:rsidR="007C2AFE" w:rsidRPr="008F49FF">
        <w:rPr>
          <w:rFonts w:ascii="Arial" w:hAnsi="Arial" w:cs="Arial"/>
          <w:sz w:val="18"/>
          <w:szCs w:val="18"/>
          <w:lang w:val="en-US"/>
        </w:rPr>
        <w:t>, and religious</w:t>
      </w:r>
      <w:r w:rsidRPr="008F49FF">
        <w:rPr>
          <w:rFonts w:ascii="Arial" w:hAnsi="Arial" w:cs="Arial"/>
          <w:sz w:val="18"/>
          <w:szCs w:val="18"/>
          <w:lang w:val="en-US"/>
        </w:rPr>
        <w:t xml:space="preserve"> </w:t>
      </w:r>
      <w:r w:rsidR="007C2AFE" w:rsidRPr="008F49FF">
        <w:rPr>
          <w:rFonts w:ascii="Arial" w:hAnsi="Arial" w:cs="Arial"/>
          <w:sz w:val="18"/>
          <w:szCs w:val="18"/>
          <w:lang w:val="en-US"/>
        </w:rPr>
        <w:t>care and guidance</w:t>
      </w:r>
      <w:r w:rsidR="000D2DF9" w:rsidRPr="008F49FF">
        <w:rPr>
          <w:rFonts w:ascii="Arial" w:hAnsi="Arial" w:cs="Arial"/>
          <w:sz w:val="18"/>
          <w:szCs w:val="18"/>
          <w:lang w:val="en-US"/>
        </w:rPr>
        <w:t xml:space="preserve"> in varied settings.</w:t>
      </w:r>
    </w:p>
    <w:p w14:paraId="2B91628D" w14:textId="77777777" w:rsidR="00A82907" w:rsidRPr="008F49FF" w:rsidRDefault="00A82907" w:rsidP="006E3C88">
      <w:pPr>
        <w:jc w:val="both"/>
        <w:rPr>
          <w:rFonts w:ascii="Arial" w:hAnsi="Arial" w:cs="Arial"/>
          <w:sz w:val="18"/>
          <w:szCs w:val="18"/>
          <w:lang w:val="en-US"/>
        </w:rPr>
      </w:pPr>
    </w:p>
    <w:p w14:paraId="6C56AED5" w14:textId="4969F123" w:rsidR="006E3C88" w:rsidRPr="008F49FF" w:rsidRDefault="00A82907" w:rsidP="006E3C88">
      <w:pPr>
        <w:jc w:val="both"/>
        <w:rPr>
          <w:rFonts w:ascii="Arial" w:hAnsi="Arial" w:cs="Arial"/>
          <w:sz w:val="18"/>
          <w:szCs w:val="18"/>
          <w:lang w:val="en-US"/>
        </w:rPr>
      </w:pPr>
      <w:r w:rsidRPr="008F49FF">
        <w:rPr>
          <w:rFonts w:ascii="Arial" w:hAnsi="Arial" w:cs="Arial"/>
          <w:sz w:val="18"/>
          <w:szCs w:val="18"/>
          <w:lang w:val="en-US"/>
        </w:rPr>
        <w:t xml:space="preserve">You will have </w:t>
      </w:r>
      <w:proofErr w:type="gramStart"/>
      <w:r w:rsidR="004E1B10" w:rsidRPr="008F49FF">
        <w:rPr>
          <w:rFonts w:ascii="Arial" w:hAnsi="Arial" w:cs="Arial"/>
          <w:sz w:val="18"/>
          <w:szCs w:val="18"/>
          <w:lang w:val="en-US"/>
        </w:rPr>
        <w:t>a mature</w:t>
      </w:r>
      <w:proofErr w:type="gramEnd"/>
      <w:r w:rsidR="00A867F3" w:rsidRPr="008F49FF">
        <w:rPr>
          <w:rFonts w:ascii="Arial" w:hAnsi="Arial" w:cs="Arial"/>
          <w:sz w:val="18"/>
          <w:szCs w:val="18"/>
          <w:lang w:val="en-US"/>
        </w:rPr>
        <w:t xml:space="preserve"> </w:t>
      </w:r>
      <w:r w:rsidR="00602270" w:rsidRPr="008F49FF">
        <w:rPr>
          <w:rFonts w:ascii="Arial" w:hAnsi="Arial" w:cs="Arial"/>
          <w:sz w:val="18"/>
          <w:szCs w:val="18"/>
          <w:lang w:val="en-US"/>
        </w:rPr>
        <w:t xml:space="preserve">faith and generosity of spirit </w:t>
      </w:r>
      <w:r w:rsidR="00C26A9A" w:rsidRPr="008F49FF">
        <w:rPr>
          <w:rFonts w:ascii="Arial" w:hAnsi="Arial" w:cs="Arial"/>
          <w:sz w:val="18"/>
          <w:szCs w:val="18"/>
          <w:lang w:val="en-US"/>
        </w:rPr>
        <w:t>which</w:t>
      </w:r>
      <w:r w:rsidR="00602270" w:rsidRPr="008F49FF">
        <w:rPr>
          <w:rFonts w:ascii="Arial" w:hAnsi="Arial" w:cs="Arial"/>
          <w:sz w:val="18"/>
          <w:szCs w:val="18"/>
          <w:lang w:val="en-US"/>
        </w:rPr>
        <w:t xml:space="preserve"> enable</w:t>
      </w:r>
      <w:r w:rsidR="00C26A9A" w:rsidRPr="008F49FF">
        <w:rPr>
          <w:rFonts w:ascii="Arial" w:hAnsi="Arial" w:cs="Arial"/>
          <w:sz w:val="18"/>
          <w:szCs w:val="18"/>
          <w:lang w:val="en-US"/>
        </w:rPr>
        <w:t>s you</w:t>
      </w:r>
      <w:r w:rsidR="00602270" w:rsidRPr="008F49FF">
        <w:rPr>
          <w:rFonts w:ascii="Arial" w:hAnsi="Arial" w:cs="Arial"/>
          <w:sz w:val="18"/>
          <w:szCs w:val="18"/>
          <w:lang w:val="en-US"/>
        </w:rPr>
        <w:t xml:space="preserve"> to form strong working relations</w:t>
      </w:r>
      <w:r w:rsidR="00747DF2" w:rsidRPr="008F49FF">
        <w:rPr>
          <w:rFonts w:ascii="Arial" w:hAnsi="Arial" w:cs="Arial"/>
          <w:sz w:val="18"/>
          <w:szCs w:val="18"/>
          <w:lang w:val="en-US"/>
        </w:rPr>
        <w:t>hips with a wide range of people</w:t>
      </w:r>
      <w:r w:rsidR="00EC07F5" w:rsidRPr="008F49FF">
        <w:rPr>
          <w:rFonts w:ascii="Arial" w:hAnsi="Arial" w:cs="Arial"/>
          <w:sz w:val="18"/>
          <w:szCs w:val="18"/>
          <w:lang w:val="en-US"/>
        </w:rPr>
        <w:t xml:space="preserve"> from different</w:t>
      </w:r>
      <w:r w:rsidR="00C26A9A" w:rsidRPr="008F49FF">
        <w:rPr>
          <w:rFonts w:ascii="Arial" w:hAnsi="Arial" w:cs="Arial"/>
          <w:sz w:val="18"/>
          <w:szCs w:val="18"/>
          <w:lang w:val="en-US"/>
        </w:rPr>
        <w:t xml:space="preserve"> faith traditions.</w:t>
      </w:r>
      <w:r w:rsidR="00CF788E" w:rsidRPr="008F49FF">
        <w:rPr>
          <w:rFonts w:ascii="Arial" w:hAnsi="Arial" w:cs="Arial"/>
          <w:sz w:val="18"/>
          <w:szCs w:val="18"/>
          <w:lang w:val="en-US"/>
        </w:rPr>
        <w:t xml:space="preserve"> </w:t>
      </w:r>
      <w:r w:rsidR="00E70427" w:rsidRPr="008F49FF">
        <w:rPr>
          <w:rFonts w:ascii="Arial" w:hAnsi="Arial" w:cs="Arial"/>
          <w:sz w:val="18"/>
          <w:szCs w:val="18"/>
          <w:lang w:val="en-US"/>
        </w:rPr>
        <w:t>You</w:t>
      </w:r>
      <w:r w:rsidR="003E6987" w:rsidRPr="008F49FF">
        <w:rPr>
          <w:rFonts w:ascii="Arial" w:hAnsi="Arial" w:cs="Arial"/>
          <w:sz w:val="18"/>
          <w:szCs w:val="18"/>
          <w:lang w:val="en-US"/>
        </w:rPr>
        <w:t xml:space="preserve"> </w:t>
      </w:r>
      <w:r w:rsidR="006E3C88" w:rsidRPr="008F49FF">
        <w:rPr>
          <w:rFonts w:ascii="Arial" w:hAnsi="Arial" w:cs="Arial"/>
          <w:sz w:val="18"/>
          <w:szCs w:val="18"/>
          <w:lang w:val="en-US"/>
        </w:rPr>
        <w:t xml:space="preserve">will </w:t>
      </w:r>
      <w:r w:rsidR="003E6987" w:rsidRPr="008F49FF">
        <w:rPr>
          <w:rFonts w:ascii="Arial" w:hAnsi="Arial" w:cs="Arial"/>
          <w:sz w:val="18"/>
          <w:szCs w:val="18"/>
          <w:lang w:val="en-US"/>
        </w:rPr>
        <w:t xml:space="preserve">also </w:t>
      </w:r>
      <w:r w:rsidR="006E3C88" w:rsidRPr="008F49FF">
        <w:rPr>
          <w:rFonts w:ascii="Arial" w:hAnsi="Arial" w:cs="Arial"/>
          <w:sz w:val="18"/>
          <w:szCs w:val="18"/>
          <w:lang w:val="en-US"/>
        </w:rPr>
        <w:t>have a good understanding of legislation that relates to responsibilities of safeguarding and duty of care in relation to the role. Your commitment to UEL’s values should be compatible with and informed by your own faith tradition.</w:t>
      </w:r>
    </w:p>
    <w:p w14:paraId="62175483" w14:textId="77777777" w:rsidR="007007EB" w:rsidRPr="008F49FF" w:rsidRDefault="007007EB" w:rsidP="007007EB">
      <w:pPr>
        <w:jc w:val="both"/>
        <w:rPr>
          <w:rFonts w:ascii="Arial" w:hAnsi="Arial" w:cs="Arial"/>
          <w:b/>
          <w:i/>
          <w:iCs/>
          <w:sz w:val="18"/>
          <w:szCs w:val="18"/>
        </w:rPr>
      </w:pPr>
    </w:p>
    <w:p w14:paraId="782E5F0E" w14:textId="410EE921" w:rsidR="00CF5952" w:rsidRPr="008F49FF" w:rsidRDefault="007007EB" w:rsidP="007007EB">
      <w:pPr>
        <w:jc w:val="both"/>
        <w:rPr>
          <w:rFonts w:ascii="Arial" w:hAnsi="Arial" w:cs="Arial"/>
          <w:b/>
          <w:sz w:val="18"/>
          <w:szCs w:val="18"/>
        </w:rPr>
      </w:pPr>
      <w:r w:rsidRPr="008F49FF">
        <w:rPr>
          <w:rFonts w:ascii="Arial" w:hAnsi="Arial" w:cs="Arial"/>
          <w:b/>
          <w:sz w:val="18"/>
          <w:szCs w:val="18"/>
        </w:rPr>
        <w:t>KEY DUTIES AND RESPONSIBILITIES</w:t>
      </w:r>
    </w:p>
    <w:p w14:paraId="48670A7D" w14:textId="77777777" w:rsidR="004E1B10" w:rsidRPr="008F49FF" w:rsidRDefault="004E1B10" w:rsidP="004E1B10">
      <w:pPr>
        <w:jc w:val="both"/>
        <w:rPr>
          <w:rFonts w:ascii="Arial" w:hAnsi="Arial" w:cs="Arial"/>
          <w:b/>
          <w:sz w:val="18"/>
          <w:szCs w:val="18"/>
        </w:rPr>
      </w:pPr>
    </w:p>
    <w:p w14:paraId="7289D806" w14:textId="61136F56" w:rsidR="004E1B10" w:rsidRPr="008F49FF" w:rsidRDefault="004E1B10" w:rsidP="005044AB">
      <w:pPr>
        <w:pStyle w:val="ListParagraph"/>
        <w:numPr>
          <w:ilvl w:val="0"/>
          <w:numId w:val="22"/>
        </w:numPr>
        <w:jc w:val="both"/>
        <w:rPr>
          <w:rFonts w:ascii="Arial" w:hAnsi="Arial" w:cs="Arial"/>
          <w:sz w:val="18"/>
          <w:szCs w:val="18"/>
          <w:lang w:val="en-US"/>
        </w:rPr>
      </w:pPr>
      <w:r w:rsidRPr="008F49FF">
        <w:rPr>
          <w:rFonts w:ascii="Arial" w:hAnsi="Arial" w:cs="Arial"/>
          <w:sz w:val="18"/>
          <w:szCs w:val="18"/>
          <w:lang w:val="en-US"/>
        </w:rPr>
        <w:t>Engage in national networks relating to faith in HE settings to maintain up to date knowledge of best practice in this area of work.</w:t>
      </w:r>
    </w:p>
    <w:p w14:paraId="635E0C20" w14:textId="1BD57BF4" w:rsidR="004E1B10" w:rsidRPr="008F49FF" w:rsidRDefault="004E1B10" w:rsidP="005044AB">
      <w:pPr>
        <w:pStyle w:val="ListParagraph"/>
        <w:numPr>
          <w:ilvl w:val="0"/>
          <w:numId w:val="22"/>
        </w:numPr>
        <w:jc w:val="both"/>
        <w:rPr>
          <w:rFonts w:ascii="Arial" w:hAnsi="Arial" w:cs="Arial"/>
          <w:bCs/>
          <w:sz w:val="18"/>
          <w:szCs w:val="18"/>
          <w:lang w:val="en-US"/>
        </w:rPr>
      </w:pPr>
      <w:r w:rsidRPr="008F49FF">
        <w:rPr>
          <w:rFonts w:ascii="Arial" w:hAnsi="Arial" w:cs="Arial"/>
          <w:bCs/>
          <w:sz w:val="18"/>
          <w:szCs w:val="18"/>
          <w:lang w:val="en-US"/>
        </w:rPr>
        <w:t>Be the first point of contact to lead and provide specialist guidance to the university in relation to student and staff faith needs.</w:t>
      </w:r>
    </w:p>
    <w:p w14:paraId="2D3164E7" w14:textId="656FAFF9" w:rsidR="004E1B10" w:rsidRPr="008F49FF" w:rsidRDefault="004E1B10" w:rsidP="005044AB">
      <w:pPr>
        <w:pStyle w:val="ListParagraph"/>
        <w:numPr>
          <w:ilvl w:val="0"/>
          <w:numId w:val="22"/>
        </w:numPr>
        <w:jc w:val="both"/>
        <w:rPr>
          <w:rFonts w:ascii="Arial" w:hAnsi="Arial" w:cs="Arial"/>
          <w:sz w:val="18"/>
          <w:szCs w:val="18"/>
          <w:lang w:val="en-US"/>
        </w:rPr>
      </w:pPr>
      <w:r w:rsidRPr="008F49FF">
        <w:rPr>
          <w:rFonts w:ascii="Arial" w:hAnsi="Arial" w:cs="Arial"/>
          <w:sz w:val="18"/>
          <w:szCs w:val="18"/>
          <w:lang w:val="en-US"/>
        </w:rPr>
        <w:t xml:space="preserve">Oversee and actively </w:t>
      </w:r>
      <w:proofErr w:type="gramStart"/>
      <w:r w:rsidRPr="008F49FF">
        <w:rPr>
          <w:rFonts w:ascii="Arial" w:hAnsi="Arial" w:cs="Arial"/>
          <w:sz w:val="18"/>
          <w:szCs w:val="18"/>
          <w:lang w:val="en-US"/>
        </w:rPr>
        <w:t>manage</w:t>
      </w:r>
      <w:proofErr w:type="gramEnd"/>
      <w:r w:rsidRPr="008F49FF">
        <w:rPr>
          <w:rFonts w:ascii="Arial" w:hAnsi="Arial" w:cs="Arial"/>
          <w:sz w:val="18"/>
          <w:szCs w:val="18"/>
          <w:lang w:val="en-US"/>
        </w:rPr>
        <w:t xml:space="preserve"> the development and of all current faith spaces, ensuring they are welcoming to all members of the UEL community</w:t>
      </w:r>
    </w:p>
    <w:p w14:paraId="1357BE0D" w14:textId="5552AA6F" w:rsidR="004E1B10" w:rsidRPr="008F49FF" w:rsidRDefault="004E1B10" w:rsidP="005044AB">
      <w:pPr>
        <w:pStyle w:val="ListParagraph"/>
        <w:numPr>
          <w:ilvl w:val="0"/>
          <w:numId w:val="22"/>
        </w:numPr>
        <w:jc w:val="both"/>
        <w:rPr>
          <w:rFonts w:ascii="Arial" w:hAnsi="Arial" w:cs="Arial"/>
          <w:sz w:val="18"/>
          <w:szCs w:val="18"/>
          <w:lang w:val="en-US"/>
        </w:rPr>
      </w:pPr>
      <w:r w:rsidRPr="008F49FF">
        <w:rPr>
          <w:rFonts w:ascii="Arial" w:hAnsi="Arial" w:cs="Arial"/>
          <w:sz w:val="18"/>
          <w:szCs w:val="18"/>
          <w:lang w:val="en-US"/>
        </w:rPr>
        <w:t>Oversee all aspects of the management of the team of Honorary Chaplains including recruitment, supervision, and ongoing training.</w:t>
      </w:r>
    </w:p>
    <w:p w14:paraId="2822B8F0" w14:textId="0E834079" w:rsidR="004E1B10" w:rsidRPr="008F49FF" w:rsidRDefault="004E1B10" w:rsidP="005044AB">
      <w:pPr>
        <w:pStyle w:val="ListParagraph"/>
        <w:numPr>
          <w:ilvl w:val="0"/>
          <w:numId w:val="22"/>
        </w:numPr>
        <w:jc w:val="both"/>
        <w:rPr>
          <w:rFonts w:ascii="Arial" w:hAnsi="Arial" w:cs="Arial"/>
          <w:sz w:val="18"/>
          <w:szCs w:val="18"/>
          <w:lang w:val="en-US"/>
        </w:rPr>
      </w:pPr>
      <w:r w:rsidRPr="008F49FF">
        <w:rPr>
          <w:rFonts w:ascii="Arial" w:hAnsi="Arial" w:cs="Arial"/>
          <w:sz w:val="18"/>
          <w:szCs w:val="18"/>
          <w:lang w:val="en-US"/>
        </w:rPr>
        <w:t>Monitor and review the Religious Observance Policy and extend/develop the policy as required.</w:t>
      </w:r>
    </w:p>
    <w:p w14:paraId="571D9C36" w14:textId="1F02CFDF" w:rsidR="004E1B10" w:rsidRPr="008F49FF" w:rsidRDefault="004E1B10" w:rsidP="005044AB">
      <w:pPr>
        <w:pStyle w:val="ListParagraph"/>
        <w:numPr>
          <w:ilvl w:val="0"/>
          <w:numId w:val="22"/>
        </w:numPr>
        <w:jc w:val="both"/>
        <w:rPr>
          <w:rFonts w:ascii="Arial" w:hAnsi="Arial" w:cs="Arial"/>
          <w:sz w:val="18"/>
          <w:szCs w:val="18"/>
          <w:lang w:val="en-US"/>
        </w:rPr>
      </w:pPr>
      <w:r w:rsidRPr="008F49FF">
        <w:rPr>
          <w:rFonts w:ascii="Arial" w:hAnsi="Arial" w:cs="Arial"/>
          <w:sz w:val="18"/>
          <w:szCs w:val="18"/>
          <w:lang w:val="en-US"/>
        </w:rPr>
        <w:t xml:space="preserve">Foster a culture within UEL that enables all </w:t>
      </w:r>
      <w:proofErr w:type="gramStart"/>
      <w:r w:rsidRPr="008F49FF">
        <w:rPr>
          <w:rFonts w:ascii="Arial" w:hAnsi="Arial" w:cs="Arial"/>
          <w:sz w:val="18"/>
          <w:szCs w:val="18"/>
          <w:lang w:val="en-US"/>
        </w:rPr>
        <w:t>students the opportunity</w:t>
      </w:r>
      <w:proofErr w:type="gramEnd"/>
      <w:r w:rsidRPr="008F49FF">
        <w:rPr>
          <w:rFonts w:ascii="Arial" w:hAnsi="Arial" w:cs="Arial"/>
          <w:sz w:val="18"/>
          <w:szCs w:val="18"/>
          <w:lang w:val="en-US"/>
        </w:rPr>
        <w:t xml:space="preserve"> to seek spiritual and faith-based guidance on a wide range of issues.</w:t>
      </w:r>
    </w:p>
    <w:p w14:paraId="6538A035" w14:textId="2E39C1A8" w:rsidR="004E1B10" w:rsidRPr="008F49FF" w:rsidRDefault="004E1B10" w:rsidP="00153547">
      <w:pPr>
        <w:pStyle w:val="ListParagraph"/>
        <w:numPr>
          <w:ilvl w:val="0"/>
          <w:numId w:val="22"/>
        </w:numPr>
        <w:jc w:val="both"/>
        <w:rPr>
          <w:rFonts w:ascii="Arial" w:hAnsi="Arial" w:cs="Arial"/>
          <w:b/>
          <w:sz w:val="18"/>
          <w:szCs w:val="18"/>
        </w:rPr>
      </w:pPr>
      <w:r w:rsidRPr="008F49FF">
        <w:rPr>
          <w:rFonts w:ascii="Arial" w:hAnsi="Arial" w:cs="Arial"/>
          <w:bCs/>
          <w:sz w:val="18"/>
          <w:szCs w:val="18"/>
          <w:lang w:val="en-US"/>
        </w:rPr>
        <w:t>Establish a calendar of events in partnership with relevant Student Services teams and the SU relating to faith-based festivals and days of significance.</w:t>
      </w:r>
    </w:p>
    <w:p w14:paraId="534CE86F" w14:textId="58C61762" w:rsidR="003935AE" w:rsidRPr="008F49FF" w:rsidRDefault="004E1B10" w:rsidP="005044AB">
      <w:pPr>
        <w:pStyle w:val="ListParagraph"/>
        <w:numPr>
          <w:ilvl w:val="0"/>
          <w:numId w:val="22"/>
        </w:numPr>
        <w:jc w:val="both"/>
        <w:rPr>
          <w:rFonts w:ascii="Arial" w:hAnsi="Arial" w:cs="Arial"/>
          <w:bCs/>
          <w:sz w:val="18"/>
          <w:szCs w:val="18"/>
          <w:lang w:val="en-US"/>
        </w:rPr>
      </w:pPr>
      <w:r w:rsidRPr="008F49FF">
        <w:rPr>
          <w:rFonts w:ascii="Arial" w:hAnsi="Arial" w:cs="Arial"/>
          <w:bCs/>
          <w:sz w:val="18"/>
          <w:szCs w:val="18"/>
          <w:lang w:val="en-US"/>
        </w:rPr>
        <w:t>C</w:t>
      </w:r>
      <w:r w:rsidR="003935AE" w:rsidRPr="008F49FF">
        <w:rPr>
          <w:rFonts w:ascii="Arial" w:hAnsi="Arial" w:cs="Arial"/>
          <w:bCs/>
          <w:sz w:val="18"/>
          <w:szCs w:val="18"/>
          <w:lang w:val="en-US"/>
        </w:rPr>
        <w:t>ontribut</w:t>
      </w:r>
      <w:r w:rsidRPr="008F49FF">
        <w:rPr>
          <w:rFonts w:ascii="Arial" w:hAnsi="Arial" w:cs="Arial"/>
          <w:bCs/>
          <w:sz w:val="18"/>
          <w:szCs w:val="18"/>
          <w:lang w:val="en-US"/>
        </w:rPr>
        <w:t>e</w:t>
      </w:r>
      <w:r w:rsidR="003935AE" w:rsidRPr="008F49FF">
        <w:rPr>
          <w:rFonts w:ascii="Arial" w:hAnsi="Arial" w:cs="Arial"/>
          <w:bCs/>
          <w:sz w:val="18"/>
          <w:szCs w:val="18"/>
          <w:lang w:val="en-US"/>
        </w:rPr>
        <w:t xml:space="preserve"> to wider wellbeing considerations including </w:t>
      </w:r>
      <w:proofErr w:type="gramStart"/>
      <w:r w:rsidR="003935AE" w:rsidRPr="008F49FF">
        <w:rPr>
          <w:rFonts w:ascii="Arial" w:hAnsi="Arial" w:cs="Arial"/>
          <w:bCs/>
          <w:sz w:val="18"/>
          <w:szCs w:val="18"/>
          <w:lang w:val="en-US"/>
        </w:rPr>
        <w:t>safeguarding, and</w:t>
      </w:r>
      <w:proofErr w:type="gramEnd"/>
      <w:r w:rsidR="003935AE" w:rsidRPr="008F49FF">
        <w:rPr>
          <w:rFonts w:ascii="Arial" w:hAnsi="Arial" w:cs="Arial"/>
          <w:bCs/>
          <w:sz w:val="18"/>
          <w:szCs w:val="18"/>
          <w:lang w:val="en-US"/>
        </w:rPr>
        <w:t xml:space="preserve"> leading on faith aspects of future wellbeing strategic plans</w:t>
      </w:r>
      <w:r w:rsidR="00842CE5" w:rsidRPr="008F49FF">
        <w:rPr>
          <w:rFonts w:ascii="Arial" w:hAnsi="Arial" w:cs="Arial"/>
          <w:bCs/>
          <w:sz w:val="18"/>
          <w:szCs w:val="18"/>
          <w:lang w:val="en-US"/>
        </w:rPr>
        <w:t>.</w:t>
      </w:r>
    </w:p>
    <w:p w14:paraId="487DBC72" w14:textId="16917B22" w:rsidR="003935AE" w:rsidRPr="008F49FF" w:rsidRDefault="003935AE" w:rsidP="005044AB">
      <w:pPr>
        <w:pStyle w:val="ListParagraph"/>
        <w:numPr>
          <w:ilvl w:val="0"/>
          <w:numId w:val="22"/>
        </w:numPr>
        <w:jc w:val="both"/>
        <w:rPr>
          <w:rFonts w:ascii="Arial" w:hAnsi="Arial" w:cs="Arial"/>
          <w:sz w:val="18"/>
          <w:szCs w:val="18"/>
          <w:lang w:val="en-US"/>
        </w:rPr>
      </w:pPr>
      <w:r w:rsidRPr="008F49FF">
        <w:rPr>
          <w:rFonts w:ascii="Arial" w:hAnsi="Arial" w:cs="Arial"/>
          <w:sz w:val="18"/>
          <w:szCs w:val="18"/>
          <w:lang w:val="en-US"/>
        </w:rPr>
        <w:t xml:space="preserve">Be responsible for </w:t>
      </w:r>
      <w:r w:rsidR="004A1A83" w:rsidRPr="008F49FF">
        <w:rPr>
          <w:rFonts w:ascii="Arial" w:hAnsi="Arial" w:cs="Arial"/>
          <w:sz w:val="18"/>
          <w:szCs w:val="18"/>
          <w:lang w:val="en-US"/>
        </w:rPr>
        <w:t xml:space="preserve">ensuring the </w:t>
      </w:r>
      <w:r w:rsidRPr="008F49FF">
        <w:rPr>
          <w:rFonts w:ascii="Arial" w:hAnsi="Arial" w:cs="Arial"/>
          <w:sz w:val="18"/>
          <w:szCs w:val="18"/>
          <w:lang w:val="en-US"/>
        </w:rPr>
        <w:t xml:space="preserve">provision of </w:t>
      </w:r>
      <w:r w:rsidR="00630C17" w:rsidRPr="008F49FF">
        <w:rPr>
          <w:rFonts w:ascii="Arial" w:hAnsi="Arial" w:cs="Arial"/>
          <w:sz w:val="18"/>
          <w:szCs w:val="18"/>
          <w:lang w:val="en-US"/>
        </w:rPr>
        <w:t>pastoral</w:t>
      </w:r>
      <w:r w:rsidR="004A1A83" w:rsidRPr="008F49FF">
        <w:rPr>
          <w:rFonts w:ascii="Arial" w:hAnsi="Arial" w:cs="Arial"/>
          <w:sz w:val="18"/>
          <w:szCs w:val="18"/>
          <w:lang w:val="en-US"/>
        </w:rPr>
        <w:t>,</w:t>
      </w:r>
      <w:r w:rsidR="00630C17" w:rsidRPr="008F49FF">
        <w:rPr>
          <w:rFonts w:ascii="Arial" w:hAnsi="Arial" w:cs="Arial"/>
          <w:sz w:val="18"/>
          <w:szCs w:val="18"/>
          <w:lang w:val="en-US"/>
        </w:rPr>
        <w:t xml:space="preserve"> spiritual</w:t>
      </w:r>
      <w:r w:rsidR="004A1A83" w:rsidRPr="008F49FF">
        <w:rPr>
          <w:rFonts w:ascii="Arial" w:hAnsi="Arial" w:cs="Arial"/>
          <w:sz w:val="18"/>
          <w:szCs w:val="18"/>
          <w:lang w:val="en-US"/>
        </w:rPr>
        <w:t>, and religious</w:t>
      </w:r>
      <w:r w:rsidR="00630C17" w:rsidRPr="008F49FF">
        <w:rPr>
          <w:rFonts w:ascii="Arial" w:hAnsi="Arial" w:cs="Arial"/>
          <w:sz w:val="18"/>
          <w:szCs w:val="18"/>
          <w:lang w:val="en-US"/>
        </w:rPr>
        <w:t xml:space="preserve"> care </w:t>
      </w:r>
      <w:r w:rsidR="000B17BD" w:rsidRPr="008F49FF">
        <w:rPr>
          <w:rFonts w:ascii="Arial" w:hAnsi="Arial" w:cs="Arial"/>
          <w:sz w:val="18"/>
          <w:szCs w:val="18"/>
          <w:lang w:val="en-US"/>
        </w:rPr>
        <w:t xml:space="preserve">to students </w:t>
      </w:r>
      <w:r w:rsidR="004A1A83" w:rsidRPr="008F49FF">
        <w:rPr>
          <w:rFonts w:ascii="Arial" w:hAnsi="Arial" w:cs="Arial"/>
          <w:sz w:val="18"/>
          <w:szCs w:val="18"/>
          <w:lang w:val="en-US"/>
        </w:rPr>
        <w:t xml:space="preserve">of all faiths and beliefs, </w:t>
      </w:r>
      <w:r w:rsidRPr="008F49FF">
        <w:rPr>
          <w:rFonts w:ascii="Arial" w:hAnsi="Arial" w:cs="Arial"/>
          <w:sz w:val="18"/>
          <w:szCs w:val="18"/>
          <w:lang w:val="en-US"/>
        </w:rPr>
        <w:t xml:space="preserve">including being a member of the student </w:t>
      </w:r>
      <w:r w:rsidR="00987852" w:rsidRPr="008F49FF">
        <w:rPr>
          <w:rFonts w:ascii="Arial" w:hAnsi="Arial" w:cs="Arial"/>
          <w:sz w:val="18"/>
          <w:szCs w:val="18"/>
          <w:lang w:val="en-US"/>
        </w:rPr>
        <w:t xml:space="preserve">and staff </w:t>
      </w:r>
      <w:r w:rsidRPr="008F49FF">
        <w:rPr>
          <w:rFonts w:ascii="Arial" w:hAnsi="Arial" w:cs="Arial"/>
          <w:sz w:val="18"/>
          <w:szCs w:val="18"/>
          <w:lang w:val="en-US"/>
        </w:rPr>
        <w:t>death response team</w:t>
      </w:r>
      <w:r w:rsidR="00987852" w:rsidRPr="008F49FF">
        <w:rPr>
          <w:rFonts w:ascii="Arial" w:hAnsi="Arial" w:cs="Arial"/>
          <w:sz w:val="18"/>
          <w:szCs w:val="18"/>
          <w:lang w:val="en-US"/>
        </w:rPr>
        <w:t>s</w:t>
      </w:r>
      <w:r w:rsidRPr="008F49FF">
        <w:rPr>
          <w:rFonts w:ascii="Arial" w:hAnsi="Arial" w:cs="Arial"/>
          <w:sz w:val="18"/>
          <w:szCs w:val="18"/>
          <w:lang w:val="en-US"/>
        </w:rPr>
        <w:t>, providing support to impacted members of the UEL community, friends, and family.</w:t>
      </w:r>
    </w:p>
    <w:p w14:paraId="6967F91C" w14:textId="0EDA4604" w:rsidR="003935AE" w:rsidRPr="008F49FF" w:rsidRDefault="003935AE" w:rsidP="005044AB">
      <w:pPr>
        <w:pStyle w:val="ListParagraph"/>
        <w:numPr>
          <w:ilvl w:val="0"/>
          <w:numId w:val="22"/>
        </w:numPr>
        <w:jc w:val="both"/>
        <w:rPr>
          <w:rFonts w:ascii="Arial" w:hAnsi="Arial" w:cs="Arial"/>
          <w:sz w:val="18"/>
          <w:szCs w:val="18"/>
          <w:lang w:val="en-US"/>
        </w:rPr>
      </w:pPr>
      <w:r w:rsidRPr="008F49FF">
        <w:rPr>
          <w:rFonts w:ascii="Arial" w:hAnsi="Arial" w:cs="Arial"/>
          <w:sz w:val="18"/>
          <w:szCs w:val="18"/>
          <w:lang w:val="en-US"/>
        </w:rPr>
        <w:t xml:space="preserve">Provide </w:t>
      </w:r>
      <w:r w:rsidR="00313D6B" w:rsidRPr="008F49FF">
        <w:rPr>
          <w:rFonts w:ascii="Arial" w:hAnsi="Arial" w:cs="Arial"/>
          <w:sz w:val="18"/>
          <w:szCs w:val="18"/>
          <w:lang w:val="en-US"/>
        </w:rPr>
        <w:t>religious</w:t>
      </w:r>
      <w:r w:rsidRPr="008F49FF">
        <w:rPr>
          <w:rFonts w:ascii="Arial" w:hAnsi="Arial" w:cs="Arial"/>
          <w:sz w:val="18"/>
          <w:szCs w:val="18"/>
          <w:lang w:val="en-US"/>
        </w:rPr>
        <w:t xml:space="preserve"> advice, guidance, and support to students</w:t>
      </w:r>
      <w:r w:rsidR="00313D6B" w:rsidRPr="008F49FF">
        <w:rPr>
          <w:rFonts w:ascii="Arial" w:hAnsi="Arial" w:cs="Arial"/>
          <w:sz w:val="18"/>
          <w:szCs w:val="18"/>
          <w:lang w:val="en-US"/>
        </w:rPr>
        <w:t xml:space="preserve"> and staff</w:t>
      </w:r>
      <w:r w:rsidRPr="008F49FF">
        <w:rPr>
          <w:rFonts w:ascii="Arial" w:hAnsi="Arial" w:cs="Arial"/>
          <w:sz w:val="18"/>
          <w:szCs w:val="18"/>
          <w:lang w:val="en-US"/>
        </w:rPr>
        <w:t xml:space="preserve"> from your faith as part of the wider chaplaincy provision.</w:t>
      </w:r>
    </w:p>
    <w:p w14:paraId="54CC9B89" w14:textId="6D8D9F6C" w:rsidR="003935AE" w:rsidRPr="008F49FF" w:rsidRDefault="003935AE" w:rsidP="005044AB">
      <w:pPr>
        <w:pStyle w:val="ListParagraph"/>
        <w:numPr>
          <w:ilvl w:val="0"/>
          <w:numId w:val="22"/>
        </w:numPr>
        <w:jc w:val="both"/>
        <w:rPr>
          <w:rFonts w:ascii="Arial" w:hAnsi="Arial" w:cs="Arial"/>
          <w:sz w:val="18"/>
          <w:szCs w:val="18"/>
          <w:lang w:val="en-US"/>
        </w:rPr>
      </w:pPr>
      <w:r w:rsidRPr="008F49FF">
        <w:rPr>
          <w:rFonts w:ascii="Arial" w:hAnsi="Arial" w:cs="Arial"/>
          <w:sz w:val="18"/>
          <w:szCs w:val="18"/>
          <w:lang w:val="en-US"/>
        </w:rPr>
        <w:t xml:space="preserve">Be involved in key university events such as </w:t>
      </w:r>
      <w:r w:rsidR="00C93795" w:rsidRPr="008F49FF">
        <w:rPr>
          <w:rFonts w:ascii="Arial" w:hAnsi="Arial" w:cs="Arial"/>
          <w:sz w:val="18"/>
          <w:szCs w:val="18"/>
          <w:lang w:val="en-US"/>
        </w:rPr>
        <w:t xml:space="preserve">Welcome Events, </w:t>
      </w:r>
      <w:r w:rsidR="002253C7" w:rsidRPr="008F49FF">
        <w:rPr>
          <w:rFonts w:ascii="Arial" w:hAnsi="Arial" w:cs="Arial"/>
          <w:sz w:val="18"/>
          <w:szCs w:val="18"/>
          <w:lang w:val="en-US"/>
        </w:rPr>
        <w:t>Graduations,</w:t>
      </w:r>
      <w:r w:rsidR="004E1B10" w:rsidRPr="008F49FF">
        <w:rPr>
          <w:rFonts w:ascii="Arial" w:hAnsi="Arial" w:cs="Arial"/>
          <w:sz w:val="18"/>
          <w:szCs w:val="18"/>
          <w:lang w:val="en-US"/>
        </w:rPr>
        <w:t xml:space="preserve"> Health Gain Month,</w:t>
      </w:r>
      <w:r w:rsidR="002253C7" w:rsidRPr="008F49FF">
        <w:rPr>
          <w:rFonts w:ascii="Arial" w:hAnsi="Arial" w:cs="Arial"/>
          <w:sz w:val="18"/>
          <w:szCs w:val="18"/>
          <w:lang w:val="en-US"/>
        </w:rPr>
        <w:t xml:space="preserve"> </w:t>
      </w:r>
      <w:r w:rsidRPr="008F49FF">
        <w:rPr>
          <w:rFonts w:ascii="Arial" w:hAnsi="Arial" w:cs="Arial"/>
          <w:sz w:val="18"/>
          <w:szCs w:val="18"/>
          <w:lang w:val="en-US"/>
        </w:rPr>
        <w:t>and all staff development weeks.</w:t>
      </w:r>
    </w:p>
    <w:p w14:paraId="00013A9C" w14:textId="77777777" w:rsidR="003935AE" w:rsidRPr="008F49FF" w:rsidRDefault="003935AE" w:rsidP="005044AB">
      <w:pPr>
        <w:pStyle w:val="ListParagraph"/>
        <w:numPr>
          <w:ilvl w:val="0"/>
          <w:numId w:val="22"/>
        </w:numPr>
        <w:jc w:val="both"/>
        <w:rPr>
          <w:rFonts w:ascii="Arial" w:hAnsi="Arial" w:cs="Arial"/>
          <w:bCs/>
          <w:sz w:val="18"/>
          <w:szCs w:val="18"/>
          <w:lang w:val="en-US"/>
        </w:rPr>
      </w:pPr>
      <w:r w:rsidRPr="008F49FF">
        <w:rPr>
          <w:rFonts w:ascii="Arial" w:hAnsi="Arial" w:cs="Arial"/>
          <w:bCs/>
          <w:sz w:val="18"/>
          <w:szCs w:val="18"/>
          <w:lang w:val="en-US"/>
        </w:rPr>
        <w:t>Offer training to staff and students as part of the student services team.</w:t>
      </w:r>
    </w:p>
    <w:p w14:paraId="32E84078" w14:textId="77C7B8F9" w:rsidR="007007EB" w:rsidRPr="008F49FF" w:rsidRDefault="003935AE" w:rsidP="005044AB">
      <w:pPr>
        <w:pStyle w:val="ListParagraph"/>
        <w:numPr>
          <w:ilvl w:val="0"/>
          <w:numId w:val="22"/>
        </w:numPr>
        <w:jc w:val="both"/>
        <w:rPr>
          <w:rFonts w:ascii="Arial" w:hAnsi="Arial" w:cs="Arial"/>
          <w:bCs/>
          <w:sz w:val="18"/>
          <w:szCs w:val="18"/>
          <w:lang w:val="en-US"/>
        </w:rPr>
      </w:pPr>
      <w:r w:rsidRPr="008F49FF">
        <w:rPr>
          <w:rFonts w:ascii="Arial" w:hAnsi="Arial" w:cs="Arial"/>
          <w:bCs/>
          <w:sz w:val="18"/>
          <w:szCs w:val="18"/>
          <w:lang w:val="en-US"/>
        </w:rPr>
        <w:t xml:space="preserve">Ensure that all provision is delivered in line with the Equality Act (2010), and with UEL’s </w:t>
      </w:r>
      <w:r w:rsidR="005044AB" w:rsidRPr="008F49FF">
        <w:rPr>
          <w:rFonts w:ascii="Arial" w:hAnsi="Arial" w:cs="Arial"/>
          <w:bCs/>
          <w:sz w:val="18"/>
          <w:szCs w:val="18"/>
          <w:lang w:val="en-US"/>
        </w:rPr>
        <w:t xml:space="preserve">policy and </w:t>
      </w:r>
      <w:r w:rsidRPr="008F49FF">
        <w:rPr>
          <w:rFonts w:ascii="Arial" w:hAnsi="Arial" w:cs="Arial"/>
          <w:bCs/>
          <w:sz w:val="18"/>
          <w:szCs w:val="18"/>
          <w:lang w:val="en-US"/>
        </w:rPr>
        <w:t>core values.</w:t>
      </w:r>
    </w:p>
    <w:p w14:paraId="7EBAEAD3" w14:textId="77777777" w:rsidR="003935AE" w:rsidRPr="008F49FF" w:rsidRDefault="003935AE" w:rsidP="007007EB">
      <w:pPr>
        <w:jc w:val="both"/>
        <w:rPr>
          <w:rFonts w:ascii="Arial" w:hAnsi="Arial" w:cs="Arial"/>
          <w:b/>
          <w:sz w:val="18"/>
          <w:szCs w:val="18"/>
        </w:rPr>
      </w:pPr>
    </w:p>
    <w:p w14:paraId="624C5977" w14:textId="77777777" w:rsidR="00842CE5" w:rsidRPr="008F49FF" w:rsidRDefault="00842CE5" w:rsidP="007007EB">
      <w:pPr>
        <w:jc w:val="both"/>
        <w:rPr>
          <w:rFonts w:ascii="Arial" w:hAnsi="Arial" w:cs="Arial"/>
          <w:b/>
          <w:sz w:val="18"/>
          <w:szCs w:val="18"/>
        </w:rPr>
      </w:pPr>
    </w:p>
    <w:p w14:paraId="06D32BE4" w14:textId="77777777" w:rsidR="008F49FF" w:rsidRDefault="008F49FF" w:rsidP="008F49FF">
      <w:pPr>
        <w:jc w:val="center"/>
        <w:rPr>
          <w:rFonts w:ascii="Arial" w:hAnsi="Arial" w:cs="Arial"/>
          <w:b/>
          <w:bCs/>
          <w:sz w:val="18"/>
          <w:szCs w:val="18"/>
          <w:u w:val="single"/>
        </w:rPr>
      </w:pPr>
    </w:p>
    <w:p w14:paraId="6E477EA6" w14:textId="77777777" w:rsidR="008F49FF" w:rsidRDefault="008F49FF" w:rsidP="008F49FF">
      <w:pPr>
        <w:jc w:val="center"/>
        <w:rPr>
          <w:rFonts w:ascii="Arial" w:hAnsi="Arial" w:cs="Arial"/>
          <w:b/>
          <w:bCs/>
          <w:sz w:val="18"/>
          <w:szCs w:val="18"/>
          <w:u w:val="single"/>
        </w:rPr>
      </w:pPr>
      <w:r>
        <w:rPr>
          <w:rFonts w:ascii="Arial" w:hAnsi="Arial" w:cs="Arial"/>
          <w:b/>
          <w:bCs/>
          <w:sz w:val="18"/>
          <w:szCs w:val="18"/>
          <w:u w:val="single"/>
        </w:rPr>
        <w:t>PERSON SPECIFICATION</w:t>
      </w:r>
    </w:p>
    <w:p w14:paraId="47D2A8AE" w14:textId="77777777" w:rsidR="008F49FF" w:rsidRDefault="008F49FF" w:rsidP="008F49FF">
      <w:pPr>
        <w:jc w:val="center"/>
        <w:rPr>
          <w:rFonts w:ascii="Arial" w:hAnsi="Arial" w:cs="Arial"/>
          <w:b/>
          <w:bCs/>
          <w:sz w:val="18"/>
          <w:szCs w:val="18"/>
          <w:u w:val="single"/>
        </w:rPr>
      </w:pPr>
    </w:p>
    <w:p w14:paraId="779DF725" w14:textId="77777777" w:rsidR="008F49FF" w:rsidRPr="00DF3CDE" w:rsidRDefault="008F49FF" w:rsidP="008F49FF">
      <w:pPr>
        <w:rPr>
          <w:rFonts w:ascii="Arial" w:hAnsi="Arial" w:cs="Arial"/>
          <w:sz w:val="18"/>
          <w:szCs w:val="18"/>
        </w:rPr>
      </w:pPr>
      <w:r w:rsidRPr="00DF3CDE">
        <w:rPr>
          <w:rFonts w:ascii="Arial" w:hAnsi="Arial" w:cs="Arial"/>
          <w:sz w:val="18"/>
          <w:szCs w:val="18"/>
        </w:rPr>
        <w:t>The University's Core</w:t>
      </w:r>
      <w:r>
        <w:rPr>
          <w:rFonts w:ascii="Arial" w:hAnsi="Arial" w:cs="Arial"/>
          <w:sz w:val="18"/>
          <w:szCs w:val="18"/>
        </w:rPr>
        <w:t xml:space="preserve"> </w:t>
      </w:r>
      <w:hyperlink r:id="rId11"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021F41C7" w14:textId="77777777" w:rsidR="008F49FF" w:rsidRDefault="008F49FF" w:rsidP="008F49FF">
      <w:pPr>
        <w:rPr>
          <w:rFonts w:ascii="Arial" w:hAnsi="Arial" w:cs="Arial"/>
          <w:sz w:val="18"/>
          <w:szCs w:val="18"/>
        </w:rPr>
      </w:pPr>
    </w:p>
    <w:p w14:paraId="042B222C" w14:textId="77777777" w:rsidR="008F49FF" w:rsidRPr="00F07A25" w:rsidRDefault="008F49FF" w:rsidP="008F49FF">
      <w:pPr>
        <w:rPr>
          <w:rFonts w:ascii="Arial" w:hAnsi="Arial" w:cs="Arial"/>
          <w:sz w:val="18"/>
          <w:szCs w:val="18"/>
        </w:rPr>
      </w:pPr>
    </w:p>
    <w:p w14:paraId="05CAB247" w14:textId="77777777" w:rsidR="008F49FF" w:rsidRDefault="008F49FF" w:rsidP="008F49FF">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5C20EF71" w14:textId="77777777" w:rsidR="008F49FF" w:rsidRDefault="008F49FF" w:rsidP="008F49FF">
      <w:pPr>
        <w:rPr>
          <w:rFonts w:ascii="Arial" w:hAnsi="Arial" w:cs="Arial"/>
          <w:sz w:val="18"/>
          <w:szCs w:val="18"/>
        </w:rPr>
      </w:pPr>
    </w:p>
    <w:p w14:paraId="546DFDA3" w14:textId="77777777" w:rsidR="008F49FF" w:rsidRPr="008F49FF" w:rsidRDefault="008F49FF" w:rsidP="008F49FF">
      <w:pPr>
        <w:spacing w:line="259" w:lineRule="auto"/>
        <w:jc w:val="both"/>
        <w:rPr>
          <w:rFonts w:ascii="Arial" w:hAnsi="Arial" w:cs="Arial"/>
          <w:b/>
          <w:bCs/>
          <w:sz w:val="18"/>
          <w:szCs w:val="18"/>
        </w:rPr>
      </w:pPr>
      <w:r w:rsidRPr="008F49FF">
        <w:rPr>
          <w:rFonts w:ascii="Arial" w:hAnsi="Arial" w:cs="Arial"/>
          <w:b/>
          <w:bCs/>
          <w:sz w:val="18"/>
          <w:szCs w:val="18"/>
        </w:rPr>
        <w:t>EDUCATION, QUALIFICATIONS AND ACHIEVEMENTS</w:t>
      </w:r>
    </w:p>
    <w:p w14:paraId="1AA84483" w14:textId="77777777" w:rsidR="008F49FF" w:rsidRPr="008F49FF" w:rsidRDefault="008F49FF" w:rsidP="008F49FF">
      <w:pPr>
        <w:numPr>
          <w:ilvl w:val="0"/>
          <w:numId w:val="21"/>
        </w:numPr>
        <w:spacing w:line="259" w:lineRule="auto"/>
        <w:jc w:val="both"/>
        <w:rPr>
          <w:rFonts w:ascii="Arial" w:hAnsi="Arial" w:cs="Arial"/>
          <w:sz w:val="18"/>
          <w:szCs w:val="18"/>
        </w:rPr>
      </w:pPr>
      <w:r w:rsidRPr="008F49FF">
        <w:rPr>
          <w:rFonts w:ascii="Arial" w:hAnsi="Arial" w:cs="Arial"/>
          <w:sz w:val="18"/>
          <w:szCs w:val="18"/>
        </w:rPr>
        <w:t xml:space="preserve">Educated to degree level (e.g., BA, BSc) or equivalent </w:t>
      </w:r>
    </w:p>
    <w:p w14:paraId="44591774" w14:textId="77777777" w:rsidR="008F49FF" w:rsidRPr="008F49FF" w:rsidRDefault="008F49FF" w:rsidP="008F49FF">
      <w:pPr>
        <w:numPr>
          <w:ilvl w:val="0"/>
          <w:numId w:val="21"/>
        </w:numPr>
        <w:spacing w:line="259" w:lineRule="auto"/>
        <w:jc w:val="both"/>
        <w:rPr>
          <w:rFonts w:ascii="Arial" w:hAnsi="Arial" w:cs="Arial"/>
          <w:sz w:val="18"/>
          <w:szCs w:val="18"/>
        </w:rPr>
      </w:pPr>
      <w:r w:rsidRPr="008F49FF">
        <w:rPr>
          <w:rFonts w:ascii="Arial" w:hAnsi="Arial" w:cs="Arial"/>
          <w:sz w:val="18"/>
          <w:szCs w:val="18"/>
        </w:rPr>
        <w:t>Relevant and accredited training as a Chaplain or faith leader</w:t>
      </w:r>
    </w:p>
    <w:p w14:paraId="28E58A05" w14:textId="77777777" w:rsidR="008F49FF" w:rsidRPr="008F49FF" w:rsidRDefault="008F49FF" w:rsidP="008F49FF">
      <w:pPr>
        <w:numPr>
          <w:ilvl w:val="0"/>
          <w:numId w:val="21"/>
        </w:numPr>
        <w:spacing w:line="259" w:lineRule="auto"/>
        <w:jc w:val="both"/>
        <w:rPr>
          <w:rFonts w:ascii="Arial" w:hAnsi="Arial" w:cs="Arial"/>
          <w:sz w:val="18"/>
          <w:szCs w:val="18"/>
        </w:rPr>
      </w:pPr>
      <w:r w:rsidRPr="008F49FF">
        <w:rPr>
          <w:rFonts w:ascii="Arial" w:hAnsi="Arial" w:cs="Arial"/>
          <w:sz w:val="18"/>
          <w:szCs w:val="18"/>
        </w:rPr>
        <w:t>In good standing with denomination or faith community</w:t>
      </w:r>
    </w:p>
    <w:p w14:paraId="0E824F13" w14:textId="77777777" w:rsidR="003935AE" w:rsidRPr="008F49FF" w:rsidRDefault="003935AE" w:rsidP="007007EB">
      <w:pPr>
        <w:jc w:val="both"/>
        <w:rPr>
          <w:rFonts w:ascii="Arial" w:hAnsi="Arial" w:cs="Arial"/>
          <w:b/>
          <w:sz w:val="18"/>
          <w:szCs w:val="18"/>
        </w:rPr>
      </w:pPr>
    </w:p>
    <w:p w14:paraId="617B6D55" w14:textId="19F88EF1" w:rsidR="007007EB" w:rsidRPr="008F49FF" w:rsidRDefault="007007EB" w:rsidP="007007EB">
      <w:pPr>
        <w:jc w:val="both"/>
        <w:rPr>
          <w:rFonts w:ascii="Arial" w:hAnsi="Arial" w:cs="Arial"/>
          <w:b/>
          <w:sz w:val="18"/>
          <w:szCs w:val="18"/>
        </w:rPr>
      </w:pPr>
      <w:r w:rsidRPr="008F49FF">
        <w:rPr>
          <w:rFonts w:ascii="Arial" w:hAnsi="Arial" w:cs="Arial"/>
          <w:b/>
          <w:sz w:val="18"/>
          <w:szCs w:val="18"/>
        </w:rPr>
        <w:t>KNOWLEDGE, SKILLS</w:t>
      </w:r>
      <w:r w:rsidR="00FB001D" w:rsidRPr="008F49FF">
        <w:rPr>
          <w:rFonts w:ascii="Arial" w:hAnsi="Arial" w:cs="Arial"/>
          <w:b/>
          <w:sz w:val="18"/>
          <w:szCs w:val="18"/>
        </w:rPr>
        <w:t>,</w:t>
      </w:r>
      <w:r w:rsidRPr="008F49FF">
        <w:rPr>
          <w:rFonts w:ascii="Arial" w:hAnsi="Arial" w:cs="Arial"/>
          <w:b/>
          <w:sz w:val="18"/>
          <w:szCs w:val="18"/>
        </w:rPr>
        <w:t xml:space="preserve"> </w:t>
      </w:r>
      <w:smartTag w:uri="urn:schemas-microsoft-com:office:smarttags" w:element="stockticker">
        <w:r w:rsidRPr="008F49FF">
          <w:rPr>
            <w:rFonts w:ascii="Arial" w:hAnsi="Arial" w:cs="Arial"/>
            <w:b/>
            <w:sz w:val="18"/>
            <w:szCs w:val="18"/>
          </w:rPr>
          <w:t>AND</w:t>
        </w:r>
      </w:smartTag>
      <w:r w:rsidRPr="008F49FF">
        <w:rPr>
          <w:rFonts w:ascii="Arial" w:hAnsi="Arial" w:cs="Arial"/>
          <w:b/>
          <w:sz w:val="18"/>
          <w:szCs w:val="18"/>
        </w:rPr>
        <w:t xml:space="preserve"> EXPERIENCE</w:t>
      </w:r>
    </w:p>
    <w:p w14:paraId="3CDCEEB9" w14:textId="435D202C" w:rsidR="007007EB" w:rsidRPr="008F49FF" w:rsidRDefault="007007EB" w:rsidP="007007EB">
      <w:pPr>
        <w:jc w:val="both"/>
        <w:rPr>
          <w:rFonts w:ascii="Arial" w:hAnsi="Arial" w:cs="Arial"/>
          <w:b/>
          <w:sz w:val="18"/>
          <w:szCs w:val="18"/>
        </w:rPr>
      </w:pPr>
      <w:r w:rsidRPr="008F49FF">
        <w:rPr>
          <w:rFonts w:ascii="Arial" w:hAnsi="Arial" w:cs="Arial"/>
          <w:b/>
          <w:sz w:val="18"/>
          <w:szCs w:val="18"/>
        </w:rPr>
        <w:t>Essential</w:t>
      </w:r>
    </w:p>
    <w:p w14:paraId="6D64D5F6" w14:textId="11D2CE38" w:rsidR="00FB001D" w:rsidRPr="008F49FF" w:rsidRDefault="00FB001D" w:rsidP="33216DA5">
      <w:pPr>
        <w:numPr>
          <w:ilvl w:val="0"/>
          <w:numId w:val="18"/>
        </w:numPr>
        <w:contextualSpacing/>
        <w:rPr>
          <w:rFonts w:ascii="Arial" w:hAnsi="Arial" w:cs="Arial"/>
          <w:sz w:val="18"/>
          <w:szCs w:val="18"/>
        </w:rPr>
      </w:pPr>
      <w:r w:rsidRPr="008F49FF">
        <w:rPr>
          <w:rFonts w:ascii="Arial" w:hAnsi="Arial" w:cs="Arial"/>
          <w:sz w:val="18"/>
          <w:szCs w:val="18"/>
        </w:rPr>
        <w:t>Experience of lead</w:t>
      </w:r>
      <w:r w:rsidR="00C0685A" w:rsidRPr="008F49FF">
        <w:rPr>
          <w:rFonts w:ascii="Arial" w:hAnsi="Arial" w:cs="Arial"/>
          <w:sz w:val="18"/>
          <w:szCs w:val="18"/>
        </w:rPr>
        <w:t>ership of</w:t>
      </w:r>
      <w:r w:rsidRPr="008F49FF">
        <w:rPr>
          <w:rFonts w:ascii="Arial" w:hAnsi="Arial" w:cs="Arial"/>
          <w:sz w:val="18"/>
          <w:szCs w:val="18"/>
        </w:rPr>
        <w:t xml:space="preserve"> a faith</w:t>
      </w:r>
      <w:r w:rsidR="0020706C" w:rsidRPr="008F49FF">
        <w:rPr>
          <w:rFonts w:ascii="Arial" w:hAnsi="Arial" w:cs="Arial"/>
          <w:sz w:val="18"/>
          <w:szCs w:val="18"/>
        </w:rPr>
        <w:t xml:space="preserve"> community</w:t>
      </w:r>
      <w:r w:rsidRPr="008F49FF">
        <w:rPr>
          <w:rFonts w:ascii="Arial" w:hAnsi="Arial" w:cs="Arial"/>
          <w:sz w:val="18"/>
          <w:szCs w:val="18"/>
        </w:rPr>
        <w:t xml:space="preserve">, and the ability to </w:t>
      </w:r>
      <w:r w:rsidR="002F53ED" w:rsidRPr="008F49FF">
        <w:rPr>
          <w:rFonts w:ascii="Arial" w:hAnsi="Arial" w:cs="Arial"/>
          <w:sz w:val="18"/>
          <w:szCs w:val="18"/>
        </w:rPr>
        <w:t xml:space="preserve">flourish </w:t>
      </w:r>
      <w:r w:rsidRPr="008F49FF">
        <w:rPr>
          <w:rFonts w:ascii="Arial" w:hAnsi="Arial" w:cs="Arial"/>
          <w:sz w:val="18"/>
          <w:szCs w:val="18"/>
        </w:rPr>
        <w:t>within</w:t>
      </w:r>
      <w:r w:rsidR="00FE4D97" w:rsidRPr="008F49FF">
        <w:rPr>
          <w:rFonts w:ascii="Arial" w:hAnsi="Arial" w:cs="Arial"/>
          <w:sz w:val="18"/>
          <w:szCs w:val="18"/>
        </w:rPr>
        <w:t xml:space="preserve"> a multifaith environment</w:t>
      </w:r>
      <w:r w:rsidR="00BA4B49" w:rsidRPr="008F49FF">
        <w:rPr>
          <w:rFonts w:ascii="Arial" w:hAnsi="Arial" w:cs="Arial"/>
          <w:sz w:val="18"/>
          <w:szCs w:val="18"/>
        </w:rPr>
        <w:t xml:space="preserve"> in which faith is not merely tolerated but celebrated.</w:t>
      </w:r>
    </w:p>
    <w:p w14:paraId="50714024" w14:textId="4767F605" w:rsidR="00FB001D" w:rsidRPr="008F49FF" w:rsidRDefault="00FB001D" w:rsidP="33216DA5">
      <w:pPr>
        <w:numPr>
          <w:ilvl w:val="0"/>
          <w:numId w:val="18"/>
        </w:numPr>
        <w:contextualSpacing/>
        <w:rPr>
          <w:rFonts w:ascii="Arial" w:hAnsi="Arial" w:cs="Arial"/>
          <w:sz w:val="18"/>
          <w:szCs w:val="18"/>
        </w:rPr>
      </w:pPr>
      <w:r w:rsidRPr="008F49FF">
        <w:rPr>
          <w:rFonts w:ascii="Arial" w:hAnsi="Arial" w:cs="Arial"/>
          <w:sz w:val="18"/>
          <w:szCs w:val="18"/>
        </w:rPr>
        <w:t>Experience of developing and leading teams</w:t>
      </w:r>
      <w:r w:rsidR="000F737E" w:rsidRPr="008F49FF">
        <w:rPr>
          <w:rFonts w:ascii="Arial" w:hAnsi="Arial" w:cs="Arial"/>
          <w:sz w:val="18"/>
          <w:szCs w:val="18"/>
        </w:rPr>
        <w:t xml:space="preserve"> of volunteers</w:t>
      </w:r>
      <w:r w:rsidRPr="008F49FF">
        <w:rPr>
          <w:rFonts w:ascii="Arial" w:hAnsi="Arial" w:cs="Arial"/>
          <w:sz w:val="18"/>
          <w:szCs w:val="18"/>
        </w:rPr>
        <w:t>, and the ability to generate new ideas and recommendations for change</w:t>
      </w:r>
    </w:p>
    <w:p w14:paraId="23B695FF" w14:textId="02FB9365" w:rsidR="00FB001D" w:rsidRPr="008F49FF" w:rsidRDefault="00FB001D" w:rsidP="33216DA5">
      <w:pPr>
        <w:numPr>
          <w:ilvl w:val="0"/>
          <w:numId w:val="18"/>
        </w:numPr>
        <w:contextualSpacing/>
        <w:rPr>
          <w:rFonts w:ascii="Arial" w:hAnsi="Arial" w:cs="Arial"/>
          <w:sz w:val="18"/>
          <w:szCs w:val="18"/>
        </w:rPr>
      </w:pPr>
      <w:r w:rsidRPr="008F49FF">
        <w:rPr>
          <w:rFonts w:ascii="Arial" w:hAnsi="Arial" w:cs="Arial"/>
          <w:sz w:val="18"/>
          <w:szCs w:val="18"/>
        </w:rPr>
        <w:t xml:space="preserve">Experience of </w:t>
      </w:r>
      <w:r w:rsidR="00E31B8E" w:rsidRPr="008F49FF">
        <w:rPr>
          <w:rFonts w:ascii="Arial" w:hAnsi="Arial" w:cs="Arial"/>
          <w:sz w:val="18"/>
          <w:szCs w:val="18"/>
        </w:rPr>
        <w:t xml:space="preserve">providing </w:t>
      </w:r>
      <w:r w:rsidR="00C44F22" w:rsidRPr="008F49FF">
        <w:rPr>
          <w:rFonts w:ascii="Arial" w:hAnsi="Arial" w:cs="Arial"/>
          <w:sz w:val="18"/>
          <w:szCs w:val="18"/>
        </w:rPr>
        <w:t xml:space="preserve">high quality </w:t>
      </w:r>
      <w:r w:rsidRPr="008F49FF">
        <w:rPr>
          <w:rFonts w:ascii="Arial" w:hAnsi="Arial" w:cs="Arial"/>
          <w:sz w:val="18"/>
          <w:szCs w:val="18"/>
        </w:rPr>
        <w:t>pastoral support, including those who are bereaved,</w:t>
      </w:r>
      <w:r w:rsidR="00B8064F" w:rsidRPr="008F49FF">
        <w:rPr>
          <w:rFonts w:ascii="Arial" w:hAnsi="Arial" w:cs="Arial"/>
          <w:sz w:val="18"/>
          <w:szCs w:val="18"/>
        </w:rPr>
        <w:t xml:space="preserve"> </w:t>
      </w:r>
      <w:r w:rsidRPr="008F49FF">
        <w:rPr>
          <w:rFonts w:ascii="Arial" w:hAnsi="Arial" w:cs="Arial"/>
          <w:sz w:val="18"/>
          <w:szCs w:val="18"/>
        </w:rPr>
        <w:t>vulnerable, and those who may be at risk of</w:t>
      </w:r>
      <w:r w:rsidR="00E31B8E" w:rsidRPr="008F49FF">
        <w:rPr>
          <w:rFonts w:ascii="Arial" w:hAnsi="Arial" w:cs="Arial"/>
          <w:sz w:val="18"/>
          <w:szCs w:val="18"/>
        </w:rPr>
        <w:t xml:space="preserve"> </w:t>
      </w:r>
      <w:r w:rsidRPr="008F49FF">
        <w:rPr>
          <w:rFonts w:ascii="Arial" w:hAnsi="Arial" w:cs="Arial"/>
          <w:sz w:val="18"/>
          <w:szCs w:val="18"/>
        </w:rPr>
        <w:t>harm</w:t>
      </w:r>
    </w:p>
    <w:p w14:paraId="2EA52736" w14:textId="124F6BF3" w:rsidR="00FB001D" w:rsidRPr="008F49FF" w:rsidRDefault="00FB001D" w:rsidP="33216DA5">
      <w:pPr>
        <w:numPr>
          <w:ilvl w:val="0"/>
          <w:numId w:val="18"/>
        </w:numPr>
        <w:contextualSpacing/>
        <w:rPr>
          <w:rFonts w:ascii="Arial" w:hAnsi="Arial" w:cs="Arial"/>
          <w:sz w:val="18"/>
          <w:szCs w:val="18"/>
        </w:rPr>
      </w:pPr>
      <w:r w:rsidRPr="008F49FF">
        <w:rPr>
          <w:rFonts w:ascii="Arial" w:hAnsi="Arial" w:cs="Arial"/>
          <w:sz w:val="18"/>
          <w:szCs w:val="18"/>
        </w:rPr>
        <w:t>Demonstrable experience and knowledge of other faiths, and of inter-faith work</w:t>
      </w:r>
      <w:r w:rsidR="000807FB" w:rsidRPr="008F49FF">
        <w:rPr>
          <w:rFonts w:ascii="Arial" w:hAnsi="Arial" w:cs="Arial"/>
          <w:sz w:val="18"/>
          <w:szCs w:val="18"/>
        </w:rPr>
        <w:t>ing</w:t>
      </w:r>
      <w:r w:rsidR="003B3C47" w:rsidRPr="008F49FF">
        <w:rPr>
          <w:rFonts w:ascii="Arial" w:hAnsi="Arial" w:cs="Arial"/>
          <w:sz w:val="18"/>
          <w:szCs w:val="18"/>
        </w:rPr>
        <w:t xml:space="preserve"> as part of a team</w:t>
      </w:r>
    </w:p>
    <w:p w14:paraId="10DE18B7" w14:textId="77777777" w:rsidR="00FB001D" w:rsidRPr="008F49FF" w:rsidRDefault="00FB001D" w:rsidP="00FB001D">
      <w:pPr>
        <w:numPr>
          <w:ilvl w:val="0"/>
          <w:numId w:val="18"/>
        </w:numPr>
        <w:contextualSpacing/>
        <w:rPr>
          <w:rFonts w:ascii="Arial" w:hAnsi="Arial" w:cs="Arial"/>
          <w:sz w:val="18"/>
          <w:szCs w:val="18"/>
        </w:rPr>
      </w:pPr>
      <w:r w:rsidRPr="008F49FF">
        <w:rPr>
          <w:rFonts w:ascii="Arial" w:hAnsi="Arial" w:cs="Arial"/>
          <w:sz w:val="18"/>
          <w:szCs w:val="18"/>
        </w:rPr>
        <w:lastRenderedPageBreak/>
        <w:t>Knowledge and skills in IT literacy and familiarity with Microsoft Office and other software</w:t>
      </w:r>
    </w:p>
    <w:p w14:paraId="3366CCA5" w14:textId="5FA778C8" w:rsidR="00FB001D" w:rsidRPr="008F49FF" w:rsidRDefault="00FB001D" w:rsidP="33216DA5">
      <w:pPr>
        <w:numPr>
          <w:ilvl w:val="0"/>
          <w:numId w:val="18"/>
        </w:numPr>
        <w:contextualSpacing/>
        <w:rPr>
          <w:rFonts w:ascii="Arial" w:hAnsi="Arial" w:cs="Arial"/>
          <w:sz w:val="18"/>
          <w:szCs w:val="18"/>
        </w:rPr>
      </w:pPr>
      <w:r w:rsidRPr="008F49FF">
        <w:rPr>
          <w:rFonts w:ascii="Arial" w:hAnsi="Arial" w:cs="Arial"/>
          <w:sz w:val="18"/>
          <w:szCs w:val="18"/>
        </w:rPr>
        <w:t>Demonstra</w:t>
      </w:r>
      <w:r w:rsidR="005211CC" w:rsidRPr="008F49FF">
        <w:rPr>
          <w:rFonts w:ascii="Arial" w:hAnsi="Arial" w:cs="Arial"/>
          <w:sz w:val="18"/>
          <w:szCs w:val="18"/>
        </w:rPr>
        <w:t>ble</w:t>
      </w:r>
      <w:r w:rsidRPr="008F49FF">
        <w:rPr>
          <w:rFonts w:ascii="Arial" w:hAnsi="Arial" w:cs="Arial"/>
          <w:sz w:val="18"/>
          <w:szCs w:val="18"/>
        </w:rPr>
        <w:t xml:space="preserve"> </w:t>
      </w:r>
      <w:r w:rsidR="008F49FF">
        <w:rPr>
          <w:rFonts w:ascii="Arial" w:hAnsi="Arial" w:cs="Arial"/>
          <w:sz w:val="18"/>
          <w:szCs w:val="18"/>
        </w:rPr>
        <w:t>understanding of</w:t>
      </w:r>
      <w:r w:rsidRPr="008F49FF">
        <w:rPr>
          <w:rFonts w:ascii="Arial" w:hAnsi="Arial" w:cs="Arial"/>
          <w:sz w:val="18"/>
          <w:szCs w:val="18"/>
        </w:rPr>
        <w:t xml:space="preserve"> equality, diversity and inclusion and the Equality Act (2010)</w:t>
      </w:r>
    </w:p>
    <w:p w14:paraId="09C59735" w14:textId="77777777" w:rsidR="00FB001D" w:rsidRPr="008F49FF" w:rsidRDefault="00FB001D" w:rsidP="00FB001D">
      <w:pPr>
        <w:numPr>
          <w:ilvl w:val="0"/>
          <w:numId w:val="18"/>
        </w:numPr>
        <w:contextualSpacing/>
        <w:rPr>
          <w:rFonts w:ascii="Arial" w:hAnsi="Arial" w:cs="Arial"/>
          <w:sz w:val="18"/>
          <w:szCs w:val="18"/>
        </w:rPr>
      </w:pPr>
      <w:r w:rsidRPr="008F49FF">
        <w:rPr>
          <w:rFonts w:ascii="Arial" w:hAnsi="Arial" w:cs="Arial"/>
          <w:sz w:val="18"/>
          <w:szCs w:val="18"/>
        </w:rPr>
        <w:t>Have excellent skills in written and verbal communication</w:t>
      </w:r>
    </w:p>
    <w:p w14:paraId="337372FC" w14:textId="77777777" w:rsidR="002F7D9E" w:rsidRPr="008F49FF" w:rsidRDefault="002F7D9E" w:rsidP="002F7D9E">
      <w:pPr>
        <w:contextualSpacing/>
        <w:rPr>
          <w:rFonts w:ascii="Arial" w:hAnsi="Arial" w:cs="Arial"/>
          <w:sz w:val="18"/>
          <w:szCs w:val="18"/>
        </w:rPr>
      </w:pPr>
    </w:p>
    <w:p w14:paraId="6C5D7820" w14:textId="045E240A" w:rsidR="007007EB" w:rsidRPr="008F49FF" w:rsidRDefault="007007EB" w:rsidP="007007EB">
      <w:pPr>
        <w:jc w:val="both"/>
        <w:rPr>
          <w:rFonts w:ascii="Arial" w:hAnsi="Arial" w:cs="Arial"/>
          <w:b/>
          <w:sz w:val="18"/>
          <w:szCs w:val="18"/>
        </w:rPr>
      </w:pPr>
      <w:r w:rsidRPr="008F49FF">
        <w:rPr>
          <w:rFonts w:ascii="Arial" w:hAnsi="Arial" w:cs="Arial"/>
          <w:b/>
          <w:sz w:val="18"/>
          <w:szCs w:val="18"/>
        </w:rPr>
        <w:t>Desirable</w:t>
      </w:r>
    </w:p>
    <w:p w14:paraId="421CA649" w14:textId="77777777" w:rsidR="000A44A9" w:rsidRPr="008F49FF" w:rsidRDefault="000A44A9" w:rsidP="000A44A9">
      <w:pPr>
        <w:numPr>
          <w:ilvl w:val="0"/>
          <w:numId w:val="19"/>
        </w:numPr>
        <w:spacing w:line="259" w:lineRule="auto"/>
        <w:jc w:val="both"/>
        <w:rPr>
          <w:rFonts w:ascii="Arial" w:hAnsi="Arial" w:cs="Arial"/>
          <w:sz w:val="18"/>
          <w:szCs w:val="18"/>
        </w:rPr>
      </w:pPr>
      <w:r w:rsidRPr="008F49FF">
        <w:rPr>
          <w:rFonts w:ascii="Arial" w:hAnsi="Arial" w:cs="Arial"/>
          <w:sz w:val="18"/>
          <w:szCs w:val="18"/>
        </w:rPr>
        <w:t>Experience of working in a higher education environment</w:t>
      </w:r>
    </w:p>
    <w:p w14:paraId="33C2DBC3" w14:textId="235CD4BB" w:rsidR="00DE356F" w:rsidRPr="008F49FF" w:rsidRDefault="009A7F7C" w:rsidP="000A44A9">
      <w:pPr>
        <w:numPr>
          <w:ilvl w:val="0"/>
          <w:numId w:val="19"/>
        </w:numPr>
        <w:spacing w:line="259" w:lineRule="auto"/>
        <w:jc w:val="both"/>
        <w:rPr>
          <w:rFonts w:ascii="Arial" w:hAnsi="Arial" w:cs="Arial"/>
          <w:sz w:val="18"/>
          <w:szCs w:val="18"/>
        </w:rPr>
      </w:pPr>
      <w:r w:rsidRPr="008F49FF">
        <w:rPr>
          <w:rFonts w:ascii="Arial" w:hAnsi="Arial" w:cs="Arial"/>
          <w:sz w:val="18"/>
          <w:szCs w:val="18"/>
        </w:rPr>
        <w:t xml:space="preserve">Experience of teaching about faith and spirituality </w:t>
      </w:r>
      <w:r w:rsidR="00CE4BB8" w:rsidRPr="008F49FF">
        <w:rPr>
          <w:rFonts w:ascii="Arial" w:hAnsi="Arial" w:cs="Arial"/>
          <w:sz w:val="18"/>
          <w:szCs w:val="18"/>
        </w:rPr>
        <w:t xml:space="preserve">in HE </w:t>
      </w:r>
      <w:proofErr w:type="gramStart"/>
      <w:r w:rsidR="00CE4BB8" w:rsidRPr="008F49FF">
        <w:rPr>
          <w:rFonts w:ascii="Arial" w:hAnsi="Arial" w:cs="Arial"/>
          <w:sz w:val="18"/>
          <w:szCs w:val="18"/>
        </w:rPr>
        <w:t>setting</w:t>
      </w:r>
      <w:proofErr w:type="gramEnd"/>
    </w:p>
    <w:p w14:paraId="60241309" w14:textId="77777777" w:rsidR="000A44A9" w:rsidRPr="008F49FF" w:rsidRDefault="000A44A9" w:rsidP="000A44A9">
      <w:pPr>
        <w:numPr>
          <w:ilvl w:val="0"/>
          <w:numId w:val="19"/>
        </w:numPr>
        <w:spacing w:line="259" w:lineRule="auto"/>
        <w:jc w:val="both"/>
        <w:rPr>
          <w:rFonts w:ascii="Arial" w:hAnsi="Arial" w:cs="Arial"/>
          <w:sz w:val="18"/>
          <w:szCs w:val="18"/>
        </w:rPr>
      </w:pPr>
      <w:r w:rsidRPr="008F49FF">
        <w:rPr>
          <w:rFonts w:ascii="Arial" w:hAnsi="Arial" w:cs="Arial"/>
          <w:sz w:val="18"/>
          <w:szCs w:val="18"/>
        </w:rPr>
        <w:t>Experience of using research to inform practice</w:t>
      </w:r>
    </w:p>
    <w:p w14:paraId="5ED32D8F" w14:textId="77777777" w:rsidR="00B9581D" w:rsidRPr="008F49FF" w:rsidRDefault="00B9581D" w:rsidP="007007EB">
      <w:pPr>
        <w:spacing w:line="259" w:lineRule="auto"/>
        <w:jc w:val="both"/>
        <w:rPr>
          <w:rFonts w:ascii="Arial" w:hAnsi="Arial" w:cs="Arial"/>
          <w:sz w:val="18"/>
          <w:szCs w:val="18"/>
        </w:rPr>
      </w:pPr>
    </w:p>
    <w:p w14:paraId="782BA80C" w14:textId="448B9850" w:rsidR="007007EB" w:rsidRPr="008F49FF" w:rsidRDefault="007007EB" w:rsidP="007007EB">
      <w:pPr>
        <w:spacing w:line="259" w:lineRule="auto"/>
        <w:jc w:val="both"/>
        <w:rPr>
          <w:rFonts w:ascii="Arial" w:hAnsi="Arial" w:cs="Arial"/>
          <w:b/>
          <w:bCs/>
          <w:sz w:val="18"/>
          <w:szCs w:val="18"/>
        </w:rPr>
      </w:pPr>
      <w:r w:rsidRPr="008F49FF">
        <w:rPr>
          <w:rFonts w:ascii="Arial" w:hAnsi="Arial" w:cs="Arial"/>
          <w:b/>
          <w:bCs/>
          <w:sz w:val="18"/>
          <w:szCs w:val="18"/>
        </w:rPr>
        <w:t>COMPETENCIES REQUIRED</w:t>
      </w:r>
    </w:p>
    <w:p w14:paraId="1C6E13F9" w14:textId="49E26D68" w:rsidR="00251160" w:rsidRPr="008F49FF" w:rsidRDefault="00251160" w:rsidP="00251160">
      <w:pPr>
        <w:numPr>
          <w:ilvl w:val="0"/>
          <w:numId w:val="20"/>
        </w:numPr>
        <w:spacing w:line="259" w:lineRule="auto"/>
        <w:jc w:val="both"/>
        <w:rPr>
          <w:rFonts w:ascii="Arial" w:hAnsi="Arial" w:cs="Arial"/>
          <w:sz w:val="18"/>
          <w:szCs w:val="18"/>
        </w:rPr>
      </w:pPr>
      <w:r w:rsidRPr="008F49FF">
        <w:rPr>
          <w:rFonts w:ascii="Arial" w:hAnsi="Arial" w:cs="Arial"/>
          <w:sz w:val="18"/>
          <w:szCs w:val="18"/>
        </w:rPr>
        <w:t xml:space="preserve">Commitment to providing </w:t>
      </w:r>
      <w:r w:rsidR="00116AC4" w:rsidRPr="008F49FF">
        <w:rPr>
          <w:rFonts w:ascii="Arial" w:hAnsi="Arial" w:cs="Arial"/>
          <w:sz w:val="18"/>
          <w:szCs w:val="18"/>
        </w:rPr>
        <w:t xml:space="preserve">an </w:t>
      </w:r>
      <w:r w:rsidRPr="008F49FF">
        <w:rPr>
          <w:rFonts w:ascii="Arial" w:hAnsi="Arial" w:cs="Arial"/>
          <w:sz w:val="18"/>
          <w:szCs w:val="18"/>
        </w:rPr>
        <w:t>excellent</w:t>
      </w:r>
      <w:r w:rsidR="00116AC4" w:rsidRPr="008F49FF">
        <w:rPr>
          <w:rFonts w:ascii="Arial" w:hAnsi="Arial" w:cs="Arial"/>
          <w:sz w:val="18"/>
          <w:szCs w:val="18"/>
        </w:rPr>
        <w:t xml:space="preserve"> quality of Chaplaincy service to all</w:t>
      </w:r>
      <w:r w:rsidRPr="008F49FF">
        <w:rPr>
          <w:rFonts w:ascii="Arial" w:hAnsi="Arial" w:cs="Arial"/>
          <w:sz w:val="18"/>
          <w:szCs w:val="18"/>
        </w:rPr>
        <w:t xml:space="preserve"> </w:t>
      </w:r>
    </w:p>
    <w:p w14:paraId="4600FDD1" w14:textId="5043070B" w:rsidR="00251160" w:rsidRPr="008F49FF" w:rsidRDefault="00251160" w:rsidP="00251160">
      <w:pPr>
        <w:numPr>
          <w:ilvl w:val="0"/>
          <w:numId w:val="20"/>
        </w:numPr>
        <w:spacing w:line="259" w:lineRule="auto"/>
        <w:jc w:val="both"/>
        <w:rPr>
          <w:rFonts w:ascii="Arial" w:hAnsi="Arial" w:cs="Arial"/>
          <w:sz w:val="18"/>
          <w:szCs w:val="18"/>
        </w:rPr>
      </w:pPr>
      <w:r w:rsidRPr="008F49FF">
        <w:rPr>
          <w:rFonts w:ascii="Arial" w:hAnsi="Arial" w:cs="Arial"/>
          <w:sz w:val="18"/>
          <w:szCs w:val="18"/>
        </w:rPr>
        <w:t xml:space="preserve">Commitment to and understanding of equality and diversity </w:t>
      </w:r>
      <w:r w:rsidR="000B2B94" w:rsidRPr="008F49FF">
        <w:rPr>
          <w:rFonts w:ascii="Arial" w:hAnsi="Arial" w:cs="Arial"/>
          <w:sz w:val="18"/>
          <w:szCs w:val="18"/>
        </w:rPr>
        <w:t>and Freedom of Speech issues</w:t>
      </w:r>
      <w:r w:rsidRPr="008F49FF">
        <w:rPr>
          <w:rFonts w:ascii="Arial" w:hAnsi="Arial" w:cs="Arial"/>
          <w:sz w:val="18"/>
          <w:szCs w:val="18"/>
        </w:rPr>
        <w:t xml:space="preserve"> within a diverse and multicultural environment</w:t>
      </w:r>
    </w:p>
    <w:p w14:paraId="2F1603E8" w14:textId="77777777" w:rsidR="00251160" w:rsidRPr="008F49FF" w:rsidRDefault="00251160" w:rsidP="00251160">
      <w:pPr>
        <w:numPr>
          <w:ilvl w:val="0"/>
          <w:numId w:val="20"/>
        </w:numPr>
        <w:spacing w:line="259" w:lineRule="auto"/>
        <w:jc w:val="both"/>
        <w:rPr>
          <w:rFonts w:ascii="Arial" w:hAnsi="Arial" w:cs="Arial"/>
          <w:sz w:val="18"/>
          <w:szCs w:val="18"/>
        </w:rPr>
      </w:pPr>
      <w:r w:rsidRPr="008F49FF">
        <w:rPr>
          <w:rFonts w:ascii="Arial" w:hAnsi="Arial" w:cs="Arial"/>
          <w:sz w:val="18"/>
          <w:szCs w:val="18"/>
        </w:rPr>
        <w:t>Commitment to continuing professional development to maintain awareness of trends in the sector/subject area and acquire new skills</w:t>
      </w:r>
    </w:p>
    <w:p w14:paraId="7AA0B1F8" w14:textId="2B6D53DC" w:rsidR="00251160" w:rsidRPr="008F49FF" w:rsidRDefault="00251160" w:rsidP="00251160">
      <w:pPr>
        <w:numPr>
          <w:ilvl w:val="0"/>
          <w:numId w:val="20"/>
        </w:numPr>
        <w:spacing w:line="259" w:lineRule="auto"/>
        <w:jc w:val="both"/>
        <w:rPr>
          <w:rFonts w:ascii="Arial" w:hAnsi="Arial" w:cs="Arial"/>
          <w:sz w:val="18"/>
          <w:szCs w:val="18"/>
        </w:rPr>
      </w:pPr>
      <w:r w:rsidRPr="008F49FF">
        <w:rPr>
          <w:rFonts w:ascii="Arial" w:hAnsi="Arial" w:cs="Arial"/>
          <w:sz w:val="18"/>
          <w:szCs w:val="18"/>
        </w:rPr>
        <w:t>Ability to establish positive working relationships with a</w:t>
      </w:r>
      <w:r w:rsidR="00BE7851" w:rsidRPr="008F49FF">
        <w:rPr>
          <w:rFonts w:ascii="Arial" w:hAnsi="Arial" w:cs="Arial"/>
          <w:sz w:val="18"/>
          <w:szCs w:val="18"/>
        </w:rPr>
        <w:t xml:space="preserve"> wide</w:t>
      </w:r>
      <w:r w:rsidRPr="008F49FF">
        <w:rPr>
          <w:rFonts w:ascii="Arial" w:hAnsi="Arial" w:cs="Arial"/>
          <w:sz w:val="18"/>
          <w:szCs w:val="18"/>
        </w:rPr>
        <w:t xml:space="preserve"> range of individuals, including within the</w:t>
      </w:r>
      <w:r w:rsidR="00347E08" w:rsidRPr="008F49FF">
        <w:rPr>
          <w:rFonts w:ascii="Arial" w:hAnsi="Arial" w:cs="Arial"/>
          <w:sz w:val="18"/>
          <w:szCs w:val="18"/>
        </w:rPr>
        <w:t xml:space="preserve"> Chaplaincy and Student Services</w:t>
      </w:r>
      <w:r w:rsidRPr="008F49FF">
        <w:rPr>
          <w:rFonts w:ascii="Arial" w:hAnsi="Arial" w:cs="Arial"/>
          <w:sz w:val="18"/>
          <w:szCs w:val="18"/>
        </w:rPr>
        <w:t xml:space="preserve"> team</w:t>
      </w:r>
      <w:r w:rsidR="00347E08" w:rsidRPr="008F49FF">
        <w:rPr>
          <w:rFonts w:ascii="Arial" w:hAnsi="Arial" w:cs="Arial"/>
          <w:sz w:val="18"/>
          <w:szCs w:val="18"/>
        </w:rPr>
        <w:t>s</w:t>
      </w:r>
      <w:r w:rsidRPr="008F49FF">
        <w:rPr>
          <w:rFonts w:ascii="Arial" w:hAnsi="Arial" w:cs="Arial"/>
          <w:sz w:val="18"/>
          <w:szCs w:val="18"/>
        </w:rPr>
        <w:t xml:space="preserve"> and with contacts in other departments and outside of the university</w:t>
      </w:r>
    </w:p>
    <w:p w14:paraId="01D87D5F" w14:textId="2C61B517" w:rsidR="00251160" w:rsidRPr="008F49FF" w:rsidRDefault="00251160" w:rsidP="00251160">
      <w:pPr>
        <w:numPr>
          <w:ilvl w:val="0"/>
          <w:numId w:val="20"/>
        </w:numPr>
        <w:spacing w:line="259" w:lineRule="auto"/>
        <w:jc w:val="both"/>
        <w:rPr>
          <w:rFonts w:ascii="Arial" w:hAnsi="Arial" w:cs="Arial"/>
          <w:sz w:val="18"/>
          <w:szCs w:val="18"/>
        </w:rPr>
      </w:pPr>
      <w:r w:rsidRPr="008F49FF">
        <w:rPr>
          <w:rFonts w:ascii="Arial" w:hAnsi="Arial" w:cs="Arial"/>
          <w:sz w:val="18"/>
          <w:szCs w:val="18"/>
        </w:rPr>
        <w:t>Ability to work office hours (Monday to Friday 9.00 to 5.00) with occasional weekend work</w:t>
      </w:r>
    </w:p>
    <w:p w14:paraId="32DC92C1" w14:textId="52F6CC34" w:rsidR="008B7E66" w:rsidRPr="008F49FF" w:rsidRDefault="008B7E66" w:rsidP="007007EB">
      <w:pPr>
        <w:spacing w:line="259" w:lineRule="auto"/>
        <w:jc w:val="both"/>
        <w:rPr>
          <w:rFonts w:ascii="Arial" w:hAnsi="Arial" w:cs="Arial"/>
          <w:sz w:val="18"/>
          <w:szCs w:val="18"/>
        </w:rPr>
      </w:pPr>
    </w:p>
    <w:p w14:paraId="69E4292E" w14:textId="710CAAF7" w:rsidR="008F49FF" w:rsidRPr="008F49FF" w:rsidRDefault="008F49FF" w:rsidP="007007EB">
      <w:pPr>
        <w:spacing w:line="259" w:lineRule="auto"/>
        <w:jc w:val="both"/>
        <w:rPr>
          <w:rFonts w:ascii="Arial" w:hAnsi="Arial" w:cs="Arial"/>
          <w:b/>
          <w:bCs/>
          <w:sz w:val="18"/>
          <w:szCs w:val="18"/>
        </w:rPr>
      </w:pPr>
      <w:r w:rsidRPr="00682050">
        <w:rPr>
          <w:rFonts w:ascii="Arial" w:hAnsi="Arial" w:cs="Arial"/>
          <w:b/>
          <w:bCs/>
          <w:sz w:val="18"/>
          <w:szCs w:val="18"/>
        </w:rPr>
        <w:t>Further Information:</w:t>
      </w:r>
    </w:p>
    <w:p w14:paraId="124DF484" w14:textId="690A6089" w:rsidR="00A249AC" w:rsidRPr="008F49FF" w:rsidRDefault="00A249AC" w:rsidP="00A249AC">
      <w:pPr>
        <w:spacing w:line="259" w:lineRule="auto"/>
        <w:jc w:val="both"/>
        <w:rPr>
          <w:rFonts w:ascii="Arial" w:hAnsi="Arial" w:cs="Arial"/>
          <w:sz w:val="18"/>
          <w:szCs w:val="18"/>
        </w:rPr>
      </w:pPr>
      <w:r w:rsidRPr="008F49FF">
        <w:rPr>
          <w:rFonts w:ascii="Arial" w:hAnsi="Arial" w:cs="Arial"/>
          <w:sz w:val="18"/>
          <w:szCs w:val="18"/>
        </w:rPr>
        <w:t>UEL is an inclusive equal opportunities employer and are proud of our Equality, Diversity</w:t>
      </w:r>
      <w:r w:rsidR="00946AC8" w:rsidRPr="008F49FF">
        <w:rPr>
          <w:rFonts w:ascii="Arial" w:hAnsi="Arial" w:cs="Arial"/>
          <w:sz w:val="18"/>
          <w:szCs w:val="18"/>
        </w:rPr>
        <w:t>,</w:t>
      </w:r>
      <w:r w:rsidRPr="008F49FF">
        <w:rPr>
          <w:rFonts w:ascii="Arial" w:hAnsi="Arial" w:cs="Arial"/>
          <w:sz w:val="18"/>
          <w:szCs w:val="18"/>
        </w:rPr>
        <w:t xml:space="preserve"> and Inclusivity achievements. We expect all employees of UEL to </w:t>
      </w:r>
      <w:r w:rsidR="005044AB" w:rsidRPr="008F49FF">
        <w:rPr>
          <w:rFonts w:ascii="Arial" w:hAnsi="Arial" w:cs="Arial"/>
          <w:sz w:val="18"/>
          <w:szCs w:val="18"/>
        </w:rPr>
        <w:t>follow our</w:t>
      </w:r>
      <w:r w:rsidRPr="008F49FF">
        <w:rPr>
          <w:rFonts w:ascii="Arial" w:hAnsi="Arial" w:cs="Arial"/>
          <w:sz w:val="18"/>
          <w:szCs w:val="18"/>
        </w:rPr>
        <w:t xml:space="preserve"> polic</w:t>
      </w:r>
      <w:r w:rsidR="005044AB" w:rsidRPr="008F49FF">
        <w:rPr>
          <w:rFonts w:ascii="Arial" w:hAnsi="Arial" w:cs="Arial"/>
          <w:sz w:val="18"/>
          <w:szCs w:val="18"/>
        </w:rPr>
        <w:t>ies</w:t>
      </w:r>
      <w:r w:rsidRPr="008F49FF">
        <w:rPr>
          <w:rFonts w:ascii="Arial" w:hAnsi="Arial" w:cs="Arial"/>
          <w:sz w:val="18"/>
          <w:szCs w:val="18"/>
        </w:rPr>
        <w:t xml:space="preserve"> and will not tolerate discrimination in any form. As an employee of UEL, we expect you to follow all relevant Health &amp; Safety policies.</w:t>
      </w:r>
    </w:p>
    <w:p w14:paraId="2EC00334" w14:textId="77777777" w:rsidR="001B4B31" w:rsidRPr="008F49FF" w:rsidRDefault="001B4B31" w:rsidP="00A249AC">
      <w:pPr>
        <w:spacing w:line="259" w:lineRule="auto"/>
        <w:jc w:val="both"/>
        <w:rPr>
          <w:rFonts w:ascii="Arial" w:hAnsi="Arial" w:cs="Arial"/>
          <w:sz w:val="18"/>
          <w:szCs w:val="18"/>
        </w:rPr>
      </w:pPr>
    </w:p>
    <w:p w14:paraId="26D1D57B" w14:textId="7D5848F4" w:rsidR="001B4B31" w:rsidRPr="008F49FF" w:rsidRDefault="001B4B31" w:rsidP="001B4B31">
      <w:pPr>
        <w:spacing w:line="259" w:lineRule="auto"/>
        <w:jc w:val="both"/>
        <w:rPr>
          <w:rFonts w:ascii="Arial" w:hAnsi="Arial" w:cs="Arial"/>
          <w:sz w:val="18"/>
          <w:szCs w:val="18"/>
        </w:rPr>
      </w:pPr>
      <w:r w:rsidRPr="008F49FF">
        <w:rPr>
          <w:rFonts w:ascii="Arial" w:hAnsi="Arial" w:cs="Arial"/>
          <w:sz w:val="18"/>
          <w:szCs w:val="18"/>
        </w:rPr>
        <w:t>We're a Disability Confident employer and value all applications. Please let us know if you require any reasonable accommodations throughout the recruitment process.</w:t>
      </w:r>
    </w:p>
    <w:p w14:paraId="182E24BE" w14:textId="77777777" w:rsidR="00294D0F" w:rsidRPr="008F49FF" w:rsidRDefault="00294D0F" w:rsidP="001B4B31">
      <w:pPr>
        <w:spacing w:line="259" w:lineRule="auto"/>
        <w:jc w:val="both"/>
        <w:rPr>
          <w:rFonts w:ascii="Arial" w:hAnsi="Arial" w:cs="Arial"/>
          <w:sz w:val="18"/>
          <w:szCs w:val="18"/>
        </w:rPr>
      </w:pPr>
    </w:p>
    <w:p w14:paraId="38873C9A" w14:textId="3B7FFB2A" w:rsidR="00294D0F" w:rsidRPr="008F49FF" w:rsidRDefault="00294D0F" w:rsidP="001B4B31">
      <w:pPr>
        <w:spacing w:line="259" w:lineRule="auto"/>
        <w:jc w:val="both"/>
        <w:rPr>
          <w:rFonts w:ascii="Arial" w:hAnsi="Arial" w:cs="Arial"/>
          <w:sz w:val="18"/>
          <w:szCs w:val="18"/>
        </w:rPr>
      </w:pPr>
      <w:r w:rsidRPr="008F49FF">
        <w:rPr>
          <w:rFonts w:ascii="Arial" w:hAnsi="Arial" w:cs="Arial"/>
          <w:sz w:val="18"/>
          <w:szCs w:val="18"/>
        </w:rPr>
        <w:t xml:space="preserve">There </w:t>
      </w:r>
      <w:proofErr w:type="gramStart"/>
      <w:r w:rsidR="009A4CE2" w:rsidRPr="008F49FF">
        <w:rPr>
          <w:rFonts w:ascii="Arial" w:hAnsi="Arial" w:cs="Arial"/>
          <w:sz w:val="18"/>
          <w:szCs w:val="18"/>
        </w:rPr>
        <w:t>is</w:t>
      </w:r>
      <w:proofErr w:type="gramEnd"/>
      <w:r w:rsidR="009A4CE2" w:rsidRPr="008F49FF">
        <w:rPr>
          <w:rFonts w:ascii="Arial" w:hAnsi="Arial" w:cs="Arial"/>
          <w:sz w:val="18"/>
          <w:szCs w:val="18"/>
        </w:rPr>
        <w:t xml:space="preserve"> a Multifaith Prayer Space and Muslim Prayer Rooms for men and women (with ablution facilities) which are available to you if </w:t>
      </w:r>
      <w:r w:rsidR="008D42A5" w:rsidRPr="008F49FF">
        <w:rPr>
          <w:rFonts w:ascii="Arial" w:hAnsi="Arial" w:cs="Arial"/>
          <w:sz w:val="18"/>
          <w:szCs w:val="18"/>
        </w:rPr>
        <w:t>invited for interview.</w:t>
      </w:r>
    </w:p>
    <w:p w14:paraId="53AA38D4" w14:textId="77777777" w:rsidR="00A249AC" w:rsidRPr="008F49FF" w:rsidRDefault="00A249AC" w:rsidP="00A249AC">
      <w:pPr>
        <w:spacing w:line="259" w:lineRule="auto"/>
        <w:jc w:val="both"/>
        <w:rPr>
          <w:rFonts w:ascii="Arial" w:hAnsi="Arial" w:cs="Arial"/>
          <w:sz w:val="18"/>
          <w:szCs w:val="18"/>
        </w:rPr>
      </w:pPr>
    </w:p>
    <w:p w14:paraId="261EE9B4" w14:textId="445304CB" w:rsidR="001F4320" w:rsidRPr="008F49FF" w:rsidRDefault="00A249AC" w:rsidP="00A249AC">
      <w:pPr>
        <w:spacing w:line="259" w:lineRule="auto"/>
        <w:jc w:val="both"/>
        <w:rPr>
          <w:rFonts w:ascii="Arial" w:hAnsi="Arial" w:cs="Arial"/>
          <w:sz w:val="18"/>
          <w:szCs w:val="18"/>
        </w:rPr>
      </w:pPr>
      <w:r w:rsidRPr="008F49FF">
        <w:rPr>
          <w:rFonts w:ascii="Arial" w:hAnsi="Arial" w:cs="Arial"/>
          <w:sz w:val="18"/>
          <w:szCs w:val="18"/>
        </w:rPr>
        <w:t>So, if you’d like to take your career to the next level with us here at the University of East London and are passionate about our environment and commit to success, we want you to apply today!</w:t>
      </w:r>
    </w:p>
    <w:p w14:paraId="78BEE5E3" w14:textId="4E86343E" w:rsidR="001F4320" w:rsidRPr="008F49FF" w:rsidRDefault="001F4320" w:rsidP="007007EB">
      <w:pPr>
        <w:spacing w:line="259" w:lineRule="auto"/>
        <w:jc w:val="both"/>
        <w:rPr>
          <w:rFonts w:ascii="Arial" w:hAnsi="Arial" w:cs="Arial"/>
          <w:sz w:val="18"/>
          <w:szCs w:val="18"/>
        </w:rPr>
      </w:pPr>
    </w:p>
    <w:p w14:paraId="0D8F1541" w14:textId="452F1337" w:rsidR="001F4320" w:rsidRPr="008F49FF" w:rsidRDefault="001F4320" w:rsidP="007007EB">
      <w:pPr>
        <w:spacing w:line="259" w:lineRule="auto"/>
        <w:jc w:val="both"/>
        <w:rPr>
          <w:rFonts w:ascii="Arial" w:hAnsi="Arial" w:cs="Arial"/>
          <w:sz w:val="18"/>
          <w:szCs w:val="18"/>
        </w:rPr>
      </w:pPr>
    </w:p>
    <w:p w14:paraId="1FB70818" w14:textId="77777777" w:rsidR="00FD7CB8" w:rsidRPr="008F49FF" w:rsidRDefault="00FD7CB8" w:rsidP="007007EB">
      <w:pPr>
        <w:spacing w:line="259" w:lineRule="auto"/>
        <w:jc w:val="both"/>
        <w:rPr>
          <w:rFonts w:ascii="Arial" w:hAnsi="Arial" w:cs="Arial"/>
          <w:sz w:val="18"/>
          <w:szCs w:val="18"/>
        </w:rPr>
      </w:pPr>
    </w:p>
    <w:p w14:paraId="3FB8E895" w14:textId="77777777" w:rsidR="00D122F7" w:rsidRPr="008F49FF" w:rsidRDefault="00D122F7" w:rsidP="007007EB">
      <w:pPr>
        <w:spacing w:line="259" w:lineRule="auto"/>
        <w:jc w:val="both"/>
        <w:rPr>
          <w:rFonts w:ascii="Arial" w:hAnsi="Arial" w:cs="Arial"/>
          <w:sz w:val="18"/>
          <w:szCs w:val="18"/>
        </w:rPr>
      </w:pPr>
    </w:p>
    <w:p w14:paraId="2B9BA6A3" w14:textId="77777777" w:rsidR="00217CE9" w:rsidRPr="008F49FF" w:rsidRDefault="00217CE9" w:rsidP="007007EB">
      <w:pPr>
        <w:spacing w:line="259" w:lineRule="auto"/>
        <w:jc w:val="both"/>
        <w:rPr>
          <w:rFonts w:ascii="Arial" w:hAnsi="Arial" w:cs="Arial"/>
          <w:sz w:val="18"/>
          <w:szCs w:val="18"/>
        </w:rPr>
      </w:pPr>
    </w:p>
    <w:p w14:paraId="1ADA7FD0" w14:textId="77777777" w:rsidR="007344EF" w:rsidRPr="008F49FF" w:rsidRDefault="007344EF" w:rsidP="007007EB">
      <w:pPr>
        <w:spacing w:line="259" w:lineRule="auto"/>
        <w:jc w:val="both"/>
        <w:rPr>
          <w:rFonts w:ascii="Arial" w:hAnsi="Arial" w:cs="Arial"/>
          <w:sz w:val="18"/>
          <w:szCs w:val="18"/>
        </w:rPr>
      </w:pPr>
    </w:p>
    <w:p w14:paraId="4C75967A" w14:textId="77777777" w:rsidR="00AE27D3" w:rsidRPr="008F49FF" w:rsidRDefault="00AE27D3" w:rsidP="007007EB">
      <w:pPr>
        <w:spacing w:line="259" w:lineRule="auto"/>
        <w:jc w:val="both"/>
        <w:rPr>
          <w:rFonts w:ascii="Arial" w:hAnsi="Arial" w:cs="Arial"/>
          <w:sz w:val="18"/>
          <w:szCs w:val="18"/>
        </w:rPr>
      </w:pPr>
    </w:p>
    <w:sectPr w:rsidR="00AE27D3" w:rsidRPr="008F49FF"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71BCE" w14:textId="77777777" w:rsidR="00FE5666" w:rsidRDefault="00FE5666" w:rsidP="009962E4">
      <w:r>
        <w:separator/>
      </w:r>
    </w:p>
  </w:endnote>
  <w:endnote w:type="continuationSeparator" w:id="0">
    <w:p w14:paraId="0FF8C44B" w14:textId="77777777" w:rsidR="00FE5666" w:rsidRDefault="00FE5666"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A8AE" w14:textId="77777777" w:rsidR="00FE5666" w:rsidRDefault="00FE5666" w:rsidP="009962E4">
      <w:r>
        <w:separator/>
      </w:r>
    </w:p>
  </w:footnote>
  <w:footnote w:type="continuationSeparator" w:id="0">
    <w:p w14:paraId="060C3A7A" w14:textId="77777777" w:rsidR="00FE5666" w:rsidRDefault="00FE5666"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255A5"/>
    <w:multiLevelType w:val="hybridMultilevel"/>
    <w:tmpl w:val="DBB67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F87579"/>
    <w:multiLevelType w:val="hybridMultilevel"/>
    <w:tmpl w:val="FE0A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C24A95"/>
    <w:multiLevelType w:val="hybridMultilevel"/>
    <w:tmpl w:val="D2C0C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C7197"/>
    <w:multiLevelType w:val="hybridMultilevel"/>
    <w:tmpl w:val="F976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DB189A"/>
    <w:multiLevelType w:val="hybridMultilevel"/>
    <w:tmpl w:val="F6F8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B6066A"/>
    <w:multiLevelType w:val="hybridMultilevel"/>
    <w:tmpl w:val="5EBEFEDA"/>
    <w:lvl w:ilvl="0" w:tplc="81AAB634">
      <w:start w:val="1"/>
      <w:numFmt w:val="bullet"/>
      <w:lvlText w:val=""/>
      <w:lvlJc w:val="left"/>
      <w:pPr>
        <w:ind w:left="720" w:hanging="360"/>
      </w:pPr>
      <w:rPr>
        <w:rFonts w:ascii="Symbol" w:hAnsi="Symbol" w:hint="default"/>
      </w:rPr>
    </w:lvl>
    <w:lvl w:ilvl="1" w:tplc="7CA06598">
      <w:start w:val="1"/>
      <w:numFmt w:val="bullet"/>
      <w:lvlText w:val="o"/>
      <w:lvlJc w:val="left"/>
      <w:pPr>
        <w:ind w:left="1440" w:hanging="360"/>
      </w:pPr>
      <w:rPr>
        <w:rFonts w:ascii="Courier New" w:hAnsi="Courier New" w:hint="default"/>
      </w:rPr>
    </w:lvl>
    <w:lvl w:ilvl="2" w:tplc="0E78989A">
      <w:start w:val="1"/>
      <w:numFmt w:val="bullet"/>
      <w:lvlText w:val=""/>
      <w:lvlJc w:val="left"/>
      <w:pPr>
        <w:ind w:left="2160" w:hanging="360"/>
      </w:pPr>
      <w:rPr>
        <w:rFonts w:ascii="Wingdings" w:hAnsi="Wingdings" w:hint="default"/>
      </w:rPr>
    </w:lvl>
    <w:lvl w:ilvl="3" w:tplc="E91A2AF4">
      <w:start w:val="1"/>
      <w:numFmt w:val="bullet"/>
      <w:lvlText w:val=""/>
      <w:lvlJc w:val="left"/>
      <w:pPr>
        <w:ind w:left="2880" w:hanging="360"/>
      </w:pPr>
      <w:rPr>
        <w:rFonts w:ascii="Symbol" w:hAnsi="Symbol" w:hint="default"/>
      </w:rPr>
    </w:lvl>
    <w:lvl w:ilvl="4" w:tplc="418276FA">
      <w:start w:val="1"/>
      <w:numFmt w:val="bullet"/>
      <w:lvlText w:val="o"/>
      <w:lvlJc w:val="left"/>
      <w:pPr>
        <w:ind w:left="3600" w:hanging="360"/>
      </w:pPr>
      <w:rPr>
        <w:rFonts w:ascii="Courier New" w:hAnsi="Courier New" w:hint="default"/>
      </w:rPr>
    </w:lvl>
    <w:lvl w:ilvl="5" w:tplc="F3BE5806">
      <w:start w:val="1"/>
      <w:numFmt w:val="bullet"/>
      <w:lvlText w:val=""/>
      <w:lvlJc w:val="left"/>
      <w:pPr>
        <w:ind w:left="4320" w:hanging="360"/>
      </w:pPr>
      <w:rPr>
        <w:rFonts w:ascii="Wingdings" w:hAnsi="Wingdings" w:hint="default"/>
      </w:rPr>
    </w:lvl>
    <w:lvl w:ilvl="6" w:tplc="72BE7296">
      <w:start w:val="1"/>
      <w:numFmt w:val="bullet"/>
      <w:lvlText w:val=""/>
      <w:lvlJc w:val="left"/>
      <w:pPr>
        <w:ind w:left="5040" w:hanging="360"/>
      </w:pPr>
      <w:rPr>
        <w:rFonts w:ascii="Symbol" w:hAnsi="Symbol" w:hint="default"/>
      </w:rPr>
    </w:lvl>
    <w:lvl w:ilvl="7" w:tplc="47EEEC6E">
      <w:start w:val="1"/>
      <w:numFmt w:val="bullet"/>
      <w:lvlText w:val="o"/>
      <w:lvlJc w:val="left"/>
      <w:pPr>
        <w:ind w:left="5760" w:hanging="360"/>
      </w:pPr>
      <w:rPr>
        <w:rFonts w:ascii="Courier New" w:hAnsi="Courier New" w:hint="default"/>
      </w:rPr>
    </w:lvl>
    <w:lvl w:ilvl="8" w:tplc="B726CEA8">
      <w:start w:val="1"/>
      <w:numFmt w:val="bullet"/>
      <w:lvlText w:val=""/>
      <w:lvlJc w:val="left"/>
      <w:pPr>
        <w:ind w:left="6480" w:hanging="360"/>
      </w:pPr>
      <w:rPr>
        <w:rFonts w:ascii="Wingdings" w:hAnsi="Wingdings" w:hint="default"/>
      </w:rPr>
    </w:lvl>
  </w:abstractNum>
  <w:num w:numId="1" w16cid:durableId="785125996">
    <w:abstractNumId w:val="15"/>
  </w:num>
  <w:num w:numId="2" w16cid:durableId="1249968145">
    <w:abstractNumId w:val="13"/>
  </w:num>
  <w:num w:numId="3" w16cid:durableId="1207451588">
    <w:abstractNumId w:val="2"/>
  </w:num>
  <w:num w:numId="4" w16cid:durableId="569999311">
    <w:abstractNumId w:val="9"/>
  </w:num>
  <w:num w:numId="5" w16cid:durableId="2040155363">
    <w:abstractNumId w:val="7"/>
  </w:num>
  <w:num w:numId="6" w16cid:durableId="834035716">
    <w:abstractNumId w:val="1"/>
  </w:num>
  <w:num w:numId="7" w16cid:durableId="500971367">
    <w:abstractNumId w:val="14"/>
  </w:num>
  <w:num w:numId="8" w16cid:durableId="2133669853">
    <w:abstractNumId w:val="5"/>
  </w:num>
  <w:num w:numId="9" w16cid:durableId="534272944">
    <w:abstractNumId w:val="17"/>
  </w:num>
  <w:num w:numId="10" w16cid:durableId="137919288">
    <w:abstractNumId w:val="11"/>
  </w:num>
  <w:num w:numId="11" w16cid:durableId="1868904602">
    <w:abstractNumId w:val="19"/>
  </w:num>
  <w:num w:numId="12" w16cid:durableId="1682077828">
    <w:abstractNumId w:val="20"/>
  </w:num>
  <w:num w:numId="13" w16cid:durableId="2093618914">
    <w:abstractNumId w:val="18"/>
  </w:num>
  <w:num w:numId="14" w16cid:durableId="339551807">
    <w:abstractNumId w:val="6"/>
  </w:num>
  <w:num w:numId="15" w16cid:durableId="2007895453">
    <w:abstractNumId w:val="4"/>
  </w:num>
  <w:num w:numId="16" w16cid:durableId="1849251288">
    <w:abstractNumId w:val="0"/>
  </w:num>
  <w:num w:numId="17" w16cid:durableId="1253778721">
    <w:abstractNumId w:val="21"/>
  </w:num>
  <w:num w:numId="18" w16cid:durableId="1881549786">
    <w:abstractNumId w:val="10"/>
  </w:num>
  <w:num w:numId="19" w16cid:durableId="653417385">
    <w:abstractNumId w:val="3"/>
  </w:num>
  <w:num w:numId="20" w16cid:durableId="847216271">
    <w:abstractNumId w:val="12"/>
  </w:num>
  <w:num w:numId="21" w16cid:durableId="1190952412">
    <w:abstractNumId w:val="8"/>
  </w:num>
  <w:num w:numId="22" w16cid:durableId="20311036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6348"/>
    <w:rsid w:val="0001061A"/>
    <w:rsid w:val="00011FDD"/>
    <w:rsid w:val="00013F7A"/>
    <w:rsid w:val="00015BF7"/>
    <w:rsid w:val="00034DBB"/>
    <w:rsid w:val="00042FCC"/>
    <w:rsid w:val="00065012"/>
    <w:rsid w:val="000807FB"/>
    <w:rsid w:val="0008607B"/>
    <w:rsid w:val="0009405F"/>
    <w:rsid w:val="000A07A3"/>
    <w:rsid w:val="000A1CCB"/>
    <w:rsid w:val="000A44A9"/>
    <w:rsid w:val="000B0CA5"/>
    <w:rsid w:val="000B17BD"/>
    <w:rsid w:val="000B2B94"/>
    <w:rsid w:val="000D2DF9"/>
    <w:rsid w:val="000E0A90"/>
    <w:rsid w:val="000F737E"/>
    <w:rsid w:val="0011355A"/>
    <w:rsid w:val="00116AC4"/>
    <w:rsid w:val="00124481"/>
    <w:rsid w:val="00131B83"/>
    <w:rsid w:val="00133457"/>
    <w:rsid w:val="00134105"/>
    <w:rsid w:val="00140548"/>
    <w:rsid w:val="00140F1F"/>
    <w:rsid w:val="00146224"/>
    <w:rsid w:val="00147A55"/>
    <w:rsid w:val="00154D4D"/>
    <w:rsid w:val="001760CA"/>
    <w:rsid w:val="001816D3"/>
    <w:rsid w:val="00185227"/>
    <w:rsid w:val="00192B95"/>
    <w:rsid w:val="00197065"/>
    <w:rsid w:val="001A5B40"/>
    <w:rsid w:val="001A5BD5"/>
    <w:rsid w:val="001B49A6"/>
    <w:rsid w:val="001B4B31"/>
    <w:rsid w:val="001B61B2"/>
    <w:rsid w:val="001B6ED1"/>
    <w:rsid w:val="001C07D9"/>
    <w:rsid w:val="001D3608"/>
    <w:rsid w:val="001E7A13"/>
    <w:rsid w:val="001F4320"/>
    <w:rsid w:val="001F5520"/>
    <w:rsid w:val="0020706C"/>
    <w:rsid w:val="00215E5A"/>
    <w:rsid w:val="00217CE9"/>
    <w:rsid w:val="00221862"/>
    <w:rsid w:val="00223A09"/>
    <w:rsid w:val="002253C7"/>
    <w:rsid w:val="00251160"/>
    <w:rsid w:val="00253E35"/>
    <w:rsid w:val="00274553"/>
    <w:rsid w:val="00294D0F"/>
    <w:rsid w:val="002B21F1"/>
    <w:rsid w:val="002B2964"/>
    <w:rsid w:val="002B6EBA"/>
    <w:rsid w:val="002C4E4E"/>
    <w:rsid w:val="002E5C1B"/>
    <w:rsid w:val="002E6F54"/>
    <w:rsid w:val="002F0FF0"/>
    <w:rsid w:val="002F53ED"/>
    <w:rsid w:val="002F74B2"/>
    <w:rsid w:val="002F7D9E"/>
    <w:rsid w:val="00304077"/>
    <w:rsid w:val="00313052"/>
    <w:rsid w:val="00313D6B"/>
    <w:rsid w:val="00326376"/>
    <w:rsid w:val="0032746E"/>
    <w:rsid w:val="003312F5"/>
    <w:rsid w:val="00347449"/>
    <w:rsid w:val="00347E08"/>
    <w:rsid w:val="0036311F"/>
    <w:rsid w:val="00364C91"/>
    <w:rsid w:val="0036562D"/>
    <w:rsid w:val="00367370"/>
    <w:rsid w:val="00380321"/>
    <w:rsid w:val="00384390"/>
    <w:rsid w:val="003876EF"/>
    <w:rsid w:val="00390303"/>
    <w:rsid w:val="003935AE"/>
    <w:rsid w:val="003A143E"/>
    <w:rsid w:val="003A3419"/>
    <w:rsid w:val="003A6C98"/>
    <w:rsid w:val="003B3C47"/>
    <w:rsid w:val="003C03C7"/>
    <w:rsid w:val="003C1340"/>
    <w:rsid w:val="003C485C"/>
    <w:rsid w:val="003D1A37"/>
    <w:rsid w:val="003E6987"/>
    <w:rsid w:val="003F1DC5"/>
    <w:rsid w:val="003F7A01"/>
    <w:rsid w:val="00405778"/>
    <w:rsid w:val="004118C9"/>
    <w:rsid w:val="00411E77"/>
    <w:rsid w:val="00412A92"/>
    <w:rsid w:val="00414B2F"/>
    <w:rsid w:val="00423645"/>
    <w:rsid w:val="004244DB"/>
    <w:rsid w:val="00442B7E"/>
    <w:rsid w:val="00443094"/>
    <w:rsid w:val="00462FE9"/>
    <w:rsid w:val="00466100"/>
    <w:rsid w:val="004707D4"/>
    <w:rsid w:val="004729A6"/>
    <w:rsid w:val="00474812"/>
    <w:rsid w:val="004876BE"/>
    <w:rsid w:val="004916A0"/>
    <w:rsid w:val="004921D6"/>
    <w:rsid w:val="00494C27"/>
    <w:rsid w:val="004A1A83"/>
    <w:rsid w:val="004B4368"/>
    <w:rsid w:val="004B4F3D"/>
    <w:rsid w:val="004D5818"/>
    <w:rsid w:val="004D6F11"/>
    <w:rsid w:val="004E1B10"/>
    <w:rsid w:val="004E5DF9"/>
    <w:rsid w:val="00501F18"/>
    <w:rsid w:val="005044AB"/>
    <w:rsid w:val="0051070F"/>
    <w:rsid w:val="005122D4"/>
    <w:rsid w:val="005146FC"/>
    <w:rsid w:val="005156D2"/>
    <w:rsid w:val="0052053D"/>
    <w:rsid w:val="005211CC"/>
    <w:rsid w:val="00522FB8"/>
    <w:rsid w:val="00532C52"/>
    <w:rsid w:val="00545D17"/>
    <w:rsid w:val="00553BC1"/>
    <w:rsid w:val="005703EA"/>
    <w:rsid w:val="005A1D5D"/>
    <w:rsid w:val="005B67EE"/>
    <w:rsid w:val="005B7B81"/>
    <w:rsid w:val="005D2E40"/>
    <w:rsid w:val="005E2B30"/>
    <w:rsid w:val="005E3528"/>
    <w:rsid w:val="00602270"/>
    <w:rsid w:val="00603DCA"/>
    <w:rsid w:val="006229CB"/>
    <w:rsid w:val="00623785"/>
    <w:rsid w:val="00630262"/>
    <w:rsid w:val="00630C17"/>
    <w:rsid w:val="0063350B"/>
    <w:rsid w:val="00643B29"/>
    <w:rsid w:val="00643F6E"/>
    <w:rsid w:val="006527B5"/>
    <w:rsid w:val="00660444"/>
    <w:rsid w:val="00662881"/>
    <w:rsid w:val="00671D41"/>
    <w:rsid w:val="00675BC6"/>
    <w:rsid w:val="006760C5"/>
    <w:rsid w:val="00681FDD"/>
    <w:rsid w:val="0068617E"/>
    <w:rsid w:val="00691ED3"/>
    <w:rsid w:val="006A0E54"/>
    <w:rsid w:val="006A30B5"/>
    <w:rsid w:val="006B6A7A"/>
    <w:rsid w:val="006C4BE1"/>
    <w:rsid w:val="006D0593"/>
    <w:rsid w:val="006D5A8F"/>
    <w:rsid w:val="006D7577"/>
    <w:rsid w:val="006E3C88"/>
    <w:rsid w:val="006E539B"/>
    <w:rsid w:val="007007EB"/>
    <w:rsid w:val="00705323"/>
    <w:rsid w:val="00706DEE"/>
    <w:rsid w:val="007119E8"/>
    <w:rsid w:val="00725E12"/>
    <w:rsid w:val="00733FC2"/>
    <w:rsid w:val="007344EF"/>
    <w:rsid w:val="007456F2"/>
    <w:rsid w:val="00747DF2"/>
    <w:rsid w:val="00753E7F"/>
    <w:rsid w:val="00762F96"/>
    <w:rsid w:val="00764092"/>
    <w:rsid w:val="007641C6"/>
    <w:rsid w:val="007741C1"/>
    <w:rsid w:val="007820EF"/>
    <w:rsid w:val="007A1ACC"/>
    <w:rsid w:val="007A34DE"/>
    <w:rsid w:val="007A3841"/>
    <w:rsid w:val="007B7070"/>
    <w:rsid w:val="007C2AFE"/>
    <w:rsid w:val="007D62B0"/>
    <w:rsid w:val="007D71DE"/>
    <w:rsid w:val="007E20E8"/>
    <w:rsid w:val="007F2C33"/>
    <w:rsid w:val="00801BDB"/>
    <w:rsid w:val="0080418D"/>
    <w:rsid w:val="00804EFC"/>
    <w:rsid w:val="0080720E"/>
    <w:rsid w:val="00816D14"/>
    <w:rsid w:val="00826A33"/>
    <w:rsid w:val="00842CE5"/>
    <w:rsid w:val="00843806"/>
    <w:rsid w:val="00873E14"/>
    <w:rsid w:val="0088244A"/>
    <w:rsid w:val="008A0E9C"/>
    <w:rsid w:val="008B7E66"/>
    <w:rsid w:val="008C0064"/>
    <w:rsid w:val="008D40B1"/>
    <w:rsid w:val="008D42A5"/>
    <w:rsid w:val="008D7983"/>
    <w:rsid w:val="008E45DE"/>
    <w:rsid w:val="008F0060"/>
    <w:rsid w:val="008F49FF"/>
    <w:rsid w:val="0090144A"/>
    <w:rsid w:val="00901491"/>
    <w:rsid w:val="009074B4"/>
    <w:rsid w:val="00907D9A"/>
    <w:rsid w:val="00917154"/>
    <w:rsid w:val="009242C6"/>
    <w:rsid w:val="00926950"/>
    <w:rsid w:val="009319CB"/>
    <w:rsid w:val="009356C8"/>
    <w:rsid w:val="00936076"/>
    <w:rsid w:val="00946AC8"/>
    <w:rsid w:val="0095049E"/>
    <w:rsid w:val="00952DEC"/>
    <w:rsid w:val="00965173"/>
    <w:rsid w:val="009701B3"/>
    <w:rsid w:val="00985045"/>
    <w:rsid w:val="00987852"/>
    <w:rsid w:val="009962E4"/>
    <w:rsid w:val="009A4CE2"/>
    <w:rsid w:val="009A6454"/>
    <w:rsid w:val="009A7F7C"/>
    <w:rsid w:val="009B3A97"/>
    <w:rsid w:val="009C4B8F"/>
    <w:rsid w:val="009C5EEE"/>
    <w:rsid w:val="009D6C22"/>
    <w:rsid w:val="009D7F60"/>
    <w:rsid w:val="00A07075"/>
    <w:rsid w:val="00A15AFC"/>
    <w:rsid w:val="00A2175F"/>
    <w:rsid w:val="00A224D5"/>
    <w:rsid w:val="00A249AC"/>
    <w:rsid w:val="00A25E03"/>
    <w:rsid w:val="00A32540"/>
    <w:rsid w:val="00A330BB"/>
    <w:rsid w:val="00A36F33"/>
    <w:rsid w:val="00A42ABA"/>
    <w:rsid w:val="00A43A66"/>
    <w:rsid w:val="00A43CFE"/>
    <w:rsid w:val="00A474C0"/>
    <w:rsid w:val="00A5049D"/>
    <w:rsid w:val="00A56C7C"/>
    <w:rsid w:val="00A73C51"/>
    <w:rsid w:val="00A82907"/>
    <w:rsid w:val="00A85DD0"/>
    <w:rsid w:val="00A867F3"/>
    <w:rsid w:val="00A9132F"/>
    <w:rsid w:val="00AA38A5"/>
    <w:rsid w:val="00AA63DF"/>
    <w:rsid w:val="00AB1E6D"/>
    <w:rsid w:val="00AB4210"/>
    <w:rsid w:val="00AB4F13"/>
    <w:rsid w:val="00AC1409"/>
    <w:rsid w:val="00AC1A35"/>
    <w:rsid w:val="00AC4381"/>
    <w:rsid w:val="00AD6156"/>
    <w:rsid w:val="00AD6CFE"/>
    <w:rsid w:val="00AE1AF4"/>
    <w:rsid w:val="00AE27D3"/>
    <w:rsid w:val="00B0561A"/>
    <w:rsid w:val="00B07260"/>
    <w:rsid w:val="00B25FF0"/>
    <w:rsid w:val="00B32036"/>
    <w:rsid w:val="00B35FA7"/>
    <w:rsid w:val="00B37CF4"/>
    <w:rsid w:val="00B45D5B"/>
    <w:rsid w:val="00B51CBF"/>
    <w:rsid w:val="00B70AA8"/>
    <w:rsid w:val="00B74DFD"/>
    <w:rsid w:val="00B74FA4"/>
    <w:rsid w:val="00B772E9"/>
    <w:rsid w:val="00B8064F"/>
    <w:rsid w:val="00B82313"/>
    <w:rsid w:val="00B94D39"/>
    <w:rsid w:val="00B9581D"/>
    <w:rsid w:val="00BA4906"/>
    <w:rsid w:val="00BA4B49"/>
    <w:rsid w:val="00BC6A9A"/>
    <w:rsid w:val="00BC7385"/>
    <w:rsid w:val="00BD56F3"/>
    <w:rsid w:val="00BE7851"/>
    <w:rsid w:val="00BF2835"/>
    <w:rsid w:val="00C0685A"/>
    <w:rsid w:val="00C11EB0"/>
    <w:rsid w:val="00C2625F"/>
    <w:rsid w:val="00C26A9A"/>
    <w:rsid w:val="00C27E78"/>
    <w:rsid w:val="00C31C3C"/>
    <w:rsid w:val="00C44F22"/>
    <w:rsid w:val="00C73EC1"/>
    <w:rsid w:val="00C8609B"/>
    <w:rsid w:val="00C86213"/>
    <w:rsid w:val="00C93795"/>
    <w:rsid w:val="00C946CA"/>
    <w:rsid w:val="00C94F6E"/>
    <w:rsid w:val="00C961C5"/>
    <w:rsid w:val="00C9779B"/>
    <w:rsid w:val="00CA5556"/>
    <w:rsid w:val="00CC1D46"/>
    <w:rsid w:val="00CD3D5A"/>
    <w:rsid w:val="00CE4BB8"/>
    <w:rsid w:val="00CE5A14"/>
    <w:rsid w:val="00CE6965"/>
    <w:rsid w:val="00CF3165"/>
    <w:rsid w:val="00CF5952"/>
    <w:rsid w:val="00CF5FF2"/>
    <w:rsid w:val="00CF788E"/>
    <w:rsid w:val="00D122F7"/>
    <w:rsid w:val="00D15DB9"/>
    <w:rsid w:val="00D337D1"/>
    <w:rsid w:val="00D3441D"/>
    <w:rsid w:val="00D34FA9"/>
    <w:rsid w:val="00D37313"/>
    <w:rsid w:val="00D3788F"/>
    <w:rsid w:val="00D37D9F"/>
    <w:rsid w:val="00D57836"/>
    <w:rsid w:val="00D57AC2"/>
    <w:rsid w:val="00D625B5"/>
    <w:rsid w:val="00D65A55"/>
    <w:rsid w:val="00D77BA1"/>
    <w:rsid w:val="00D85947"/>
    <w:rsid w:val="00D912E4"/>
    <w:rsid w:val="00D97795"/>
    <w:rsid w:val="00DA6A28"/>
    <w:rsid w:val="00DB2A52"/>
    <w:rsid w:val="00DB5CDB"/>
    <w:rsid w:val="00DE3029"/>
    <w:rsid w:val="00DE356F"/>
    <w:rsid w:val="00DE4919"/>
    <w:rsid w:val="00DF5381"/>
    <w:rsid w:val="00DF6546"/>
    <w:rsid w:val="00DF6A07"/>
    <w:rsid w:val="00DF78D3"/>
    <w:rsid w:val="00E110F5"/>
    <w:rsid w:val="00E15DA5"/>
    <w:rsid w:val="00E20C83"/>
    <w:rsid w:val="00E20FAB"/>
    <w:rsid w:val="00E251C4"/>
    <w:rsid w:val="00E31B8E"/>
    <w:rsid w:val="00E509CB"/>
    <w:rsid w:val="00E618F5"/>
    <w:rsid w:val="00E64AEF"/>
    <w:rsid w:val="00E65C49"/>
    <w:rsid w:val="00E70427"/>
    <w:rsid w:val="00E72347"/>
    <w:rsid w:val="00E73090"/>
    <w:rsid w:val="00E756F2"/>
    <w:rsid w:val="00E845A5"/>
    <w:rsid w:val="00EA319A"/>
    <w:rsid w:val="00EA55A9"/>
    <w:rsid w:val="00EC07F5"/>
    <w:rsid w:val="00EC0FC8"/>
    <w:rsid w:val="00EC50E4"/>
    <w:rsid w:val="00ED1E20"/>
    <w:rsid w:val="00EF32B9"/>
    <w:rsid w:val="00F07C46"/>
    <w:rsid w:val="00F35118"/>
    <w:rsid w:val="00F35FFB"/>
    <w:rsid w:val="00F43ECB"/>
    <w:rsid w:val="00F454E1"/>
    <w:rsid w:val="00F47FFB"/>
    <w:rsid w:val="00F709B2"/>
    <w:rsid w:val="00F868B1"/>
    <w:rsid w:val="00F91B24"/>
    <w:rsid w:val="00F95354"/>
    <w:rsid w:val="00F96574"/>
    <w:rsid w:val="00F96764"/>
    <w:rsid w:val="00F978DA"/>
    <w:rsid w:val="00FA4D9C"/>
    <w:rsid w:val="00FB001D"/>
    <w:rsid w:val="00FD10F1"/>
    <w:rsid w:val="00FD3AB9"/>
    <w:rsid w:val="00FD7CB8"/>
    <w:rsid w:val="00FE4D97"/>
    <w:rsid w:val="00FE5666"/>
    <w:rsid w:val="00FE5ABD"/>
    <w:rsid w:val="00FF35E7"/>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3216DA5"/>
    <w:rsid w:val="397543AD"/>
    <w:rsid w:val="3B87347C"/>
    <w:rsid w:val="3B873B0E"/>
    <w:rsid w:val="3DF5B1ED"/>
    <w:rsid w:val="3EA5ACE1"/>
    <w:rsid w:val="44880DA2"/>
    <w:rsid w:val="49E87CA5"/>
    <w:rsid w:val="4ACB08DF"/>
    <w:rsid w:val="4F3613D7"/>
    <w:rsid w:val="508591AD"/>
    <w:rsid w:val="50CF74CB"/>
    <w:rsid w:val="514B63FF"/>
    <w:rsid w:val="549C75BC"/>
    <w:rsid w:val="561ED522"/>
    <w:rsid w:val="57379EAC"/>
    <w:rsid w:val="5C270822"/>
    <w:rsid w:val="5DF0AF2C"/>
    <w:rsid w:val="627F656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unhideWhenUsed/>
    <w:rsid w:val="00A224D5"/>
    <w:rPr>
      <w:sz w:val="20"/>
      <w:szCs w:val="20"/>
    </w:rPr>
  </w:style>
  <w:style w:type="character" w:customStyle="1" w:styleId="CommentTextChar">
    <w:name w:val="Comment Text Char"/>
    <w:link w:val="CommentText"/>
    <w:uiPriority w:val="99"/>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governance/ethical-framewor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134013CEBDAE4FBD75ABDFBBF55643" ma:contentTypeVersion="13" ma:contentTypeDescription="Create a new document." ma:contentTypeScope="" ma:versionID="154398bc3a35a34c358abba8aab9835b">
  <xsd:schema xmlns:xsd="http://www.w3.org/2001/XMLSchema" xmlns:xs="http://www.w3.org/2001/XMLSchema" xmlns:p="http://schemas.microsoft.com/office/2006/metadata/properties" xmlns:ns2="8f9febe5-912a-493d-a467-bff12b145baf" xmlns:ns3="869733cc-19d2-4dcf-8ee1-6effa80cb137" targetNamespace="http://schemas.microsoft.com/office/2006/metadata/properties" ma:root="true" ma:fieldsID="1079cd2c6b7b9eb6208bf488da13dc75" ns2:_="" ns3:_="">
    <xsd:import namespace="8f9febe5-912a-493d-a467-bff12b145baf"/>
    <xsd:import namespace="869733cc-19d2-4dcf-8ee1-6effa80cb1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febe5-912a-493d-a467-bff12b145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9733cc-19d2-4dcf-8ee1-6effa80cb1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0daf812-d900-46e8-a03f-c8a81494686a}" ma:internalName="TaxCatchAll" ma:showField="CatchAllData" ma:web="869733cc-19d2-4dcf-8ee1-6effa80cb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9febe5-912a-493d-a467-bff12b145baf">
      <Terms xmlns="http://schemas.microsoft.com/office/infopath/2007/PartnerControls"/>
    </lcf76f155ced4ddcb4097134ff3c332f>
    <TaxCatchAll xmlns="869733cc-19d2-4dcf-8ee1-6effa80cb1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DCAC-347B-4DE2-B538-E47E88CF0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febe5-912a-493d-a467-bff12b145baf"/>
    <ds:schemaRef ds:uri="869733cc-19d2-4dcf-8ee1-6effa80cb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8f9febe5-912a-493d-a467-bff12b145baf"/>
    <ds:schemaRef ds:uri="869733cc-19d2-4dcf-8ee1-6effa80cb137"/>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1272</Words>
  <Characters>8079</Characters>
  <Application>Microsoft Office Word</Application>
  <DocSecurity>0</DocSecurity>
  <Lines>136</Lines>
  <Paragraphs>77</Paragraphs>
  <ScaleCrop>false</ScaleCrop>
  <Company>University of East London</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3</cp:revision>
  <cp:lastPrinted>2019-09-04T14:35:00Z</cp:lastPrinted>
  <dcterms:created xsi:type="dcterms:W3CDTF">2026-03-25T09:54:00Z</dcterms:created>
  <dcterms:modified xsi:type="dcterms:W3CDTF">2026-03-26T09:03:00Z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0x010100C7134013CEBDAE4FBD75ABDFBBF55643</vt:lpwstr>
  </property>
  <property fmtid="{D5CDD505-2E9C-101B-9397-08002B2CF9AE}" pid="3" name="MediaServiceImageTags">
    <vt:lpwstr/>
  </property>
</Properties>
</file>