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77777777" w:rsidR="00C27E78" w:rsidRPr="00225E9A" w:rsidRDefault="009C4B8F" w:rsidP="00411E77">
      <w:pPr>
        <w:jc w:val="center"/>
        <w:rPr>
          <w:rFonts w:ascii="Arial" w:hAnsi="Arial" w:cs="Arial"/>
          <w:sz w:val="22"/>
          <w:szCs w:val="22"/>
        </w:rPr>
      </w:pPr>
      <w:r w:rsidRPr="00225E9A">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225E9A" w:rsidRDefault="00BA4906" w:rsidP="00034DBB">
      <w:pPr>
        <w:jc w:val="center"/>
        <w:rPr>
          <w:rFonts w:ascii="Arial" w:hAnsi="Arial" w:cs="Arial"/>
          <w:i/>
          <w:sz w:val="22"/>
          <w:szCs w:val="22"/>
        </w:rPr>
      </w:pPr>
    </w:p>
    <w:tbl>
      <w:tblPr>
        <w:tblStyle w:val="TableGrid"/>
        <w:tblW w:w="0" w:type="auto"/>
        <w:tblLook w:val="04A0" w:firstRow="1" w:lastRow="0" w:firstColumn="1" w:lastColumn="0" w:noHBand="0" w:noVBand="1"/>
      </w:tblPr>
      <w:tblGrid>
        <w:gridCol w:w="4508"/>
        <w:gridCol w:w="4508"/>
      </w:tblGrid>
      <w:tr w:rsidR="00C31C3C" w:rsidRPr="00225E9A" w14:paraId="11E61C57" w14:textId="77777777" w:rsidTr="00C31C3C">
        <w:tc>
          <w:tcPr>
            <w:tcW w:w="4508" w:type="dxa"/>
          </w:tcPr>
          <w:p w14:paraId="4ACFB47F" w14:textId="5F3793CF" w:rsidR="00C31C3C" w:rsidRPr="00225E9A" w:rsidRDefault="004244DB" w:rsidP="004118C9">
            <w:pPr>
              <w:tabs>
                <w:tab w:val="left" w:pos="2552"/>
              </w:tabs>
              <w:rPr>
                <w:rFonts w:ascii="Arial" w:hAnsi="Arial" w:cs="Arial"/>
                <w:b/>
                <w:sz w:val="22"/>
                <w:szCs w:val="22"/>
              </w:rPr>
            </w:pPr>
            <w:r w:rsidRPr="00225E9A">
              <w:rPr>
                <w:rFonts w:ascii="Arial" w:hAnsi="Arial" w:cs="Arial"/>
                <w:b/>
                <w:sz w:val="22"/>
                <w:szCs w:val="22"/>
              </w:rPr>
              <w:t>J</w:t>
            </w:r>
            <w:r w:rsidR="00C31C3C" w:rsidRPr="00225E9A">
              <w:rPr>
                <w:rFonts w:ascii="Arial" w:hAnsi="Arial" w:cs="Arial"/>
                <w:b/>
                <w:sz w:val="22"/>
                <w:szCs w:val="22"/>
              </w:rPr>
              <w:t>ob Title</w:t>
            </w:r>
          </w:p>
        </w:tc>
        <w:tc>
          <w:tcPr>
            <w:tcW w:w="4508" w:type="dxa"/>
          </w:tcPr>
          <w:p w14:paraId="1D4C4454" w14:textId="4F59657E" w:rsidR="00C31C3C" w:rsidRPr="00225E9A" w:rsidRDefault="00233044" w:rsidP="004118C9">
            <w:pPr>
              <w:tabs>
                <w:tab w:val="left" w:pos="2552"/>
              </w:tabs>
              <w:rPr>
                <w:rFonts w:ascii="Arial" w:hAnsi="Arial" w:cs="Arial"/>
                <w:bCs/>
                <w:sz w:val="22"/>
                <w:szCs w:val="22"/>
              </w:rPr>
            </w:pPr>
            <w:r w:rsidRPr="00225E9A">
              <w:rPr>
                <w:rFonts w:ascii="Arial" w:hAnsi="Arial" w:cs="Arial"/>
                <w:bCs/>
                <w:sz w:val="22"/>
                <w:szCs w:val="22"/>
              </w:rPr>
              <w:t xml:space="preserve">Business </w:t>
            </w:r>
            <w:r w:rsidR="00D571E0" w:rsidRPr="00225E9A">
              <w:rPr>
                <w:rFonts w:ascii="Arial" w:hAnsi="Arial" w:cs="Arial"/>
                <w:bCs/>
                <w:sz w:val="22"/>
                <w:szCs w:val="22"/>
              </w:rPr>
              <w:t>Administration</w:t>
            </w:r>
            <w:r w:rsidRPr="00225E9A">
              <w:rPr>
                <w:rFonts w:ascii="Arial" w:hAnsi="Arial" w:cs="Arial"/>
                <w:bCs/>
                <w:sz w:val="22"/>
                <w:szCs w:val="22"/>
              </w:rPr>
              <w:t xml:space="preserve"> Support Officer</w:t>
            </w:r>
            <w:r w:rsidR="00C82350">
              <w:rPr>
                <w:rFonts w:ascii="Arial" w:hAnsi="Arial" w:cs="Arial"/>
                <w:bCs/>
                <w:sz w:val="22"/>
                <w:szCs w:val="22"/>
              </w:rPr>
              <w:t xml:space="preserve"> (Health Campus)</w:t>
            </w:r>
          </w:p>
        </w:tc>
      </w:tr>
      <w:tr w:rsidR="00C31C3C" w:rsidRPr="00225E9A" w14:paraId="562E83AE" w14:textId="77777777" w:rsidTr="00C31C3C">
        <w:tc>
          <w:tcPr>
            <w:tcW w:w="4508" w:type="dxa"/>
          </w:tcPr>
          <w:p w14:paraId="43D9F692" w14:textId="03599435" w:rsidR="00C31C3C" w:rsidRPr="00225E9A" w:rsidRDefault="00C31C3C" w:rsidP="004118C9">
            <w:pPr>
              <w:tabs>
                <w:tab w:val="left" w:pos="2552"/>
              </w:tabs>
              <w:rPr>
                <w:rFonts w:ascii="Arial" w:hAnsi="Arial" w:cs="Arial"/>
                <w:b/>
                <w:sz w:val="22"/>
                <w:szCs w:val="22"/>
              </w:rPr>
            </w:pPr>
            <w:r w:rsidRPr="00225E9A">
              <w:rPr>
                <w:rFonts w:ascii="Arial" w:hAnsi="Arial" w:cs="Arial"/>
                <w:b/>
                <w:sz w:val="22"/>
                <w:szCs w:val="22"/>
              </w:rPr>
              <w:t>School / Service</w:t>
            </w:r>
          </w:p>
        </w:tc>
        <w:tc>
          <w:tcPr>
            <w:tcW w:w="4508" w:type="dxa"/>
          </w:tcPr>
          <w:p w14:paraId="1BD50506" w14:textId="6A8CAFD9" w:rsidR="00C31C3C" w:rsidRPr="00225E9A" w:rsidRDefault="00244235" w:rsidP="004118C9">
            <w:pPr>
              <w:tabs>
                <w:tab w:val="left" w:pos="2552"/>
              </w:tabs>
              <w:rPr>
                <w:rFonts w:ascii="Arial" w:hAnsi="Arial" w:cs="Arial"/>
                <w:bCs/>
                <w:sz w:val="22"/>
                <w:szCs w:val="22"/>
              </w:rPr>
            </w:pPr>
            <w:r w:rsidRPr="00225E9A">
              <w:rPr>
                <w:rFonts w:ascii="Arial" w:hAnsi="Arial" w:cs="Arial"/>
                <w:bCs/>
                <w:sz w:val="22"/>
                <w:szCs w:val="22"/>
              </w:rPr>
              <w:t>Office of the Health Campus</w:t>
            </w:r>
          </w:p>
        </w:tc>
      </w:tr>
      <w:tr w:rsidR="00C31C3C" w:rsidRPr="00225E9A" w14:paraId="5E71349B" w14:textId="77777777" w:rsidTr="00C31C3C">
        <w:tc>
          <w:tcPr>
            <w:tcW w:w="4508" w:type="dxa"/>
          </w:tcPr>
          <w:p w14:paraId="517E9582" w14:textId="21D0D386" w:rsidR="00C31C3C" w:rsidRPr="00225E9A" w:rsidRDefault="00C31C3C" w:rsidP="004118C9">
            <w:pPr>
              <w:tabs>
                <w:tab w:val="left" w:pos="2552"/>
              </w:tabs>
              <w:rPr>
                <w:rFonts w:ascii="Arial" w:hAnsi="Arial" w:cs="Arial"/>
                <w:b/>
                <w:sz w:val="22"/>
                <w:szCs w:val="22"/>
              </w:rPr>
            </w:pPr>
            <w:r w:rsidRPr="00225E9A">
              <w:rPr>
                <w:rFonts w:ascii="Arial" w:hAnsi="Arial" w:cs="Arial"/>
                <w:b/>
                <w:sz w:val="22"/>
                <w:szCs w:val="22"/>
              </w:rPr>
              <w:t xml:space="preserve">Grade </w:t>
            </w:r>
            <w:r w:rsidR="0080418D" w:rsidRPr="00225E9A">
              <w:rPr>
                <w:rFonts w:ascii="Arial" w:hAnsi="Arial" w:cs="Arial"/>
                <w:b/>
                <w:sz w:val="22"/>
                <w:szCs w:val="22"/>
              </w:rPr>
              <w:t>and</w:t>
            </w:r>
            <w:r w:rsidR="004921D6" w:rsidRPr="00225E9A">
              <w:rPr>
                <w:rFonts w:ascii="Arial" w:hAnsi="Arial" w:cs="Arial"/>
                <w:b/>
                <w:sz w:val="22"/>
                <w:szCs w:val="22"/>
              </w:rPr>
              <w:t xml:space="preserve"> Salary Range</w:t>
            </w:r>
          </w:p>
        </w:tc>
        <w:tc>
          <w:tcPr>
            <w:tcW w:w="4508" w:type="dxa"/>
          </w:tcPr>
          <w:p w14:paraId="003A7A44" w14:textId="27B0A79C" w:rsidR="00C31C3C" w:rsidRPr="00225E9A" w:rsidRDefault="00244235" w:rsidP="004118C9">
            <w:pPr>
              <w:tabs>
                <w:tab w:val="left" w:pos="2552"/>
              </w:tabs>
              <w:rPr>
                <w:rFonts w:ascii="Arial" w:hAnsi="Arial" w:cs="Arial"/>
                <w:bCs/>
                <w:sz w:val="22"/>
                <w:szCs w:val="22"/>
              </w:rPr>
            </w:pPr>
            <w:r w:rsidRPr="00225E9A">
              <w:rPr>
                <w:rFonts w:ascii="Arial" w:hAnsi="Arial" w:cs="Arial"/>
                <w:bCs/>
                <w:sz w:val="22"/>
                <w:szCs w:val="22"/>
              </w:rPr>
              <w:t>D</w:t>
            </w:r>
          </w:p>
        </w:tc>
      </w:tr>
      <w:tr w:rsidR="00C31C3C" w:rsidRPr="00225E9A" w14:paraId="2D868D69" w14:textId="77777777" w:rsidTr="00C31C3C">
        <w:tc>
          <w:tcPr>
            <w:tcW w:w="4508" w:type="dxa"/>
          </w:tcPr>
          <w:p w14:paraId="37FBF71A" w14:textId="4F05A7EA" w:rsidR="00C31C3C" w:rsidRPr="00225E9A" w:rsidRDefault="004921D6" w:rsidP="004118C9">
            <w:pPr>
              <w:tabs>
                <w:tab w:val="left" w:pos="2552"/>
              </w:tabs>
              <w:rPr>
                <w:rFonts w:ascii="Arial" w:hAnsi="Arial" w:cs="Arial"/>
                <w:b/>
                <w:sz w:val="22"/>
                <w:szCs w:val="22"/>
              </w:rPr>
            </w:pPr>
            <w:r w:rsidRPr="00225E9A">
              <w:rPr>
                <w:rFonts w:ascii="Arial" w:hAnsi="Arial" w:cs="Arial"/>
                <w:b/>
                <w:sz w:val="22"/>
                <w:szCs w:val="22"/>
              </w:rPr>
              <w:t>Location</w:t>
            </w:r>
            <w:r w:rsidR="0032746E" w:rsidRPr="00225E9A">
              <w:rPr>
                <w:rFonts w:ascii="Arial" w:hAnsi="Arial" w:cs="Arial"/>
                <w:b/>
                <w:sz w:val="22"/>
                <w:szCs w:val="22"/>
              </w:rPr>
              <w:t xml:space="preserve"> </w:t>
            </w:r>
            <w:r w:rsidR="006229CB" w:rsidRPr="00225E9A">
              <w:rPr>
                <w:rFonts w:ascii="Arial" w:hAnsi="Arial" w:cs="Arial"/>
                <w:b/>
                <w:sz w:val="22"/>
                <w:szCs w:val="22"/>
              </w:rPr>
              <w:t xml:space="preserve">and </w:t>
            </w:r>
            <w:r w:rsidR="00691ED3" w:rsidRPr="00225E9A">
              <w:rPr>
                <w:rFonts w:ascii="Arial" w:hAnsi="Arial" w:cs="Arial"/>
                <w:b/>
                <w:sz w:val="22"/>
                <w:szCs w:val="22"/>
              </w:rPr>
              <w:t>Hybrid working status</w:t>
            </w:r>
          </w:p>
        </w:tc>
        <w:tc>
          <w:tcPr>
            <w:tcW w:w="4508" w:type="dxa"/>
          </w:tcPr>
          <w:p w14:paraId="58436BAC" w14:textId="16C18F5D" w:rsidR="00C31C3C" w:rsidRPr="00225E9A" w:rsidRDefault="00244235" w:rsidP="004118C9">
            <w:pPr>
              <w:tabs>
                <w:tab w:val="left" w:pos="2552"/>
              </w:tabs>
              <w:rPr>
                <w:rFonts w:ascii="Arial" w:hAnsi="Arial" w:cs="Arial"/>
                <w:bCs/>
                <w:sz w:val="22"/>
                <w:szCs w:val="22"/>
              </w:rPr>
            </w:pPr>
            <w:r w:rsidRPr="00225E9A">
              <w:rPr>
                <w:rFonts w:ascii="Arial" w:hAnsi="Arial" w:cs="Arial"/>
                <w:bCs/>
                <w:sz w:val="22"/>
                <w:szCs w:val="22"/>
              </w:rPr>
              <w:t>Stratford</w:t>
            </w:r>
          </w:p>
        </w:tc>
      </w:tr>
      <w:tr w:rsidR="00C31C3C" w:rsidRPr="00225E9A" w14:paraId="0EBA7658" w14:textId="77777777" w:rsidTr="00C31C3C">
        <w:tc>
          <w:tcPr>
            <w:tcW w:w="4508" w:type="dxa"/>
          </w:tcPr>
          <w:p w14:paraId="1DEBCC83" w14:textId="555F4F3C" w:rsidR="00C31C3C" w:rsidRPr="00225E9A" w:rsidRDefault="004921D6" w:rsidP="004118C9">
            <w:pPr>
              <w:tabs>
                <w:tab w:val="left" w:pos="2552"/>
              </w:tabs>
              <w:rPr>
                <w:rFonts w:ascii="Arial" w:hAnsi="Arial" w:cs="Arial"/>
                <w:b/>
                <w:sz w:val="22"/>
                <w:szCs w:val="22"/>
              </w:rPr>
            </w:pPr>
            <w:r w:rsidRPr="00225E9A">
              <w:rPr>
                <w:rFonts w:ascii="Arial" w:hAnsi="Arial" w:cs="Arial"/>
                <w:b/>
                <w:sz w:val="22"/>
                <w:szCs w:val="22"/>
              </w:rPr>
              <w:t xml:space="preserve">Reporting </w:t>
            </w:r>
            <w:r w:rsidR="007B7070" w:rsidRPr="00225E9A">
              <w:rPr>
                <w:rFonts w:ascii="Arial" w:hAnsi="Arial" w:cs="Arial"/>
                <w:b/>
                <w:sz w:val="22"/>
                <w:szCs w:val="22"/>
              </w:rPr>
              <w:t>t</w:t>
            </w:r>
            <w:r w:rsidRPr="00225E9A">
              <w:rPr>
                <w:rFonts w:ascii="Arial" w:hAnsi="Arial" w:cs="Arial"/>
                <w:b/>
                <w:sz w:val="22"/>
                <w:szCs w:val="22"/>
              </w:rPr>
              <w:t>o</w:t>
            </w:r>
          </w:p>
        </w:tc>
        <w:tc>
          <w:tcPr>
            <w:tcW w:w="4508" w:type="dxa"/>
          </w:tcPr>
          <w:p w14:paraId="7A118F7C" w14:textId="155B79E7" w:rsidR="00C31C3C" w:rsidRPr="00225E9A" w:rsidRDefault="00390ADA" w:rsidP="004118C9">
            <w:pPr>
              <w:tabs>
                <w:tab w:val="left" w:pos="2552"/>
              </w:tabs>
              <w:rPr>
                <w:rFonts w:ascii="Arial" w:hAnsi="Arial" w:cs="Arial"/>
                <w:bCs/>
                <w:sz w:val="22"/>
                <w:szCs w:val="22"/>
              </w:rPr>
            </w:pPr>
            <w:r>
              <w:rPr>
                <w:rFonts w:ascii="Arial" w:hAnsi="Arial" w:cs="Arial"/>
                <w:bCs/>
                <w:sz w:val="22"/>
                <w:szCs w:val="22"/>
              </w:rPr>
              <w:t>Head of Business Support</w:t>
            </w:r>
            <w:r w:rsidR="00233044" w:rsidRPr="00225E9A">
              <w:rPr>
                <w:rFonts w:ascii="Arial" w:hAnsi="Arial" w:cs="Arial"/>
                <w:bCs/>
                <w:sz w:val="22"/>
                <w:szCs w:val="22"/>
              </w:rPr>
              <w:t xml:space="preserve"> (Health Campus)</w:t>
            </w:r>
          </w:p>
        </w:tc>
      </w:tr>
      <w:tr w:rsidR="00C31C3C" w:rsidRPr="00225E9A" w14:paraId="12C50464" w14:textId="77777777" w:rsidTr="00C31C3C">
        <w:tc>
          <w:tcPr>
            <w:tcW w:w="4508" w:type="dxa"/>
          </w:tcPr>
          <w:p w14:paraId="225ACFD5" w14:textId="477D0DD8" w:rsidR="00C31C3C" w:rsidRPr="00225E9A" w:rsidRDefault="004921D6" w:rsidP="004118C9">
            <w:pPr>
              <w:tabs>
                <w:tab w:val="left" w:pos="2552"/>
              </w:tabs>
              <w:rPr>
                <w:rFonts w:ascii="Arial" w:hAnsi="Arial" w:cs="Arial"/>
                <w:b/>
                <w:sz w:val="22"/>
                <w:szCs w:val="22"/>
              </w:rPr>
            </w:pPr>
            <w:r w:rsidRPr="00225E9A">
              <w:rPr>
                <w:rFonts w:ascii="Arial" w:hAnsi="Arial" w:cs="Arial"/>
                <w:b/>
                <w:sz w:val="22"/>
                <w:szCs w:val="22"/>
              </w:rPr>
              <w:t xml:space="preserve">Responsible </w:t>
            </w:r>
            <w:r w:rsidR="007B7070" w:rsidRPr="00225E9A">
              <w:rPr>
                <w:rFonts w:ascii="Arial" w:hAnsi="Arial" w:cs="Arial"/>
                <w:b/>
                <w:sz w:val="22"/>
                <w:szCs w:val="22"/>
              </w:rPr>
              <w:t>f</w:t>
            </w:r>
            <w:r w:rsidRPr="00225E9A">
              <w:rPr>
                <w:rFonts w:ascii="Arial" w:hAnsi="Arial" w:cs="Arial"/>
                <w:b/>
                <w:sz w:val="22"/>
                <w:szCs w:val="22"/>
              </w:rPr>
              <w:t>or</w:t>
            </w:r>
          </w:p>
        </w:tc>
        <w:tc>
          <w:tcPr>
            <w:tcW w:w="4508" w:type="dxa"/>
          </w:tcPr>
          <w:p w14:paraId="10E3EB42" w14:textId="7F7D3B66" w:rsidR="00C31C3C" w:rsidRPr="00225E9A" w:rsidRDefault="006F61FC" w:rsidP="004118C9">
            <w:pPr>
              <w:tabs>
                <w:tab w:val="left" w:pos="2552"/>
              </w:tabs>
              <w:rPr>
                <w:rFonts w:ascii="Arial" w:hAnsi="Arial" w:cs="Arial"/>
                <w:bCs/>
                <w:sz w:val="22"/>
                <w:szCs w:val="22"/>
              </w:rPr>
            </w:pPr>
            <w:r w:rsidRPr="00225E9A">
              <w:rPr>
                <w:rFonts w:ascii="Arial" w:hAnsi="Arial" w:cs="Arial"/>
                <w:bCs/>
                <w:sz w:val="22"/>
                <w:szCs w:val="22"/>
              </w:rPr>
              <w:t>N/A</w:t>
            </w:r>
          </w:p>
        </w:tc>
      </w:tr>
      <w:tr w:rsidR="00C31C3C" w:rsidRPr="00225E9A" w14:paraId="0B9EF195" w14:textId="77777777" w:rsidTr="00C31C3C">
        <w:tc>
          <w:tcPr>
            <w:tcW w:w="4508" w:type="dxa"/>
          </w:tcPr>
          <w:p w14:paraId="2B4639C2" w14:textId="2739B770" w:rsidR="00C31C3C" w:rsidRPr="00225E9A" w:rsidRDefault="007B7070" w:rsidP="004118C9">
            <w:pPr>
              <w:tabs>
                <w:tab w:val="left" w:pos="2552"/>
              </w:tabs>
              <w:rPr>
                <w:rFonts w:ascii="Arial" w:hAnsi="Arial" w:cs="Arial"/>
                <w:b/>
                <w:sz w:val="22"/>
                <w:szCs w:val="22"/>
              </w:rPr>
            </w:pPr>
            <w:r w:rsidRPr="00225E9A">
              <w:rPr>
                <w:rFonts w:ascii="Arial" w:hAnsi="Arial" w:cs="Arial"/>
                <w:b/>
                <w:sz w:val="22"/>
                <w:szCs w:val="22"/>
              </w:rPr>
              <w:t>Liaison with</w:t>
            </w:r>
          </w:p>
        </w:tc>
        <w:tc>
          <w:tcPr>
            <w:tcW w:w="4508" w:type="dxa"/>
          </w:tcPr>
          <w:p w14:paraId="4022A19E" w14:textId="1CA01B1D" w:rsidR="00C31C3C" w:rsidRPr="00225E9A" w:rsidRDefault="006F61FC" w:rsidP="004118C9">
            <w:pPr>
              <w:tabs>
                <w:tab w:val="left" w:pos="2552"/>
              </w:tabs>
              <w:rPr>
                <w:rFonts w:ascii="Arial" w:hAnsi="Arial" w:cs="Arial"/>
                <w:bCs/>
                <w:sz w:val="22"/>
                <w:szCs w:val="22"/>
              </w:rPr>
            </w:pPr>
            <w:r w:rsidRPr="00225E9A">
              <w:rPr>
                <w:rFonts w:ascii="Arial" w:hAnsi="Arial" w:cs="Arial"/>
                <w:bCs/>
                <w:sz w:val="22"/>
                <w:szCs w:val="22"/>
              </w:rPr>
              <w:t xml:space="preserve">Heads of Department, Deans of School, </w:t>
            </w:r>
            <w:r w:rsidR="00D571E0" w:rsidRPr="00225E9A">
              <w:rPr>
                <w:rFonts w:ascii="Arial" w:hAnsi="Arial" w:cs="Arial"/>
                <w:bCs/>
                <w:sz w:val="22"/>
                <w:szCs w:val="22"/>
              </w:rPr>
              <w:t>Deputy Business Administration Support Manager</w:t>
            </w:r>
            <w:r w:rsidRPr="00225E9A">
              <w:rPr>
                <w:rFonts w:ascii="Arial" w:hAnsi="Arial" w:cs="Arial"/>
                <w:bCs/>
                <w:sz w:val="22"/>
                <w:szCs w:val="22"/>
              </w:rPr>
              <w:t xml:space="preserve">, other </w:t>
            </w:r>
            <w:r w:rsidR="00360D5B" w:rsidRPr="00225E9A">
              <w:rPr>
                <w:rFonts w:ascii="Arial" w:hAnsi="Arial" w:cs="Arial"/>
                <w:bCs/>
                <w:sz w:val="22"/>
                <w:szCs w:val="22"/>
              </w:rPr>
              <w:t>Business Administration Support Officers</w:t>
            </w:r>
            <w:r w:rsidRPr="00225E9A">
              <w:rPr>
                <w:rFonts w:ascii="Arial" w:hAnsi="Arial" w:cs="Arial"/>
                <w:bCs/>
                <w:sz w:val="22"/>
                <w:szCs w:val="22"/>
              </w:rPr>
              <w:t>.</w:t>
            </w:r>
          </w:p>
        </w:tc>
      </w:tr>
      <w:tr w:rsidR="00C31C3C" w:rsidRPr="00225E9A" w14:paraId="70A4F64D" w14:textId="77777777" w:rsidTr="00C31C3C">
        <w:tc>
          <w:tcPr>
            <w:tcW w:w="4508" w:type="dxa"/>
          </w:tcPr>
          <w:p w14:paraId="6BA6AA08" w14:textId="3AA634B1" w:rsidR="00C31C3C" w:rsidRPr="00225E9A" w:rsidRDefault="007B7070" w:rsidP="004118C9">
            <w:pPr>
              <w:tabs>
                <w:tab w:val="left" w:pos="2552"/>
              </w:tabs>
              <w:rPr>
                <w:rFonts w:ascii="Arial" w:hAnsi="Arial" w:cs="Arial"/>
                <w:b/>
                <w:sz w:val="22"/>
                <w:szCs w:val="22"/>
              </w:rPr>
            </w:pPr>
            <w:r w:rsidRPr="00225E9A">
              <w:rPr>
                <w:rFonts w:ascii="Arial" w:hAnsi="Arial" w:cs="Arial"/>
                <w:b/>
                <w:sz w:val="22"/>
                <w:szCs w:val="22"/>
              </w:rPr>
              <w:t>Contract type</w:t>
            </w:r>
          </w:p>
        </w:tc>
        <w:tc>
          <w:tcPr>
            <w:tcW w:w="4508" w:type="dxa"/>
          </w:tcPr>
          <w:p w14:paraId="73D5EAFE" w14:textId="4D5EA7B1" w:rsidR="00C31C3C" w:rsidRPr="00225E9A" w:rsidRDefault="00D61854" w:rsidP="004118C9">
            <w:pPr>
              <w:tabs>
                <w:tab w:val="left" w:pos="2552"/>
              </w:tabs>
              <w:rPr>
                <w:rFonts w:ascii="Arial" w:hAnsi="Arial" w:cs="Arial"/>
                <w:bCs/>
                <w:sz w:val="22"/>
                <w:szCs w:val="22"/>
              </w:rPr>
            </w:pPr>
            <w:r w:rsidRPr="00225E9A">
              <w:rPr>
                <w:rFonts w:ascii="Arial" w:hAnsi="Arial" w:cs="Arial"/>
                <w:bCs/>
                <w:sz w:val="22"/>
                <w:szCs w:val="22"/>
              </w:rPr>
              <w:t>Permanent</w:t>
            </w:r>
          </w:p>
        </w:tc>
      </w:tr>
    </w:tbl>
    <w:p w14:paraId="35374366" w14:textId="77777777" w:rsidR="00C31C3C" w:rsidRPr="00225E9A" w:rsidRDefault="00C31C3C" w:rsidP="004118C9">
      <w:pPr>
        <w:tabs>
          <w:tab w:val="left" w:pos="2552"/>
        </w:tabs>
        <w:rPr>
          <w:rFonts w:ascii="Arial" w:hAnsi="Arial" w:cs="Arial"/>
          <w:b/>
          <w:sz w:val="22"/>
          <w:szCs w:val="22"/>
        </w:rPr>
      </w:pPr>
    </w:p>
    <w:p w14:paraId="6E8E15A7" w14:textId="4933533A" w:rsidR="00926950" w:rsidRPr="00225E9A" w:rsidRDefault="00443094" w:rsidP="00B772E9">
      <w:pPr>
        <w:pStyle w:val="NoSpacing"/>
        <w:jc w:val="center"/>
        <w:rPr>
          <w:rStyle w:val="normaltextrun"/>
          <w:rFonts w:ascii="Arial" w:hAnsi="Arial" w:cs="Arial"/>
          <w:b/>
          <w:bCs/>
          <w:sz w:val="22"/>
          <w:szCs w:val="22"/>
        </w:rPr>
      </w:pPr>
      <w:r w:rsidRPr="00225E9A">
        <w:rPr>
          <w:rStyle w:val="normaltextrun"/>
          <w:rFonts w:ascii="Arial" w:hAnsi="Arial" w:cs="Arial"/>
          <w:sz w:val="22"/>
          <w:szCs w:val="22"/>
        </w:rPr>
        <w:t>Build your career, follow your passion, be inspired by our environment of success</w:t>
      </w:r>
      <w:r w:rsidR="003A6C98" w:rsidRPr="00225E9A">
        <w:rPr>
          <w:rStyle w:val="normaltextrun"/>
          <w:rFonts w:ascii="Arial" w:hAnsi="Arial" w:cs="Arial"/>
          <w:sz w:val="22"/>
          <w:szCs w:val="22"/>
        </w:rPr>
        <w:t xml:space="preserve"> </w:t>
      </w:r>
      <w:r w:rsidRPr="00225E9A">
        <w:rPr>
          <w:rStyle w:val="normaltextrun"/>
          <w:rFonts w:ascii="Arial" w:hAnsi="Arial" w:cs="Arial"/>
          <w:b/>
          <w:bCs/>
          <w:sz w:val="22"/>
          <w:szCs w:val="22"/>
        </w:rPr>
        <w:t>#</w:t>
      </w:r>
      <w:proofErr w:type="gramStart"/>
      <w:r w:rsidRPr="00225E9A">
        <w:rPr>
          <w:rStyle w:val="normaltextrun"/>
          <w:rFonts w:ascii="Arial" w:hAnsi="Arial" w:cs="Arial"/>
          <w:b/>
          <w:bCs/>
          <w:sz w:val="22"/>
          <w:szCs w:val="22"/>
        </w:rPr>
        <w:t>BeTheChange</w:t>
      </w:r>
      <w:proofErr w:type="gramEnd"/>
      <w:r w:rsidR="0080418D" w:rsidRPr="00225E9A">
        <w:rPr>
          <w:rStyle w:val="normaltextrun"/>
          <w:rFonts w:ascii="Arial" w:hAnsi="Arial" w:cs="Arial"/>
          <w:b/>
          <w:bCs/>
          <w:sz w:val="22"/>
          <w:szCs w:val="22"/>
        </w:rPr>
        <w:t xml:space="preserve"> </w:t>
      </w:r>
    </w:p>
    <w:p w14:paraId="429BA498" w14:textId="6FB9CC10" w:rsidR="00466100" w:rsidRPr="00225E9A" w:rsidRDefault="00466100" w:rsidP="00B772E9">
      <w:pPr>
        <w:pStyle w:val="NoSpacing"/>
        <w:jc w:val="center"/>
        <w:rPr>
          <w:rStyle w:val="normaltextrun"/>
          <w:rFonts w:ascii="Arial" w:hAnsi="Arial" w:cs="Arial"/>
          <w:b/>
          <w:bCs/>
          <w:sz w:val="22"/>
          <w:szCs w:val="22"/>
        </w:rPr>
      </w:pPr>
    </w:p>
    <w:p w14:paraId="4D6C5918" w14:textId="7DF48CD8" w:rsidR="00A330BB" w:rsidRPr="00225E9A" w:rsidRDefault="00A330BB" w:rsidP="002C4E4E">
      <w:pPr>
        <w:pStyle w:val="NoSpacing"/>
        <w:jc w:val="both"/>
        <w:rPr>
          <w:rStyle w:val="normaltextrun"/>
          <w:rFonts w:ascii="Arial" w:hAnsi="Arial" w:cs="Arial"/>
          <w:b/>
          <w:bCs/>
          <w:sz w:val="22"/>
          <w:szCs w:val="22"/>
        </w:rPr>
      </w:pPr>
      <w:r w:rsidRPr="00225E9A">
        <w:rPr>
          <w:rStyle w:val="normaltextrun"/>
          <w:rFonts w:ascii="Arial" w:hAnsi="Arial" w:cs="Arial"/>
          <w:b/>
          <w:bCs/>
          <w:sz w:val="22"/>
          <w:szCs w:val="22"/>
        </w:rPr>
        <w:t>THE UNIVERSITY OF EAST LONDON</w:t>
      </w:r>
    </w:p>
    <w:p w14:paraId="29CC27A4" w14:textId="18198B15" w:rsidR="00F07C46" w:rsidRPr="00225E9A" w:rsidRDefault="00F07C46" w:rsidP="002C4E4E">
      <w:pPr>
        <w:pStyle w:val="NoSpacing"/>
        <w:jc w:val="both"/>
        <w:rPr>
          <w:rStyle w:val="normaltextrun"/>
          <w:rFonts w:ascii="Arial" w:hAnsi="Arial" w:cs="Arial"/>
          <w:b/>
          <w:bCs/>
          <w:sz w:val="22"/>
          <w:szCs w:val="22"/>
        </w:rPr>
      </w:pPr>
    </w:p>
    <w:p w14:paraId="34E63C9B" w14:textId="7E411D5D" w:rsidR="00623785" w:rsidRPr="00225E9A" w:rsidRDefault="00623785" w:rsidP="00623785">
      <w:pPr>
        <w:pStyle w:val="NoSpacing"/>
        <w:jc w:val="both"/>
        <w:rPr>
          <w:rStyle w:val="normaltextrun"/>
          <w:rFonts w:ascii="Arial" w:hAnsi="Arial" w:cs="Arial"/>
          <w:sz w:val="22"/>
          <w:szCs w:val="22"/>
        </w:rPr>
      </w:pPr>
      <w:r w:rsidRPr="00225E9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225E9A">
        <w:rPr>
          <w:rStyle w:val="normaltextrun"/>
          <w:rFonts w:ascii="Arial" w:hAnsi="Arial" w:cs="Arial"/>
          <w:sz w:val="22"/>
          <w:szCs w:val="22"/>
        </w:rPr>
        <w:t>ground-breaking</w:t>
      </w:r>
      <w:r w:rsidRPr="00225E9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225E9A" w:rsidRDefault="00623785" w:rsidP="00623785">
      <w:pPr>
        <w:pStyle w:val="NoSpacing"/>
        <w:jc w:val="both"/>
        <w:rPr>
          <w:rStyle w:val="normaltextrun"/>
          <w:rFonts w:ascii="Arial" w:hAnsi="Arial" w:cs="Arial"/>
          <w:sz w:val="22"/>
          <w:szCs w:val="22"/>
        </w:rPr>
      </w:pPr>
    </w:p>
    <w:p w14:paraId="16C9FF6A" w14:textId="77777777" w:rsidR="00623785" w:rsidRPr="00225E9A" w:rsidRDefault="00623785" w:rsidP="00623785">
      <w:pPr>
        <w:pStyle w:val="NoSpacing"/>
        <w:jc w:val="both"/>
        <w:rPr>
          <w:rStyle w:val="normaltextrun"/>
          <w:rFonts w:ascii="Arial" w:hAnsi="Arial" w:cs="Arial"/>
          <w:sz w:val="22"/>
          <w:szCs w:val="22"/>
        </w:rPr>
      </w:pPr>
      <w:r w:rsidRPr="00225E9A">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225E9A" w:rsidRDefault="00623785" w:rsidP="00623785">
      <w:pPr>
        <w:pStyle w:val="NoSpacing"/>
        <w:jc w:val="both"/>
        <w:rPr>
          <w:rStyle w:val="normaltextrun"/>
          <w:rFonts w:ascii="Arial" w:hAnsi="Arial" w:cs="Arial"/>
          <w:sz w:val="22"/>
          <w:szCs w:val="22"/>
        </w:rPr>
      </w:pPr>
    </w:p>
    <w:p w14:paraId="7AAE6048" w14:textId="77777777" w:rsidR="00623785" w:rsidRPr="00225E9A" w:rsidRDefault="00623785" w:rsidP="00623785">
      <w:pPr>
        <w:pStyle w:val="NoSpacing"/>
        <w:jc w:val="both"/>
        <w:rPr>
          <w:rStyle w:val="normaltextrun"/>
          <w:rFonts w:ascii="Arial" w:hAnsi="Arial" w:cs="Arial"/>
          <w:sz w:val="22"/>
          <w:szCs w:val="22"/>
        </w:rPr>
      </w:pPr>
      <w:r w:rsidRPr="00225E9A">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225E9A" w:rsidRDefault="00623785" w:rsidP="00623785">
      <w:pPr>
        <w:pStyle w:val="NoSpacing"/>
        <w:jc w:val="both"/>
        <w:rPr>
          <w:rStyle w:val="normaltextrun"/>
          <w:rFonts w:ascii="Arial" w:hAnsi="Arial" w:cs="Arial"/>
          <w:sz w:val="22"/>
          <w:szCs w:val="22"/>
        </w:rPr>
      </w:pPr>
    </w:p>
    <w:p w14:paraId="7FFEC443" w14:textId="0385E1B5" w:rsidR="00A330BB" w:rsidRPr="00225E9A" w:rsidRDefault="00623785" w:rsidP="00623785">
      <w:pPr>
        <w:pStyle w:val="NoSpacing"/>
        <w:jc w:val="both"/>
        <w:rPr>
          <w:rStyle w:val="normaltextrun"/>
          <w:rFonts w:ascii="Arial" w:hAnsi="Arial" w:cs="Arial"/>
          <w:sz w:val="22"/>
          <w:szCs w:val="22"/>
        </w:rPr>
      </w:pPr>
      <w:r w:rsidRPr="00225E9A">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225E9A" w:rsidRDefault="00623785" w:rsidP="00623785">
      <w:pPr>
        <w:pStyle w:val="NoSpacing"/>
        <w:jc w:val="both"/>
        <w:rPr>
          <w:rStyle w:val="normaltextrun"/>
          <w:rFonts w:ascii="Arial" w:hAnsi="Arial" w:cs="Arial"/>
          <w:sz w:val="22"/>
          <w:szCs w:val="22"/>
        </w:rPr>
      </w:pPr>
    </w:p>
    <w:p w14:paraId="69DF7E01" w14:textId="77777777" w:rsidR="00362D45" w:rsidRPr="00225E9A" w:rsidRDefault="00362D45" w:rsidP="00362D45">
      <w:pPr>
        <w:spacing w:after="4" w:line="242" w:lineRule="auto"/>
        <w:ind w:left="-5" w:right="12" w:hanging="10"/>
        <w:jc w:val="both"/>
        <w:rPr>
          <w:rFonts w:ascii="Arial" w:eastAsia="Arial" w:hAnsi="Arial" w:cs="Arial"/>
          <w:b/>
          <w:bCs/>
          <w:color w:val="000000"/>
          <w:kern w:val="2"/>
          <w:sz w:val="22"/>
          <w:szCs w:val="22"/>
          <w14:ligatures w14:val="standardContextual"/>
        </w:rPr>
      </w:pPr>
      <w:r w:rsidRPr="00225E9A">
        <w:rPr>
          <w:rFonts w:ascii="Arial" w:eastAsia="Arial" w:hAnsi="Arial" w:cs="Arial"/>
          <w:b/>
          <w:bCs/>
          <w:color w:val="000000"/>
          <w:kern w:val="2"/>
          <w:sz w:val="22"/>
          <w:szCs w:val="22"/>
          <w14:ligatures w14:val="standardContextual"/>
        </w:rPr>
        <w:t>THE OFFICE OF THE HEALTH CAMPUS</w:t>
      </w:r>
    </w:p>
    <w:p w14:paraId="3DF1D7BC" w14:textId="77777777" w:rsidR="00362D45" w:rsidRPr="00225E9A" w:rsidRDefault="00362D45" w:rsidP="00362D45">
      <w:pPr>
        <w:spacing w:after="4" w:line="242" w:lineRule="auto"/>
        <w:ind w:left="-5" w:right="12" w:hanging="10"/>
        <w:jc w:val="both"/>
        <w:rPr>
          <w:rFonts w:ascii="Arial" w:eastAsia="Arial" w:hAnsi="Arial" w:cs="Arial"/>
          <w:color w:val="000000"/>
          <w:kern w:val="2"/>
          <w:sz w:val="22"/>
          <w:szCs w:val="22"/>
          <w14:ligatures w14:val="standardContextual"/>
        </w:rPr>
      </w:pPr>
      <w:r w:rsidRPr="00225E9A">
        <w:rPr>
          <w:rFonts w:ascii="Arial" w:eastAsia="Arial" w:hAnsi="Arial" w:cs="Arial"/>
          <w:color w:val="000000"/>
          <w:kern w:val="2"/>
          <w:sz w:val="22"/>
          <w:szCs w:val="22"/>
          <w14:ligatures w14:val="standardContextual"/>
        </w:rPr>
        <w:t>We are about to embark on a pioneering vision for health education and community care right here in London - a vision we're turning into reality at our Health Campus. As London's premier multi-professional health provision, we are shaping a future ready workforce, skilled in health and social care. We are not just about learning; we are also about innovating and implementing community-based health practices that truly make a difference.</w:t>
      </w:r>
    </w:p>
    <w:p w14:paraId="01EE2C4E" w14:textId="77777777" w:rsidR="00362D45" w:rsidRPr="00225E9A" w:rsidRDefault="00362D45" w:rsidP="00362D45">
      <w:pPr>
        <w:spacing w:after="4" w:line="242" w:lineRule="auto"/>
        <w:ind w:left="-5" w:right="12" w:hanging="10"/>
        <w:jc w:val="both"/>
        <w:rPr>
          <w:rFonts w:ascii="Arial" w:eastAsia="Arial" w:hAnsi="Arial" w:cs="Arial"/>
          <w:color w:val="000000"/>
          <w:kern w:val="2"/>
          <w:sz w:val="22"/>
          <w:szCs w:val="22"/>
          <w14:ligatures w14:val="standardContextual"/>
        </w:rPr>
      </w:pPr>
    </w:p>
    <w:p w14:paraId="29265A1E" w14:textId="77777777" w:rsidR="00362D45" w:rsidRPr="00225E9A" w:rsidRDefault="00362D45" w:rsidP="00362D45">
      <w:pPr>
        <w:spacing w:after="4" w:line="242" w:lineRule="auto"/>
        <w:ind w:left="-5" w:right="12" w:hanging="10"/>
        <w:jc w:val="both"/>
        <w:rPr>
          <w:rFonts w:ascii="Arial" w:eastAsia="Arial" w:hAnsi="Arial" w:cs="Arial"/>
          <w:color w:val="000000"/>
          <w:kern w:val="2"/>
          <w:sz w:val="22"/>
          <w:szCs w:val="22"/>
          <w14:ligatures w14:val="standardContextual"/>
        </w:rPr>
      </w:pPr>
      <w:r w:rsidRPr="00225E9A">
        <w:rPr>
          <w:rFonts w:ascii="Arial" w:eastAsia="Arial" w:hAnsi="Arial" w:cs="Arial"/>
          <w:color w:val="000000"/>
          <w:kern w:val="2"/>
          <w:sz w:val="22"/>
          <w:szCs w:val="22"/>
          <w14:ligatures w14:val="standardContextual"/>
        </w:rPr>
        <w:t xml:space="preserve">This transformative journey began with our state-of-the-art simulated Hospital and Primary Care Training Hub. Yet, this is only the beginning. Our vision includes the development of an entire campus dedicated to health with an innovative new Academic Health Building, cutting-edge practice centres, 'Student </w:t>
      </w:r>
      <w:proofErr w:type="spellStart"/>
      <w:r w:rsidRPr="00225E9A">
        <w:rPr>
          <w:rFonts w:ascii="Arial" w:eastAsia="Arial" w:hAnsi="Arial" w:cs="Arial"/>
          <w:color w:val="000000"/>
          <w:kern w:val="2"/>
          <w:sz w:val="22"/>
          <w:szCs w:val="22"/>
          <w14:ligatures w14:val="standardContextual"/>
        </w:rPr>
        <w:t>Plus'</w:t>
      </w:r>
      <w:proofErr w:type="spellEnd"/>
      <w:r w:rsidRPr="00225E9A">
        <w:rPr>
          <w:rFonts w:ascii="Arial" w:eastAsia="Arial" w:hAnsi="Arial" w:cs="Arial"/>
          <w:color w:val="000000"/>
          <w:kern w:val="2"/>
          <w:sz w:val="22"/>
          <w:szCs w:val="22"/>
          <w14:ligatures w14:val="standardContextual"/>
        </w:rPr>
        <w:t xml:space="preserve"> Accommodation to enhance the student experience and a renewed sense of belonging at our Stratford campus.</w:t>
      </w:r>
    </w:p>
    <w:p w14:paraId="3F5C0A11" w14:textId="77777777" w:rsidR="00362D45" w:rsidRPr="00225E9A" w:rsidRDefault="00362D45" w:rsidP="00362D45">
      <w:pPr>
        <w:spacing w:after="4" w:line="242" w:lineRule="auto"/>
        <w:ind w:left="-5" w:right="12" w:hanging="10"/>
        <w:jc w:val="both"/>
        <w:rPr>
          <w:rFonts w:ascii="Arial" w:eastAsia="Arial" w:hAnsi="Arial" w:cs="Arial"/>
          <w:color w:val="000000"/>
          <w:kern w:val="2"/>
          <w:sz w:val="22"/>
          <w:szCs w:val="22"/>
          <w14:ligatures w14:val="standardContextual"/>
        </w:rPr>
      </w:pPr>
    </w:p>
    <w:p w14:paraId="48FAFE80" w14:textId="77777777" w:rsidR="00362D45" w:rsidRPr="00225E9A" w:rsidRDefault="00362D45" w:rsidP="00362D45">
      <w:pPr>
        <w:spacing w:after="4" w:line="242" w:lineRule="auto"/>
        <w:ind w:left="-5" w:right="12" w:hanging="10"/>
        <w:jc w:val="both"/>
        <w:rPr>
          <w:rFonts w:ascii="Arial" w:eastAsia="Arial" w:hAnsi="Arial" w:cs="Arial"/>
          <w:color w:val="000000"/>
          <w:kern w:val="2"/>
          <w:sz w:val="22"/>
          <w:szCs w:val="22"/>
          <w14:ligatures w14:val="standardContextual"/>
        </w:rPr>
      </w:pPr>
      <w:r w:rsidRPr="00225E9A">
        <w:rPr>
          <w:rFonts w:ascii="Arial" w:eastAsia="Arial" w:hAnsi="Arial" w:cs="Arial"/>
          <w:color w:val="000000"/>
          <w:kern w:val="2"/>
          <w:sz w:val="22"/>
          <w:szCs w:val="22"/>
          <w14:ligatures w14:val="standardContextual"/>
        </w:rPr>
        <w:t>The Office of the Health Campus will make a significant, transformative impact on both the student experience and the operational effectiveness of the Health Campus. It will be designed to streamline and enhance professional services across the Health Campus, offering a comprehensive and integrated service that focuses on career-oriented, student-centred outcomes. This initiative draws together professional services staff from various departments including the Schools of Health, Sport &amp; Bioscience, Psychology, Education &amp; Communities and central services to foster a more unified and effective operation. The primary aim is to transform the student experience by improving customer service, productivity and the range of functions offered, whilst highlighting the importance of health and wellness.</w:t>
      </w:r>
    </w:p>
    <w:p w14:paraId="04616B1D" w14:textId="77777777" w:rsidR="0090144A" w:rsidRPr="00225E9A" w:rsidRDefault="0090144A" w:rsidP="007007EB">
      <w:pPr>
        <w:jc w:val="both"/>
        <w:rPr>
          <w:rFonts w:ascii="Arial" w:hAnsi="Arial" w:cs="Arial"/>
          <w:sz w:val="22"/>
          <w:szCs w:val="22"/>
        </w:rPr>
      </w:pPr>
    </w:p>
    <w:p w14:paraId="4CD78B64" w14:textId="2C945747" w:rsidR="007007EB" w:rsidRPr="00225E9A" w:rsidRDefault="007007EB" w:rsidP="007007EB">
      <w:pPr>
        <w:jc w:val="both"/>
        <w:rPr>
          <w:rFonts w:ascii="Arial" w:hAnsi="Arial" w:cs="Arial"/>
          <w:b/>
          <w:sz w:val="22"/>
          <w:szCs w:val="22"/>
        </w:rPr>
      </w:pPr>
      <w:r w:rsidRPr="00225E9A">
        <w:rPr>
          <w:rFonts w:ascii="Arial" w:hAnsi="Arial" w:cs="Arial"/>
          <w:b/>
          <w:sz w:val="22"/>
          <w:szCs w:val="22"/>
        </w:rPr>
        <w:t>JOB PURPOSE</w:t>
      </w:r>
    </w:p>
    <w:p w14:paraId="1E2DF3F5" w14:textId="48A35A53" w:rsidR="00C872E9" w:rsidRPr="00225E9A" w:rsidRDefault="00C872E9" w:rsidP="00C872E9">
      <w:pPr>
        <w:jc w:val="both"/>
        <w:rPr>
          <w:rFonts w:ascii="Arial" w:hAnsi="Arial" w:cs="Arial"/>
          <w:sz w:val="22"/>
          <w:szCs w:val="22"/>
        </w:rPr>
      </w:pPr>
      <w:r w:rsidRPr="00225E9A">
        <w:rPr>
          <w:rFonts w:ascii="Arial" w:hAnsi="Arial" w:cs="Arial"/>
          <w:sz w:val="22"/>
          <w:szCs w:val="22"/>
        </w:rPr>
        <w:t xml:space="preserve">To support the business needs of the </w:t>
      </w:r>
      <w:r w:rsidR="00D8363F" w:rsidRPr="00225E9A">
        <w:rPr>
          <w:rFonts w:ascii="Arial" w:hAnsi="Arial" w:cs="Arial"/>
          <w:sz w:val="22"/>
          <w:szCs w:val="22"/>
        </w:rPr>
        <w:t>Schools of the Health Campus</w:t>
      </w:r>
      <w:r w:rsidRPr="00225E9A">
        <w:rPr>
          <w:rFonts w:ascii="Arial" w:hAnsi="Arial" w:cs="Arial"/>
          <w:sz w:val="22"/>
          <w:szCs w:val="22"/>
        </w:rPr>
        <w:t>, with a primary focus on supporting operational activities in areas such as Finance, HR, Committee administration and support for student and staff activities.</w:t>
      </w:r>
    </w:p>
    <w:p w14:paraId="7A904097" w14:textId="77777777" w:rsidR="00D8363F" w:rsidRPr="00225E9A" w:rsidRDefault="00D8363F" w:rsidP="00C872E9">
      <w:pPr>
        <w:jc w:val="both"/>
        <w:rPr>
          <w:rFonts w:ascii="Arial" w:hAnsi="Arial" w:cs="Arial"/>
          <w:sz w:val="22"/>
          <w:szCs w:val="22"/>
        </w:rPr>
      </w:pPr>
    </w:p>
    <w:p w14:paraId="62175483" w14:textId="65CF9AD0" w:rsidR="007007EB" w:rsidRPr="00225E9A" w:rsidRDefault="00C872E9" w:rsidP="00C872E9">
      <w:pPr>
        <w:jc w:val="both"/>
        <w:rPr>
          <w:rFonts w:ascii="Arial" w:hAnsi="Arial" w:cs="Arial"/>
          <w:sz w:val="22"/>
          <w:szCs w:val="22"/>
        </w:rPr>
      </w:pPr>
      <w:r w:rsidRPr="00225E9A">
        <w:rPr>
          <w:rFonts w:ascii="Arial" w:hAnsi="Arial" w:cs="Arial"/>
          <w:sz w:val="22"/>
          <w:szCs w:val="22"/>
        </w:rPr>
        <w:t xml:space="preserve">Working as part of a small, fast-paced </w:t>
      </w:r>
      <w:r w:rsidR="00D8363F" w:rsidRPr="00225E9A">
        <w:rPr>
          <w:rFonts w:ascii="Arial" w:hAnsi="Arial" w:cs="Arial"/>
          <w:sz w:val="22"/>
          <w:szCs w:val="22"/>
        </w:rPr>
        <w:t>Business Administration Support team</w:t>
      </w:r>
      <w:r w:rsidRPr="00225E9A">
        <w:rPr>
          <w:rFonts w:ascii="Arial" w:hAnsi="Arial" w:cs="Arial"/>
          <w:sz w:val="22"/>
          <w:szCs w:val="22"/>
        </w:rPr>
        <w:t xml:space="preserve">, the Departmental Officer will also provide ad-hoc support as required to other colleagues in the team and </w:t>
      </w:r>
      <w:r w:rsidR="00D8363F" w:rsidRPr="00225E9A">
        <w:rPr>
          <w:rFonts w:ascii="Arial" w:hAnsi="Arial" w:cs="Arial"/>
          <w:sz w:val="22"/>
          <w:szCs w:val="22"/>
        </w:rPr>
        <w:t>Campus-</w:t>
      </w:r>
      <w:r w:rsidRPr="00225E9A">
        <w:rPr>
          <w:rFonts w:ascii="Arial" w:hAnsi="Arial" w:cs="Arial"/>
          <w:sz w:val="22"/>
          <w:szCs w:val="22"/>
        </w:rPr>
        <w:t xml:space="preserve">wide initiatives and projects.  </w:t>
      </w:r>
    </w:p>
    <w:p w14:paraId="1393CF25" w14:textId="77777777" w:rsidR="00D8363F" w:rsidRPr="00225E9A" w:rsidRDefault="00D8363F" w:rsidP="00C872E9">
      <w:pPr>
        <w:jc w:val="both"/>
        <w:rPr>
          <w:rFonts w:ascii="Arial" w:hAnsi="Arial" w:cs="Arial"/>
          <w:b/>
          <w:i/>
          <w:iCs/>
          <w:sz w:val="22"/>
          <w:szCs w:val="22"/>
        </w:rPr>
      </w:pPr>
    </w:p>
    <w:p w14:paraId="782E5F0E" w14:textId="410EE921" w:rsidR="00CF5952" w:rsidRPr="00225E9A" w:rsidRDefault="007007EB" w:rsidP="007007EB">
      <w:pPr>
        <w:jc w:val="both"/>
        <w:rPr>
          <w:rFonts w:ascii="Arial" w:hAnsi="Arial" w:cs="Arial"/>
          <w:b/>
          <w:sz w:val="22"/>
          <w:szCs w:val="22"/>
        </w:rPr>
      </w:pPr>
      <w:r w:rsidRPr="00225E9A">
        <w:rPr>
          <w:rFonts w:ascii="Arial" w:hAnsi="Arial" w:cs="Arial"/>
          <w:b/>
          <w:sz w:val="22"/>
          <w:szCs w:val="22"/>
        </w:rPr>
        <w:t>KEY DUTIES AND RESPONSIBILITIES</w:t>
      </w:r>
    </w:p>
    <w:p w14:paraId="0D536701" w14:textId="77777777" w:rsidR="00B04BC4" w:rsidRPr="00225E9A" w:rsidRDefault="00B04BC4" w:rsidP="007007EB">
      <w:pPr>
        <w:jc w:val="both"/>
        <w:rPr>
          <w:rFonts w:ascii="Arial" w:hAnsi="Arial" w:cs="Arial"/>
          <w:bCs/>
          <w:sz w:val="22"/>
          <w:szCs w:val="22"/>
        </w:rPr>
      </w:pPr>
    </w:p>
    <w:p w14:paraId="6C2C21D0" w14:textId="029E353B" w:rsidR="00B04BC4" w:rsidRPr="00225E9A" w:rsidRDefault="00532337" w:rsidP="007007EB">
      <w:pPr>
        <w:jc w:val="both"/>
        <w:rPr>
          <w:rFonts w:ascii="Arial" w:hAnsi="Arial" w:cs="Arial"/>
          <w:b/>
          <w:sz w:val="22"/>
          <w:szCs w:val="22"/>
        </w:rPr>
      </w:pPr>
      <w:r w:rsidRPr="00225E9A">
        <w:rPr>
          <w:rFonts w:ascii="Arial" w:hAnsi="Arial" w:cs="Arial"/>
          <w:b/>
          <w:sz w:val="22"/>
          <w:szCs w:val="22"/>
        </w:rPr>
        <w:t>Customer Service</w:t>
      </w:r>
    </w:p>
    <w:p w14:paraId="57C2E581" w14:textId="77777777" w:rsidR="00532337" w:rsidRPr="00225E9A" w:rsidRDefault="00532337" w:rsidP="007007EB">
      <w:pPr>
        <w:jc w:val="both"/>
        <w:rPr>
          <w:rFonts w:ascii="Arial" w:hAnsi="Arial" w:cs="Arial"/>
          <w:bCs/>
          <w:sz w:val="22"/>
          <w:szCs w:val="22"/>
        </w:rPr>
      </w:pPr>
    </w:p>
    <w:p w14:paraId="40A72C12" w14:textId="506F82B4" w:rsidR="00532337" w:rsidRPr="00225E9A" w:rsidRDefault="00532337" w:rsidP="00E976DE">
      <w:pPr>
        <w:pStyle w:val="ListParagraph"/>
        <w:numPr>
          <w:ilvl w:val="0"/>
          <w:numId w:val="17"/>
        </w:numPr>
        <w:autoSpaceDE w:val="0"/>
        <w:autoSpaceDN w:val="0"/>
        <w:adjustRightInd w:val="0"/>
        <w:spacing w:after="200"/>
        <w:rPr>
          <w:rFonts w:ascii="Arial" w:hAnsi="Arial" w:cs="Arial"/>
          <w:sz w:val="22"/>
          <w:szCs w:val="22"/>
          <w:lang w:val="en"/>
        </w:rPr>
      </w:pPr>
      <w:r w:rsidRPr="00225E9A">
        <w:rPr>
          <w:rFonts w:ascii="Arial" w:hAnsi="Arial" w:cs="Arial"/>
          <w:sz w:val="22"/>
          <w:szCs w:val="22"/>
          <w:lang w:val="en"/>
        </w:rPr>
        <w:t>Act</w:t>
      </w:r>
      <w:r w:rsidR="00F75D2E" w:rsidRPr="00225E9A">
        <w:rPr>
          <w:rFonts w:ascii="Arial" w:hAnsi="Arial" w:cs="Arial"/>
          <w:sz w:val="22"/>
          <w:szCs w:val="22"/>
          <w:lang w:val="en"/>
        </w:rPr>
        <w:t>ing</w:t>
      </w:r>
      <w:r w:rsidRPr="00225E9A">
        <w:rPr>
          <w:rFonts w:ascii="Arial" w:hAnsi="Arial" w:cs="Arial"/>
          <w:sz w:val="22"/>
          <w:szCs w:val="22"/>
          <w:lang w:val="en"/>
        </w:rPr>
        <w:t xml:space="preserve"> as first point of contact for guests and visitors to the school, ensuring they are supported during their </w:t>
      </w:r>
      <w:proofErr w:type="gramStart"/>
      <w:r w:rsidRPr="00225E9A">
        <w:rPr>
          <w:rFonts w:ascii="Arial" w:hAnsi="Arial" w:cs="Arial"/>
          <w:sz w:val="22"/>
          <w:szCs w:val="22"/>
          <w:lang w:val="en"/>
        </w:rPr>
        <w:t>visit</w:t>
      </w:r>
      <w:proofErr w:type="gramEnd"/>
    </w:p>
    <w:p w14:paraId="68527B57" w14:textId="5ED03795" w:rsidR="00532337" w:rsidRPr="00225E9A" w:rsidRDefault="00532337" w:rsidP="093BB224">
      <w:pPr>
        <w:pStyle w:val="ListParagraph"/>
        <w:numPr>
          <w:ilvl w:val="0"/>
          <w:numId w:val="17"/>
        </w:numPr>
        <w:autoSpaceDE w:val="0"/>
        <w:autoSpaceDN w:val="0"/>
        <w:adjustRightInd w:val="0"/>
        <w:spacing w:after="120"/>
        <w:rPr>
          <w:rFonts w:ascii="Arial" w:hAnsi="Arial" w:cs="Arial"/>
          <w:sz w:val="22"/>
          <w:szCs w:val="22"/>
          <w:lang w:val="en-US"/>
        </w:rPr>
      </w:pPr>
      <w:r w:rsidRPr="00225E9A">
        <w:rPr>
          <w:rFonts w:ascii="Arial" w:hAnsi="Arial" w:cs="Arial"/>
          <w:sz w:val="22"/>
          <w:szCs w:val="22"/>
          <w:lang w:val="en-US"/>
        </w:rPr>
        <w:t>Respond</w:t>
      </w:r>
      <w:r w:rsidR="00F75D2E" w:rsidRPr="00225E9A">
        <w:rPr>
          <w:rFonts w:ascii="Arial" w:hAnsi="Arial" w:cs="Arial"/>
          <w:sz w:val="22"/>
          <w:szCs w:val="22"/>
          <w:lang w:val="en-US"/>
        </w:rPr>
        <w:t>ing</w:t>
      </w:r>
      <w:r w:rsidRPr="00225E9A">
        <w:rPr>
          <w:rFonts w:ascii="Arial" w:hAnsi="Arial" w:cs="Arial"/>
          <w:sz w:val="22"/>
          <w:szCs w:val="22"/>
          <w:lang w:val="en-US"/>
        </w:rPr>
        <w:t xml:space="preserve"> to </w:t>
      </w:r>
      <w:r w:rsidR="0053511E" w:rsidRPr="00225E9A">
        <w:rPr>
          <w:rFonts w:ascii="Arial" w:hAnsi="Arial" w:cs="Arial"/>
          <w:sz w:val="22"/>
          <w:szCs w:val="22"/>
          <w:lang w:val="en-US"/>
        </w:rPr>
        <w:t xml:space="preserve">shared mailbox and telephone </w:t>
      </w:r>
      <w:r w:rsidRPr="00225E9A">
        <w:rPr>
          <w:rFonts w:ascii="Arial" w:hAnsi="Arial" w:cs="Arial"/>
          <w:sz w:val="22"/>
          <w:szCs w:val="22"/>
          <w:lang w:val="en-US"/>
        </w:rPr>
        <w:t xml:space="preserve">queries, providing a </w:t>
      </w:r>
      <w:r w:rsidR="00540932" w:rsidRPr="00225E9A">
        <w:rPr>
          <w:rFonts w:ascii="Arial" w:hAnsi="Arial" w:cs="Arial"/>
          <w:sz w:val="22"/>
          <w:szCs w:val="22"/>
          <w:lang w:val="en-US"/>
        </w:rPr>
        <w:t>high-quality</w:t>
      </w:r>
      <w:r w:rsidRPr="00225E9A">
        <w:rPr>
          <w:rFonts w:ascii="Arial" w:hAnsi="Arial" w:cs="Arial"/>
          <w:sz w:val="22"/>
          <w:szCs w:val="22"/>
          <w:lang w:val="en-US"/>
        </w:rPr>
        <w:t xml:space="preserve"> customer service via email, phone and face to face</w:t>
      </w:r>
      <w:r w:rsidRPr="00225E9A">
        <w:rPr>
          <w:rFonts w:ascii="Arial" w:hAnsi="Arial" w:cs="Arial"/>
          <w:color w:val="FF0000"/>
          <w:sz w:val="22"/>
          <w:szCs w:val="22"/>
          <w:lang w:val="en-US"/>
        </w:rPr>
        <w:t xml:space="preserve"> </w:t>
      </w:r>
      <w:r w:rsidRPr="00225E9A">
        <w:rPr>
          <w:rFonts w:ascii="Arial" w:hAnsi="Arial" w:cs="Arial"/>
          <w:sz w:val="22"/>
          <w:szCs w:val="22"/>
          <w:lang w:val="en-US"/>
        </w:rPr>
        <w:t xml:space="preserve">ensuring that any required action is taken in a timely manner and to the highest </w:t>
      </w:r>
      <w:proofErr w:type="gramStart"/>
      <w:r w:rsidRPr="00225E9A">
        <w:rPr>
          <w:rFonts w:ascii="Arial" w:hAnsi="Arial" w:cs="Arial"/>
          <w:sz w:val="22"/>
          <w:szCs w:val="22"/>
          <w:lang w:val="en-US"/>
        </w:rPr>
        <w:t>standards</w:t>
      </w:r>
      <w:proofErr w:type="gramEnd"/>
    </w:p>
    <w:p w14:paraId="61FFD6DB" w14:textId="77777777" w:rsidR="00532337" w:rsidRPr="00225E9A" w:rsidRDefault="00532337" w:rsidP="007007EB">
      <w:pPr>
        <w:jc w:val="both"/>
        <w:rPr>
          <w:rFonts w:ascii="Arial" w:hAnsi="Arial" w:cs="Arial"/>
          <w:bCs/>
          <w:sz w:val="22"/>
          <w:szCs w:val="22"/>
        </w:rPr>
      </w:pPr>
    </w:p>
    <w:p w14:paraId="0CAE8469" w14:textId="77777777" w:rsidR="00432337" w:rsidRPr="00225E9A" w:rsidRDefault="00432337" w:rsidP="00432337">
      <w:pPr>
        <w:jc w:val="both"/>
        <w:rPr>
          <w:rFonts w:ascii="Arial" w:hAnsi="Arial" w:cs="Arial"/>
          <w:b/>
          <w:bCs/>
          <w:iCs/>
          <w:sz w:val="22"/>
          <w:szCs w:val="22"/>
          <w:lang w:val="en"/>
        </w:rPr>
      </w:pPr>
      <w:r w:rsidRPr="00225E9A">
        <w:rPr>
          <w:rFonts w:ascii="Arial" w:hAnsi="Arial" w:cs="Arial"/>
          <w:b/>
          <w:bCs/>
          <w:iCs/>
          <w:sz w:val="22"/>
          <w:szCs w:val="22"/>
          <w:lang w:val="en"/>
        </w:rPr>
        <w:t>Committee support</w:t>
      </w:r>
    </w:p>
    <w:p w14:paraId="3790788E" w14:textId="77777777" w:rsidR="00432337" w:rsidRPr="00225E9A" w:rsidRDefault="00432337" w:rsidP="00432337">
      <w:pPr>
        <w:jc w:val="both"/>
        <w:rPr>
          <w:rFonts w:ascii="Arial" w:hAnsi="Arial" w:cs="Arial"/>
          <w:b/>
          <w:bCs/>
          <w:i/>
          <w:sz w:val="22"/>
          <w:szCs w:val="22"/>
          <w:lang w:val="en"/>
        </w:rPr>
      </w:pPr>
    </w:p>
    <w:p w14:paraId="1E1A6319" w14:textId="65D12054" w:rsidR="00432337" w:rsidRPr="00225E9A" w:rsidRDefault="00F75D2E" w:rsidP="00432337">
      <w:pPr>
        <w:numPr>
          <w:ilvl w:val="0"/>
          <w:numId w:val="17"/>
        </w:numPr>
        <w:rPr>
          <w:rFonts w:ascii="Arial" w:hAnsi="Arial" w:cs="Arial"/>
          <w:bCs/>
          <w:sz w:val="22"/>
          <w:szCs w:val="22"/>
        </w:rPr>
      </w:pPr>
      <w:r w:rsidRPr="00225E9A">
        <w:rPr>
          <w:rFonts w:ascii="Arial" w:hAnsi="Arial" w:cs="Arial"/>
          <w:bCs/>
          <w:sz w:val="22"/>
          <w:szCs w:val="22"/>
        </w:rPr>
        <w:t xml:space="preserve">Providing </w:t>
      </w:r>
      <w:r w:rsidR="00432337" w:rsidRPr="00225E9A">
        <w:rPr>
          <w:rFonts w:ascii="Arial" w:hAnsi="Arial" w:cs="Arial"/>
          <w:bCs/>
          <w:sz w:val="22"/>
          <w:szCs w:val="22"/>
        </w:rPr>
        <w:t xml:space="preserve">administrative support to </w:t>
      </w:r>
      <w:r w:rsidR="00540932" w:rsidRPr="00225E9A">
        <w:rPr>
          <w:rFonts w:ascii="Arial" w:hAnsi="Arial" w:cs="Arial"/>
          <w:bCs/>
          <w:sz w:val="22"/>
          <w:szCs w:val="22"/>
        </w:rPr>
        <w:t>a few</w:t>
      </w:r>
      <w:r w:rsidR="00432337" w:rsidRPr="00225E9A">
        <w:rPr>
          <w:rFonts w:ascii="Arial" w:hAnsi="Arial" w:cs="Arial"/>
          <w:bCs/>
          <w:sz w:val="22"/>
          <w:szCs w:val="22"/>
        </w:rPr>
        <w:t xml:space="preserve"> </w:t>
      </w:r>
      <w:r w:rsidR="00432337" w:rsidRPr="00225E9A">
        <w:rPr>
          <w:rFonts w:ascii="Arial" w:hAnsi="Arial" w:cs="Arial"/>
          <w:bCs/>
          <w:sz w:val="22"/>
          <w:szCs w:val="22"/>
          <w:lang w:val="en"/>
        </w:rPr>
        <w:t>School</w:t>
      </w:r>
      <w:r w:rsidR="00432337" w:rsidRPr="00225E9A">
        <w:rPr>
          <w:rFonts w:ascii="Arial" w:hAnsi="Arial" w:cs="Arial"/>
          <w:bCs/>
          <w:sz w:val="22"/>
          <w:szCs w:val="22"/>
        </w:rPr>
        <w:t xml:space="preserve"> Committee meetings</w:t>
      </w:r>
      <w:r w:rsidR="00E976DE" w:rsidRPr="00225E9A">
        <w:rPr>
          <w:rFonts w:ascii="Arial" w:hAnsi="Arial" w:cs="Arial"/>
          <w:bCs/>
          <w:sz w:val="22"/>
          <w:szCs w:val="22"/>
        </w:rPr>
        <w:t>,</w:t>
      </w:r>
      <w:r w:rsidR="00432337" w:rsidRPr="00225E9A">
        <w:rPr>
          <w:rFonts w:ascii="Arial" w:hAnsi="Arial" w:cs="Arial"/>
          <w:bCs/>
          <w:sz w:val="22"/>
          <w:szCs w:val="22"/>
        </w:rPr>
        <w:t xml:space="preserve"> including liaising with the Chair re setting the agenda, organisation of the meeting, the taking of minutes and circulating papers and reports as necessary, chasing and completing actions as appropriate, while working within the Committee’s Terms of Reference.</w:t>
      </w:r>
    </w:p>
    <w:p w14:paraId="75587D56" w14:textId="2915FC1F" w:rsidR="00432337" w:rsidRPr="00225E9A" w:rsidRDefault="00F75D2E" w:rsidP="093BB224">
      <w:pPr>
        <w:numPr>
          <w:ilvl w:val="0"/>
          <w:numId w:val="17"/>
        </w:numPr>
        <w:rPr>
          <w:rFonts w:ascii="Arial" w:hAnsi="Arial" w:cs="Arial"/>
          <w:sz w:val="22"/>
          <w:szCs w:val="22"/>
          <w:lang w:val="en-US"/>
        </w:rPr>
      </w:pPr>
      <w:r w:rsidRPr="00225E9A">
        <w:rPr>
          <w:rFonts w:ascii="Arial" w:hAnsi="Arial" w:cs="Arial"/>
          <w:sz w:val="22"/>
          <w:szCs w:val="22"/>
          <w:lang w:val="en-US"/>
        </w:rPr>
        <w:t xml:space="preserve">Being </w:t>
      </w:r>
      <w:r w:rsidR="00432337" w:rsidRPr="00225E9A">
        <w:rPr>
          <w:rFonts w:ascii="Arial" w:hAnsi="Arial" w:cs="Arial"/>
          <w:sz w:val="22"/>
          <w:szCs w:val="22"/>
          <w:lang w:val="en-US"/>
        </w:rPr>
        <w:t xml:space="preserve">responsible for meeting room bookings, configuration and set-up including ensuring AV equipment is working and setting up </w:t>
      </w:r>
      <w:r w:rsidR="005950DA" w:rsidRPr="00225E9A">
        <w:rPr>
          <w:rFonts w:ascii="Arial" w:hAnsi="Arial" w:cs="Arial"/>
          <w:sz w:val="22"/>
          <w:szCs w:val="22"/>
          <w:lang w:val="en-US"/>
        </w:rPr>
        <w:t xml:space="preserve">Teams </w:t>
      </w:r>
      <w:r w:rsidR="00432337" w:rsidRPr="00225E9A">
        <w:rPr>
          <w:rFonts w:ascii="Arial" w:hAnsi="Arial" w:cs="Arial"/>
          <w:sz w:val="22"/>
          <w:szCs w:val="22"/>
          <w:lang w:val="en-US"/>
        </w:rPr>
        <w:t>calls and proactively liaising with IT where appropriate.</w:t>
      </w:r>
    </w:p>
    <w:p w14:paraId="5727AAF9" w14:textId="77777777" w:rsidR="00B04BC4" w:rsidRPr="00225E9A" w:rsidRDefault="00B04BC4" w:rsidP="007007EB">
      <w:pPr>
        <w:jc w:val="both"/>
        <w:rPr>
          <w:rFonts w:ascii="Arial" w:hAnsi="Arial" w:cs="Arial"/>
          <w:bCs/>
          <w:sz w:val="22"/>
          <w:szCs w:val="22"/>
        </w:rPr>
      </w:pPr>
    </w:p>
    <w:p w14:paraId="064004F3" w14:textId="77777777" w:rsidR="00A426D9" w:rsidRPr="00225E9A" w:rsidRDefault="002944D1" w:rsidP="002944D1">
      <w:pPr>
        <w:jc w:val="both"/>
        <w:rPr>
          <w:rFonts w:ascii="Arial" w:hAnsi="Arial" w:cs="Arial"/>
          <w:b/>
          <w:sz w:val="22"/>
          <w:szCs w:val="22"/>
        </w:rPr>
      </w:pPr>
      <w:r w:rsidRPr="00225E9A">
        <w:rPr>
          <w:rFonts w:ascii="Arial" w:hAnsi="Arial" w:cs="Arial"/>
          <w:b/>
          <w:sz w:val="22"/>
          <w:szCs w:val="22"/>
        </w:rPr>
        <w:t>Financial administration</w:t>
      </w:r>
    </w:p>
    <w:p w14:paraId="0DEC836F" w14:textId="77777777" w:rsidR="00A426D9" w:rsidRPr="00225E9A" w:rsidRDefault="00A426D9" w:rsidP="00A426D9">
      <w:pPr>
        <w:pStyle w:val="ListParagraph"/>
        <w:jc w:val="both"/>
        <w:rPr>
          <w:rFonts w:ascii="Arial" w:hAnsi="Arial" w:cs="Arial"/>
          <w:b/>
          <w:sz w:val="22"/>
          <w:szCs w:val="22"/>
        </w:rPr>
      </w:pPr>
    </w:p>
    <w:p w14:paraId="2C221BC7" w14:textId="7D1951D9" w:rsidR="00A426D9" w:rsidRPr="00225E9A" w:rsidRDefault="00AA2B22" w:rsidP="00A426D9">
      <w:pPr>
        <w:pStyle w:val="ListParagraph"/>
        <w:numPr>
          <w:ilvl w:val="0"/>
          <w:numId w:val="18"/>
        </w:numPr>
        <w:rPr>
          <w:rFonts w:ascii="Arial" w:hAnsi="Arial" w:cs="Arial"/>
          <w:bCs/>
          <w:sz w:val="22"/>
          <w:szCs w:val="22"/>
        </w:rPr>
      </w:pPr>
      <w:r w:rsidRPr="00225E9A">
        <w:rPr>
          <w:rFonts w:ascii="Arial" w:hAnsi="Arial" w:cs="Arial"/>
          <w:bCs/>
          <w:sz w:val="22"/>
          <w:szCs w:val="22"/>
        </w:rPr>
        <w:t xml:space="preserve">Raising purchase and sales </w:t>
      </w:r>
      <w:r w:rsidR="00A426D9" w:rsidRPr="00225E9A">
        <w:rPr>
          <w:rFonts w:ascii="Arial" w:hAnsi="Arial" w:cs="Arial"/>
          <w:bCs/>
          <w:sz w:val="22"/>
          <w:szCs w:val="22"/>
        </w:rPr>
        <w:t xml:space="preserve">orders </w:t>
      </w:r>
      <w:r w:rsidRPr="00225E9A">
        <w:rPr>
          <w:rFonts w:ascii="Arial" w:hAnsi="Arial" w:cs="Arial"/>
          <w:bCs/>
          <w:sz w:val="22"/>
          <w:szCs w:val="22"/>
        </w:rPr>
        <w:t xml:space="preserve">and managing financial activities using </w:t>
      </w:r>
      <w:r w:rsidR="00A426D9" w:rsidRPr="00225E9A">
        <w:rPr>
          <w:rFonts w:ascii="Arial" w:hAnsi="Arial" w:cs="Arial"/>
          <w:bCs/>
          <w:sz w:val="22"/>
          <w:szCs w:val="22"/>
        </w:rPr>
        <w:t xml:space="preserve">Agresso, internal ordering, </w:t>
      </w:r>
      <w:r w:rsidR="000A4B31" w:rsidRPr="00225E9A">
        <w:rPr>
          <w:rFonts w:ascii="Arial" w:hAnsi="Arial" w:cs="Arial"/>
          <w:bCs/>
          <w:sz w:val="22"/>
          <w:szCs w:val="22"/>
        </w:rPr>
        <w:t xml:space="preserve">and </w:t>
      </w:r>
      <w:r w:rsidR="002944D1" w:rsidRPr="00225E9A">
        <w:rPr>
          <w:rFonts w:ascii="Arial" w:hAnsi="Arial" w:cs="Arial"/>
          <w:bCs/>
          <w:sz w:val="22"/>
          <w:szCs w:val="22"/>
        </w:rPr>
        <w:t>ordering stationery, supplies and equipment</w:t>
      </w:r>
      <w:r w:rsidR="00A426D9" w:rsidRPr="00225E9A">
        <w:rPr>
          <w:rFonts w:ascii="Arial" w:hAnsi="Arial" w:cs="Arial"/>
          <w:bCs/>
          <w:sz w:val="22"/>
          <w:szCs w:val="22"/>
        </w:rPr>
        <w:t>.</w:t>
      </w:r>
    </w:p>
    <w:p w14:paraId="7A119E57" w14:textId="4AF441B5" w:rsidR="00B04BC4" w:rsidRPr="00225E9A" w:rsidRDefault="002944D1" w:rsidP="00A426D9">
      <w:pPr>
        <w:pStyle w:val="ListParagraph"/>
        <w:numPr>
          <w:ilvl w:val="0"/>
          <w:numId w:val="18"/>
        </w:numPr>
        <w:rPr>
          <w:rFonts w:ascii="Arial" w:hAnsi="Arial" w:cs="Arial"/>
          <w:bCs/>
          <w:sz w:val="22"/>
          <w:szCs w:val="22"/>
        </w:rPr>
      </w:pPr>
      <w:r w:rsidRPr="00225E9A">
        <w:rPr>
          <w:rFonts w:ascii="Arial" w:hAnsi="Arial" w:cs="Arial"/>
          <w:bCs/>
          <w:sz w:val="22"/>
          <w:szCs w:val="22"/>
        </w:rPr>
        <w:t>Creat</w:t>
      </w:r>
      <w:r w:rsidR="00A426D9" w:rsidRPr="00225E9A">
        <w:rPr>
          <w:rFonts w:ascii="Arial" w:hAnsi="Arial" w:cs="Arial"/>
          <w:bCs/>
          <w:sz w:val="22"/>
          <w:szCs w:val="22"/>
        </w:rPr>
        <w:t xml:space="preserve">ing </w:t>
      </w:r>
      <w:r w:rsidRPr="00225E9A">
        <w:rPr>
          <w:rFonts w:ascii="Arial" w:hAnsi="Arial" w:cs="Arial"/>
          <w:bCs/>
          <w:sz w:val="22"/>
          <w:szCs w:val="22"/>
        </w:rPr>
        <w:t>and maintain</w:t>
      </w:r>
      <w:r w:rsidR="00A426D9" w:rsidRPr="00225E9A">
        <w:rPr>
          <w:rFonts w:ascii="Arial" w:hAnsi="Arial" w:cs="Arial"/>
          <w:bCs/>
          <w:sz w:val="22"/>
          <w:szCs w:val="22"/>
        </w:rPr>
        <w:t xml:space="preserve">ing </w:t>
      </w:r>
      <w:r w:rsidRPr="00225E9A">
        <w:rPr>
          <w:rFonts w:ascii="Arial" w:hAnsi="Arial" w:cs="Arial"/>
          <w:bCs/>
          <w:sz w:val="22"/>
          <w:szCs w:val="22"/>
        </w:rPr>
        <w:t>financial records as appropriate and supporting end of financial year processes</w:t>
      </w:r>
    </w:p>
    <w:p w14:paraId="12691A69" w14:textId="75E483EB" w:rsidR="00EB5B34" w:rsidRPr="00225E9A" w:rsidRDefault="00EB5B34" w:rsidP="00EB5B34">
      <w:pPr>
        <w:pStyle w:val="Default"/>
        <w:numPr>
          <w:ilvl w:val="0"/>
          <w:numId w:val="18"/>
        </w:numPr>
        <w:rPr>
          <w:sz w:val="22"/>
          <w:szCs w:val="22"/>
        </w:rPr>
      </w:pPr>
      <w:r w:rsidRPr="00225E9A">
        <w:rPr>
          <w:sz w:val="22"/>
          <w:szCs w:val="22"/>
        </w:rPr>
        <w:t xml:space="preserve">Cross-campus administration relating to external relations including sponsorship, alumni, donations etc. </w:t>
      </w:r>
    </w:p>
    <w:p w14:paraId="30EFF36C" w14:textId="77777777" w:rsidR="00EB5B34" w:rsidRPr="00225E9A" w:rsidRDefault="00EB5B34" w:rsidP="00EB5B34">
      <w:pPr>
        <w:pStyle w:val="Default"/>
        <w:rPr>
          <w:sz w:val="22"/>
          <w:szCs w:val="22"/>
        </w:rPr>
      </w:pPr>
    </w:p>
    <w:p w14:paraId="1FC5285C" w14:textId="27EFBBDC" w:rsidR="00EB5B34" w:rsidRPr="00225E9A" w:rsidRDefault="00EB5B34" w:rsidP="00EB5B34">
      <w:pPr>
        <w:pStyle w:val="Default"/>
        <w:rPr>
          <w:b/>
          <w:bCs/>
          <w:sz w:val="22"/>
          <w:szCs w:val="22"/>
        </w:rPr>
      </w:pPr>
      <w:r w:rsidRPr="00225E9A">
        <w:rPr>
          <w:b/>
          <w:bCs/>
          <w:sz w:val="22"/>
          <w:szCs w:val="22"/>
        </w:rPr>
        <w:t>Administration</w:t>
      </w:r>
    </w:p>
    <w:p w14:paraId="22354C02" w14:textId="77777777" w:rsidR="00EB5B34" w:rsidRPr="00225E9A" w:rsidRDefault="00EB5B34" w:rsidP="00EB5B34">
      <w:pPr>
        <w:pStyle w:val="Default"/>
        <w:rPr>
          <w:sz w:val="22"/>
          <w:szCs w:val="22"/>
        </w:rPr>
      </w:pPr>
    </w:p>
    <w:p w14:paraId="67E1464D" w14:textId="23764AE1" w:rsidR="007D1F27" w:rsidRPr="00225E9A" w:rsidRDefault="00B30D77" w:rsidP="007D1F27">
      <w:pPr>
        <w:pStyle w:val="ListParagraph"/>
        <w:numPr>
          <w:ilvl w:val="0"/>
          <w:numId w:val="17"/>
        </w:numPr>
        <w:autoSpaceDE w:val="0"/>
        <w:autoSpaceDN w:val="0"/>
        <w:adjustRightInd w:val="0"/>
        <w:spacing w:after="200"/>
        <w:rPr>
          <w:rFonts w:ascii="Arial" w:hAnsi="Arial" w:cs="Arial"/>
          <w:sz w:val="22"/>
          <w:szCs w:val="22"/>
          <w:lang w:val="en"/>
        </w:rPr>
      </w:pPr>
      <w:r w:rsidRPr="00225E9A">
        <w:rPr>
          <w:rFonts w:ascii="Arial" w:hAnsi="Arial" w:cs="Arial"/>
          <w:sz w:val="22"/>
          <w:szCs w:val="22"/>
          <w:lang w:val="en"/>
        </w:rPr>
        <w:t>Providing a</w:t>
      </w:r>
      <w:r w:rsidR="007D1F27" w:rsidRPr="00225E9A">
        <w:rPr>
          <w:rFonts w:ascii="Arial" w:hAnsi="Arial" w:cs="Arial"/>
          <w:sz w:val="22"/>
          <w:szCs w:val="22"/>
          <w:lang w:val="en"/>
        </w:rPr>
        <w:t xml:space="preserve">dministrative </w:t>
      </w:r>
      <w:r w:rsidRPr="00225E9A">
        <w:rPr>
          <w:rFonts w:ascii="Arial" w:hAnsi="Arial" w:cs="Arial"/>
          <w:sz w:val="22"/>
          <w:szCs w:val="22"/>
          <w:lang w:val="en"/>
        </w:rPr>
        <w:t>s</w:t>
      </w:r>
      <w:r w:rsidR="007D1F27" w:rsidRPr="00225E9A">
        <w:rPr>
          <w:rFonts w:ascii="Arial" w:hAnsi="Arial" w:cs="Arial"/>
          <w:sz w:val="22"/>
          <w:szCs w:val="22"/>
          <w:lang w:val="en"/>
        </w:rPr>
        <w:t>upport to the Heads and Deputy Heads of Department, and the Directors including DCE, DII and DEE</w:t>
      </w:r>
      <w:r w:rsidRPr="00225E9A">
        <w:rPr>
          <w:rFonts w:ascii="Arial" w:hAnsi="Arial" w:cs="Arial"/>
          <w:sz w:val="22"/>
          <w:szCs w:val="22"/>
          <w:lang w:val="en"/>
        </w:rPr>
        <w:t xml:space="preserve"> and the School Heads of Quality and Compliance.</w:t>
      </w:r>
    </w:p>
    <w:p w14:paraId="6E2BF3BC" w14:textId="3C25878F" w:rsidR="00EB5B34" w:rsidRPr="00225E9A" w:rsidRDefault="00EB5B34" w:rsidP="093BB224">
      <w:pPr>
        <w:pStyle w:val="ListParagraph"/>
        <w:numPr>
          <w:ilvl w:val="0"/>
          <w:numId w:val="17"/>
        </w:numPr>
        <w:autoSpaceDE w:val="0"/>
        <w:autoSpaceDN w:val="0"/>
        <w:adjustRightInd w:val="0"/>
        <w:spacing w:after="200"/>
        <w:rPr>
          <w:rFonts w:ascii="Arial" w:hAnsi="Arial" w:cs="Arial"/>
          <w:sz w:val="22"/>
          <w:szCs w:val="22"/>
          <w:lang w:val="en-US"/>
        </w:rPr>
      </w:pPr>
      <w:r w:rsidRPr="00225E9A">
        <w:rPr>
          <w:rFonts w:ascii="Arial" w:hAnsi="Arial" w:cs="Arial"/>
          <w:sz w:val="22"/>
          <w:szCs w:val="22"/>
          <w:lang w:val="en-US"/>
        </w:rPr>
        <w:t xml:space="preserve">Liaising with key services within the University to produce, monitor and check key information as requested by the Head of </w:t>
      </w:r>
      <w:r w:rsidR="00390ADA">
        <w:rPr>
          <w:rFonts w:ascii="Arial" w:hAnsi="Arial" w:cs="Arial"/>
          <w:sz w:val="22"/>
          <w:szCs w:val="22"/>
          <w:lang w:val="en-US"/>
        </w:rPr>
        <w:t>Business Support (Health Campus)</w:t>
      </w:r>
      <w:r w:rsidR="00390ADA" w:rsidRPr="00225E9A">
        <w:rPr>
          <w:rFonts w:ascii="Arial" w:hAnsi="Arial" w:cs="Arial"/>
          <w:sz w:val="22"/>
          <w:szCs w:val="22"/>
          <w:lang w:val="en-US"/>
        </w:rPr>
        <w:t xml:space="preserve"> and</w:t>
      </w:r>
      <w:r w:rsidRPr="00225E9A">
        <w:rPr>
          <w:rFonts w:ascii="Arial" w:hAnsi="Arial" w:cs="Arial"/>
          <w:sz w:val="22"/>
          <w:szCs w:val="22"/>
          <w:lang w:val="en-US"/>
        </w:rPr>
        <w:t xml:space="preserve"> other key stakeholders. </w:t>
      </w:r>
    </w:p>
    <w:p w14:paraId="14FDD2C5" w14:textId="1A1426B1" w:rsidR="00902F0A" w:rsidRPr="00225E9A" w:rsidRDefault="00902F0A" w:rsidP="00902F0A">
      <w:pPr>
        <w:pStyle w:val="ListParagraph"/>
        <w:numPr>
          <w:ilvl w:val="0"/>
          <w:numId w:val="17"/>
        </w:numPr>
        <w:autoSpaceDE w:val="0"/>
        <w:autoSpaceDN w:val="0"/>
        <w:adjustRightInd w:val="0"/>
        <w:spacing w:after="200"/>
        <w:rPr>
          <w:rFonts w:ascii="Arial" w:hAnsi="Arial" w:cs="Arial"/>
          <w:sz w:val="22"/>
          <w:szCs w:val="22"/>
          <w:lang w:val="en"/>
        </w:rPr>
      </w:pPr>
      <w:r w:rsidRPr="00225E9A">
        <w:rPr>
          <w:rFonts w:ascii="Arial" w:hAnsi="Arial" w:cs="Arial"/>
          <w:sz w:val="22"/>
          <w:szCs w:val="22"/>
          <w:lang w:val="en"/>
        </w:rPr>
        <w:t xml:space="preserve">Proactively contribute to the development of process improvement and </w:t>
      </w:r>
      <w:r w:rsidR="00E32471" w:rsidRPr="00225E9A">
        <w:rPr>
          <w:rFonts w:ascii="Arial" w:hAnsi="Arial" w:cs="Arial"/>
          <w:sz w:val="22"/>
          <w:szCs w:val="22"/>
          <w:lang w:val="en"/>
        </w:rPr>
        <w:t>campus</w:t>
      </w:r>
      <w:r w:rsidRPr="00225E9A">
        <w:rPr>
          <w:rFonts w:ascii="Arial" w:hAnsi="Arial" w:cs="Arial"/>
          <w:sz w:val="22"/>
          <w:szCs w:val="22"/>
          <w:lang w:val="en"/>
        </w:rPr>
        <w:t xml:space="preserve"> project initiatives</w:t>
      </w:r>
    </w:p>
    <w:p w14:paraId="688B9DB7" w14:textId="01862F07" w:rsidR="00902F0A" w:rsidRPr="00225E9A" w:rsidRDefault="00902F0A" w:rsidP="093BB224">
      <w:pPr>
        <w:pStyle w:val="ListParagraph"/>
        <w:numPr>
          <w:ilvl w:val="0"/>
          <w:numId w:val="17"/>
        </w:numPr>
        <w:autoSpaceDE w:val="0"/>
        <w:autoSpaceDN w:val="0"/>
        <w:adjustRightInd w:val="0"/>
        <w:spacing w:after="200"/>
        <w:rPr>
          <w:rFonts w:ascii="Arial" w:hAnsi="Arial" w:cs="Arial"/>
          <w:sz w:val="22"/>
          <w:szCs w:val="22"/>
          <w:lang w:val="en-US"/>
        </w:rPr>
      </w:pPr>
      <w:r w:rsidRPr="00225E9A">
        <w:rPr>
          <w:rFonts w:ascii="Arial" w:hAnsi="Arial" w:cs="Arial"/>
          <w:sz w:val="22"/>
          <w:szCs w:val="22"/>
          <w:lang w:val="en-US"/>
        </w:rPr>
        <w:t xml:space="preserve">Supporting and contributing to the </w:t>
      </w:r>
      <w:r w:rsidR="00E32471" w:rsidRPr="00225E9A">
        <w:rPr>
          <w:rFonts w:ascii="Arial" w:hAnsi="Arial" w:cs="Arial"/>
          <w:sz w:val="22"/>
          <w:szCs w:val="22"/>
          <w:lang w:val="en-US"/>
        </w:rPr>
        <w:t>c</w:t>
      </w:r>
      <w:r w:rsidRPr="00225E9A">
        <w:rPr>
          <w:rFonts w:ascii="Arial" w:hAnsi="Arial" w:cs="Arial"/>
          <w:sz w:val="22"/>
          <w:szCs w:val="22"/>
          <w:lang w:val="en-US"/>
        </w:rPr>
        <w:t xml:space="preserve">ampus’s proactive Health and Safety culture and support for estates projects as required, </w:t>
      </w:r>
      <w:proofErr w:type="gramStart"/>
      <w:r w:rsidRPr="00225E9A">
        <w:rPr>
          <w:rFonts w:ascii="Arial" w:hAnsi="Arial" w:cs="Arial"/>
          <w:sz w:val="22"/>
          <w:szCs w:val="22"/>
          <w:lang w:val="en-US"/>
        </w:rPr>
        <w:t>e.g.</w:t>
      </w:r>
      <w:proofErr w:type="gramEnd"/>
      <w:r w:rsidRPr="00225E9A">
        <w:rPr>
          <w:rFonts w:ascii="Arial" w:hAnsi="Arial" w:cs="Arial"/>
          <w:sz w:val="22"/>
          <w:szCs w:val="22"/>
          <w:lang w:val="en-US"/>
        </w:rPr>
        <w:t xml:space="preserve"> upgrades to existing spaces, minor office moves, requests for furniture and office equipment.</w:t>
      </w:r>
    </w:p>
    <w:p w14:paraId="4F2E60A1" w14:textId="43AC6584" w:rsidR="00902F0A" w:rsidRPr="00225E9A" w:rsidRDefault="007C64FC" w:rsidP="093BB224">
      <w:pPr>
        <w:pStyle w:val="ListParagraph"/>
        <w:numPr>
          <w:ilvl w:val="0"/>
          <w:numId w:val="17"/>
        </w:numPr>
        <w:autoSpaceDE w:val="0"/>
        <w:autoSpaceDN w:val="0"/>
        <w:adjustRightInd w:val="0"/>
        <w:spacing w:after="200"/>
        <w:rPr>
          <w:rFonts w:ascii="Arial" w:hAnsi="Arial" w:cs="Arial"/>
          <w:sz w:val="22"/>
          <w:szCs w:val="22"/>
          <w:lang w:val="en-US"/>
        </w:rPr>
      </w:pPr>
      <w:r w:rsidRPr="00225E9A">
        <w:rPr>
          <w:rFonts w:ascii="Arial" w:hAnsi="Arial" w:cs="Arial"/>
          <w:sz w:val="22"/>
          <w:szCs w:val="22"/>
          <w:lang w:val="en-US"/>
        </w:rPr>
        <w:t xml:space="preserve">Supporting the maintenance of </w:t>
      </w:r>
      <w:r w:rsidR="00902F0A" w:rsidRPr="00225E9A">
        <w:rPr>
          <w:rFonts w:ascii="Arial" w:hAnsi="Arial" w:cs="Arial"/>
          <w:sz w:val="22"/>
          <w:szCs w:val="22"/>
          <w:lang w:val="en-US"/>
        </w:rPr>
        <w:t xml:space="preserve">School Intranet pages </w:t>
      </w:r>
    </w:p>
    <w:p w14:paraId="413DD096" w14:textId="012A207B" w:rsidR="00902F0A" w:rsidRPr="00225E9A" w:rsidRDefault="00902F0A" w:rsidP="00902F0A">
      <w:pPr>
        <w:pStyle w:val="ListParagraph"/>
        <w:numPr>
          <w:ilvl w:val="0"/>
          <w:numId w:val="17"/>
        </w:numPr>
        <w:autoSpaceDE w:val="0"/>
        <w:autoSpaceDN w:val="0"/>
        <w:adjustRightInd w:val="0"/>
        <w:spacing w:after="200"/>
        <w:rPr>
          <w:rFonts w:ascii="Arial" w:hAnsi="Arial" w:cs="Arial"/>
          <w:sz w:val="22"/>
          <w:szCs w:val="22"/>
          <w:lang w:val="en"/>
        </w:rPr>
      </w:pPr>
      <w:r w:rsidRPr="00225E9A">
        <w:rPr>
          <w:rFonts w:ascii="Arial" w:hAnsi="Arial" w:cs="Arial"/>
          <w:sz w:val="22"/>
          <w:szCs w:val="22"/>
          <w:lang w:val="en"/>
        </w:rPr>
        <w:t>Provid</w:t>
      </w:r>
      <w:r w:rsidR="00263F9A" w:rsidRPr="00225E9A">
        <w:rPr>
          <w:rFonts w:ascii="Arial" w:hAnsi="Arial" w:cs="Arial"/>
          <w:sz w:val="22"/>
          <w:szCs w:val="22"/>
          <w:lang w:val="en"/>
        </w:rPr>
        <w:t>ing</w:t>
      </w:r>
      <w:r w:rsidRPr="00225E9A">
        <w:rPr>
          <w:rFonts w:ascii="Arial" w:hAnsi="Arial" w:cs="Arial"/>
          <w:sz w:val="22"/>
          <w:szCs w:val="22"/>
          <w:lang w:val="en"/>
        </w:rPr>
        <w:t xml:space="preserve"> administrative support to staff research and impact activities</w:t>
      </w:r>
    </w:p>
    <w:p w14:paraId="7B77EAFF" w14:textId="67282C9F" w:rsidR="00902F0A" w:rsidRPr="00225E9A" w:rsidRDefault="00902F0A" w:rsidP="093BB224">
      <w:pPr>
        <w:pStyle w:val="ListParagraph"/>
        <w:numPr>
          <w:ilvl w:val="0"/>
          <w:numId w:val="17"/>
        </w:numPr>
        <w:autoSpaceDE w:val="0"/>
        <w:autoSpaceDN w:val="0"/>
        <w:adjustRightInd w:val="0"/>
        <w:spacing w:after="200"/>
        <w:rPr>
          <w:rFonts w:ascii="Arial" w:hAnsi="Arial" w:cs="Arial"/>
          <w:sz w:val="22"/>
          <w:szCs w:val="22"/>
          <w:lang w:val="en-US"/>
        </w:rPr>
      </w:pPr>
      <w:r w:rsidRPr="00225E9A">
        <w:rPr>
          <w:rFonts w:ascii="Arial" w:hAnsi="Arial" w:cs="Arial"/>
          <w:sz w:val="22"/>
          <w:szCs w:val="22"/>
          <w:lang w:val="en-US"/>
        </w:rPr>
        <w:t>Work</w:t>
      </w:r>
      <w:r w:rsidR="00263F9A" w:rsidRPr="00225E9A">
        <w:rPr>
          <w:rFonts w:ascii="Arial" w:hAnsi="Arial" w:cs="Arial"/>
          <w:sz w:val="22"/>
          <w:szCs w:val="22"/>
          <w:lang w:val="en-US"/>
        </w:rPr>
        <w:t>ing</w:t>
      </w:r>
      <w:r w:rsidRPr="00225E9A">
        <w:rPr>
          <w:rFonts w:ascii="Arial" w:hAnsi="Arial" w:cs="Arial"/>
          <w:sz w:val="22"/>
          <w:szCs w:val="22"/>
          <w:lang w:val="en-US"/>
        </w:rPr>
        <w:t xml:space="preserve"> collaboratively with colleagues in central functions to support achievement of targets, monitor performance and evaluate impact. </w:t>
      </w:r>
    </w:p>
    <w:p w14:paraId="2DE225B7" w14:textId="77777777" w:rsidR="002E0E91" w:rsidRPr="00225E9A" w:rsidRDefault="002E0E91" w:rsidP="002E0E91">
      <w:pPr>
        <w:autoSpaceDE w:val="0"/>
        <w:autoSpaceDN w:val="0"/>
        <w:adjustRightInd w:val="0"/>
        <w:spacing w:after="200"/>
        <w:rPr>
          <w:rFonts w:ascii="Arial" w:hAnsi="Arial" w:cs="Arial"/>
          <w:b/>
          <w:bCs/>
          <w:sz w:val="22"/>
          <w:szCs w:val="22"/>
          <w:lang w:val="en"/>
        </w:rPr>
      </w:pPr>
      <w:r w:rsidRPr="00225E9A">
        <w:rPr>
          <w:rFonts w:ascii="Arial" w:hAnsi="Arial" w:cs="Arial"/>
          <w:b/>
          <w:bCs/>
          <w:sz w:val="22"/>
          <w:szCs w:val="22"/>
          <w:lang w:val="en"/>
        </w:rPr>
        <w:t>HR administration</w:t>
      </w:r>
    </w:p>
    <w:p w14:paraId="588893F3" w14:textId="6F754EC2" w:rsidR="002E0E91" w:rsidRPr="00225E9A" w:rsidRDefault="00975BEA" w:rsidP="00DF3E6F">
      <w:pPr>
        <w:pStyle w:val="ListParagraph"/>
        <w:numPr>
          <w:ilvl w:val="0"/>
          <w:numId w:val="20"/>
        </w:numPr>
        <w:autoSpaceDE w:val="0"/>
        <w:autoSpaceDN w:val="0"/>
        <w:adjustRightInd w:val="0"/>
        <w:spacing w:after="200"/>
        <w:rPr>
          <w:rFonts w:ascii="Arial" w:hAnsi="Arial" w:cs="Arial"/>
          <w:sz w:val="22"/>
          <w:szCs w:val="22"/>
          <w:lang w:val="en"/>
        </w:rPr>
      </w:pPr>
      <w:r w:rsidRPr="00225E9A">
        <w:rPr>
          <w:rFonts w:ascii="Arial" w:hAnsi="Arial" w:cs="Arial"/>
          <w:sz w:val="22"/>
          <w:szCs w:val="22"/>
          <w:lang w:val="en"/>
        </w:rPr>
        <w:t xml:space="preserve">Supporting the </w:t>
      </w:r>
      <w:r w:rsidR="00390ADA">
        <w:rPr>
          <w:rFonts w:ascii="Arial" w:hAnsi="Arial" w:cs="Arial"/>
          <w:sz w:val="22"/>
          <w:szCs w:val="22"/>
          <w:lang w:val="en"/>
        </w:rPr>
        <w:t>Head of Business Support (Health Campus)</w:t>
      </w:r>
      <w:r w:rsidRPr="00225E9A">
        <w:rPr>
          <w:rFonts w:ascii="Arial" w:hAnsi="Arial" w:cs="Arial"/>
          <w:sz w:val="22"/>
          <w:szCs w:val="22"/>
          <w:lang w:val="en"/>
        </w:rPr>
        <w:t xml:space="preserve">, Deputy Managers, </w:t>
      </w:r>
      <w:r w:rsidR="002E0E91" w:rsidRPr="00225E9A">
        <w:rPr>
          <w:rFonts w:ascii="Arial" w:hAnsi="Arial" w:cs="Arial"/>
          <w:sz w:val="22"/>
          <w:szCs w:val="22"/>
          <w:lang w:val="en"/>
        </w:rPr>
        <w:t xml:space="preserve">and People and Culture </w:t>
      </w:r>
      <w:r w:rsidRPr="00225E9A">
        <w:rPr>
          <w:rFonts w:ascii="Arial" w:hAnsi="Arial" w:cs="Arial"/>
          <w:sz w:val="22"/>
          <w:szCs w:val="22"/>
          <w:lang w:val="en"/>
        </w:rPr>
        <w:t xml:space="preserve">colleagues </w:t>
      </w:r>
      <w:r w:rsidR="002E0E91" w:rsidRPr="00225E9A">
        <w:rPr>
          <w:rFonts w:ascii="Arial" w:hAnsi="Arial" w:cs="Arial"/>
          <w:sz w:val="22"/>
          <w:szCs w:val="22"/>
          <w:lang w:val="en"/>
        </w:rPr>
        <w:t xml:space="preserve">to support recruitment and payment activities for our HPL and Guest Lecturer </w:t>
      </w:r>
      <w:proofErr w:type="gramStart"/>
      <w:r w:rsidR="002E0E91" w:rsidRPr="00225E9A">
        <w:rPr>
          <w:rFonts w:ascii="Arial" w:hAnsi="Arial" w:cs="Arial"/>
          <w:sz w:val="22"/>
          <w:szCs w:val="22"/>
          <w:lang w:val="en"/>
        </w:rPr>
        <w:t>staff</w:t>
      </w:r>
      <w:proofErr w:type="gramEnd"/>
    </w:p>
    <w:p w14:paraId="42272C97" w14:textId="77777777" w:rsidR="00E32471" w:rsidRPr="00225E9A" w:rsidRDefault="002E0E91" w:rsidP="093BB224">
      <w:pPr>
        <w:pStyle w:val="ListParagraph"/>
        <w:numPr>
          <w:ilvl w:val="0"/>
          <w:numId w:val="20"/>
        </w:numPr>
        <w:autoSpaceDE w:val="0"/>
        <w:autoSpaceDN w:val="0"/>
        <w:adjustRightInd w:val="0"/>
        <w:spacing w:after="200"/>
        <w:rPr>
          <w:rFonts w:ascii="Arial" w:hAnsi="Arial" w:cs="Arial"/>
          <w:sz w:val="22"/>
          <w:szCs w:val="22"/>
          <w:lang w:val="en-US"/>
        </w:rPr>
      </w:pPr>
      <w:r w:rsidRPr="00225E9A">
        <w:rPr>
          <w:rFonts w:ascii="Arial" w:hAnsi="Arial" w:cs="Arial"/>
          <w:sz w:val="22"/>
          <w:szCs w:val="22"/>
          <w:lang w:val="en-US"/>
        </w:rPr>
        <w:t xml:space="preserve">To assist </w:t>
      </w:r>
      <w:r w:rsidR="00E32471" w:rsidRPr="00225E9A">
        <w:rPr>
          <w:rFonts w:ascii="Arial" w:hAnsi="Arial" w:cs="Arial"/>
          <w:sz w:val="22"/>
          <w:szCs w:val="22"/>
          <w:lang w:val="en-US"/>
        </w:rPr>
        <w:t xml:space="preserve">Office of the Health Campus </w:t>
      </w:r>
      <w:r w:rsidRPr="00225E9A">
        <w:rPr>
          <w:rFonts w:ascii="Arial" w:hAnsi="Arial" w:cs="Arial"/>
          <w:sz w:val="22"/>
          <w:szCs w:val="22"/>
          <w:lang w:val="en-US"/>
        </w:rPr>
        <w:t xml:space="preserve">colleagues with arrangements relating to UELs recruitment processes </w:t>
      </w:r>
      <w:proofErr w:type="gramStart"/>
      <w:r w:rsidRPr="00225E9A">
        <w:rPr>
          <w:rFonts w:ascii="Arial" w:hAnsi="Arial" w:cs="Arial"/>
          <w:sz w:val="22"/>
          <w:szCs w:val="22"/>
          <w:lang w:val="en-US"/>
        </w:rPr>
        <w:t>e.g.</w:t>
      </w:r>
      <w:proofErr w:type="gramEnd"/>
      <w:r w:rsidRPr="00225E9A">
        <w:rPr>
          <w:rFonts w:ascii="Arial" w:hAnsi="Arial" w:cs="Arial"/>
          <w:sz w:val="22"/>
          <w:szCs w:val="22"/>
          <w:lang w:val="en-US"/>
        </w:rPr>
        <w:t xml:space="preserve"> greeting candidates for interview, support for the panel, arranging interviews as required.</w:t>
      </w:r>
    </w:p>
    <w:p w14:paraId="4A6B32E4" w14:textId="77777777" w:rsidR="00EB5B34" w:rsidRPr="00225E9A" w:rsidRDefault="00EB5B34" w:rsidP="00EB5B34">
      <w:pPr>
        <w:pStyle w:val="Default"/>
        <w:rPr>
          <w:sz w:val="22"/>
          <w:szCs w:val="22"/>
        </w:rPr>
      </w:pPr>
    </w:p>
    <w:p w14:paraId="4B6C47C4" w14:textId="60E621A6" w:rsidR="003F6B06" w:rsidRPr="00225E9A" w:rsidRDefault="003F6B06" w:rsidP="003F6B06">
      <w:pPr>
        <w:pStyle w:val="Default"/>
        <w:rPr>
          <w:b/>
          <w:bCs/>
          <w:sz w:val="22"/>
          <w:szCs w:val="22"/>
        </w:rPr>
      </w:pPr>
      <w:r w:rsidRPr="00225E9A">
        <w:rPr>
          <w:b/>
          <w:bCs/>
          <w:sz w:val="22"/>
          <w:szCs w:val="22"/>
        </w:rPr>
        <w:t>Programme support</w:t>
      </w:r>
    </w:p>
    <w:p w14:paraId="2BDB9EA7" w14:textId="77777777" w:rsidR="003F6B06" w:rsidRPr="00225E9A" w:rsidRDefault="003F6B06" w:rsidP="003F6B06">
      <w:pPr>
        <w:pStyle w:val="Default"/>
        <w:rPr>
          <w:sz w:val="22"/>
          <w:szCs w:val="22"/>
        </w:rPr>
      </w:pPr>
    </w:p>
    <w:p w14:paraId="318473D5" w14:textId="77777777" w:rsidR="00C733F7" w:rsidRPr="00225E9A" w:rsidRDefault="003F6B06" w:rsidP="003F6B06">
      <w:pPr>
        <w:pStyle w:val="Default"/>
        <w:numPr>
          <w:ilvl w:val="0"/>
          <w:numId w:val="21"/>
        </w:numPr>
        <w:rPr>
          <w:sz w:val="22"/>
          <w:szCs w:val="22"/>
        </w:rPr>
      </w:pPr>
      <w:r w:rsidRPr="00225E9A">
        <w:rPr>
          <w:sz w:val="22"/>
          <w:szCs w:val="22"/>
        </w:rPr>
        <w:t xml:space="preserve">Provide support as necessary to Heads of Department, Deputy Heads of Department, Programme Leaders and other departmental academic staff, including support for student field trips and excursions, internal events and activities such as booking travel, room bookings, catering, practical and logistical support for internal </w:t>
      </w:r>
      <w:proofErr w:type="gramStart"/>
      <w:r w:rsidRPr="00225E9A">
        <w:rPr>
          <w:sz w:val="22"/>
          <w:szCs w:val="22"/>
        </w:rPr>
        <w:t>events</w:t>
      </w:r>
      <w:proofErr w:type="gramEnd"/>
    </w:p>
    <w:p w14:paraId="47213B20" w14:textId="3A583FE2" w:rsidR="00C733F7" w:rsidRPr="00225E9A" w:rsidRDefault="003F6B06" w:rsidP="00F6575F">
      <w:pPr>
        <w:pStyle w:val="Default"/>
        <w:numPr>
          <w:ilvl w:val="0"/>
          <w:numId w:val="21"/>
        </w:numPr>
        <w:rPr>
          <w:sz w:val="22"/>
          <w:szCs w:val="22"/>
        </w:rPr>
      </w:pPr>
      <w:r w:rsidRPr="00225E9A">
        <w:rPr>
          <w:sz w:val="22"/>
          <w:szCs w:val="22"/>
        </w:rPr>
        <w:t xml:space="preserve">Liaising with academic staff, students, industry external agencies and other stakeholders as required to support recruitment and other-related </w:t>
      </w:r>
      <w:proofErr w:type="gramStart"/>
      <w:r w:rsidRPr="00225E9A">
        <w:rPr>
          <w:sz w:val="22"/>
          <w:szCs w:val="22"/>
        </w:rPr>
        <w:t>activities</w:t>
      </w:r>
      <w:proofErr w:type="gramEnd"/>
    </w:p>
    <w:p w14:paraId="5E960EF5" w14:textId="182575B1" w:rsidR="003F6B06" w:rsidRPr="00225E9A" w:rsidRDefault="003F6B06" w:rsidP="00F6575F">
      <w:pPr>
        <w:pStyle w:val="Default"/>
        <w:numPr>
          <w:ilvl w:val="0"/>
          <w:numId w:val="21"/>
        </w:numPr>
        <w:rPr>
          <w:sz w:val="22"/>
          <w:szCs w:val="22"/>
        </w:rPr>
      </w:pPr>
      <w:r w:rsidRPr="00225E9A">
        <w:rPr>
          <w:sz w:val="22"/>
          <w:szCs w:val="22"/>
        </w:rPr>
        <w:t xml:space="preserve">Provide administrative support as necessary to </w:t>
      </w:r>
      <w:r w:rsidR="003963E4" w:rsidRPr="00225E9A">
        <w:rPr>
          <w:sz w:val="22"/>
          <w:szCs w:val="22"/>
        </w:rPr>
        <w:t>academic staff</w:t>
      </w:r>
      <w:r w:rsidRPr="00225E9A">
        <w:rPr>
          <w:sz w:val="22"/>
          <w:szCs w:val="22"/>
        </w:rPr>
        <w:t xml:space="preserve">, including publications, shows, </w:t>
      </w:r>
      <w:r w:rsidR="41567D72" w:rsidRPr="00225E9A">
        <w:rPr>
          <w:sz w:val="22"/>
          <w:szCs w:val="22"/>
        </w:rPr>
        <w:t>v</w:t>
      </w:r>
      <w:r w:rsidR="593A2D3B" w:rsidRPr="00225E9A">
        <w:rPr>
          <w:sz w:val="22"/>
          <w:szCs w:val="22"/>
        </w:rPr>
        <w:t xml:space="preserve">isiting </w:t>
      </w:r>
      <w:r w:rsidR="63F950EE" w:rsidRPr="00225E9A">
        <w:rPr>
          <w:sz w:val="22"/>
          <w:szCs w:val="22"/>
        </w:rPr>
        <w:t>l</w:t>
      </w:r>
      <w:r w:rsidR="56608A83" w:rsidRPr="00225E9A">
        <w:rPr>
          <w:sz w:val="22"/>
          <w:szCs w:val="22"/>
        </w:rPr>
        <w:t>ecturer</w:t>
      </w:r>
      <w:r w:rsidRPr="00225E9A">
        <w:rPr>
          <w:sz w:val="22"/>
          <w:szCs w:val="22"/>
        </w:rPr>
        <w:t>s, travel, and local finance (transfers</w:t>
      </w:r>
      <w:r w:rsidR="006D7E15" w:rsidRPr="00225E9A">
        <w:rPr>
          <w:sz w:val="22"/>
          <w:szCs w:val="22"/>
        </w:rPr>
        <w:t xml:space="preserve"> and</w:t>
      </w:r>
      <w:r w:rsidRPr="00225E9A">
        <w:rPr>
          <w:sz w:val="22"/>
          <w:szCs w:val="22"/>
        </w:rPr>
        <w:t xml:space="preserve"> expenses) to ensure the smooth running of </w:t>
      </w:r>
      <w:r w:rsidR="00225E9A" w:rsidRPr="00225E9A">
        <w:rPr>
          <w:sz w:val="22"/>
          <w:szCs w:val="22"/>
        </w:rPr>
        <w:t xml:space="preserve">all courses </w:t>
      </w:r>
      <w:r w:rsidRPr="00225E9A">
        <w:rPr>
          <w:sz w:val="22"/>
          <w:szCs w:val="22"/>
        </w:rPr>
        <w:t>and modules.</w:t>
      </w:r>
    </w:p>
    <w:p w14:paraId="62E7362B" w14:textId="77777777" w:rsidR="00EB5B34" w:rsidRPr="00225E9A" w:rsidRDefault="00EB5B34" w:rsidP="00EB5B34">
      <w:pPr>
        <w:rPr>
          <w:rFonts w:ascii="Arial" w:hAnsi="Arial" w:cs="Arial"/>
          <w:bCs/>
          <w:sz w:val="22"/>
          <w:szCs w:val="22"/>
        </w:rPr>
      </w:pPr>
    </w:p>
    <w:p w14:paraId="32E84078" w14:textId="77777777" w:rsidR="007007EB" w:rsidRPr="00225E9A" w:rsidRDefault="007007EB" w:rsidP="007007EB">
      <w:pPr>
        <w:jc w:val="both"/>
        <w:rPr>
          <w:rFonts w:ascii="Arial" w:hAnsi="Arial" w:cs="Arial"/>
          <w:b/>
          <w:i/>
          <w:iCs/>
          <w:sz w:val="22"/>
          <w:szCs w:val="22"/>
        </w:rPr>
      </w:pPr>
    </w:p>
    <w:p w14:paraId="617B6D55" w14:textId="5C399E7D" w:rsidR="007007EB" w:rsidRPr="00225E9A" w:rsidRDefault="007007EB" w:rsidP="3C0EE9EA">
      <w:pPr>
        <w:jc w:val="both"/>
        <w:rPr>
          <w:rFonts w:ascii="Arial" w:hAnsi="Arial" w:cs="Arial"/>
          <w:b/>
          <w:bCs/>
          <w:sz w:val="22"/>
          <w:szCs w:val="22"/>
        </w:rPr>
      </w:pPr>
      <w:r w:rsidRPr="00225E9A">
        <w:rPr>
          <w:rFonts w:ascii="Arial" w:hAnsi="Arial" w:cs="Arial"/>
          <w:b/>
          <w:bCs/>
          <w:sz w:val="22"/>
          <w:szCs w:val="22"/>
        </w:rPr>
        <w:t>KNOWLEDGE, SKILLS</w:t>
      </w:r>
      <w:r w:rsidR="65C0B5B4" w:rsidRPr="00225E9A">
        <w:rPr>
          <w:rFonts w:ascii="Arial" w:hAnsi="Arial" w:cs="Arial"/>
          <w:b/>
          <w:bCs/>
          <w:sz w:val="22"/>
          <w:szCs w:val="22"/>
        </w:rPr>
        <w:t>,</w:t>
      </w:r>
      <w:r w:rsidRPr="00225E9A">
        <w:rPr>
          <w:rFonts w:ascii="Arial" w:hAnsi="Arial" w:cs="Arial"/>
          <w:b/>
          <w:bCs/>
          <w:sz w:val="22"/>
          <w:szCs w:val="22"/>
        </w:rPr>
        <w:t xml:space="preserve"> AND EXPERIENCE</w:t>
      </w:r>
      <w:smartTag w:uri="urn:schemas-microsoft-com:office:smarttags" w:element="stockticker"/>
    </w:p>
    <w:p w14:paraId="0F83E6FE" w14:textId="77777777" w:rsidR="00AC24C8" w:rsidRPr="00225E9A" w:rsidRDefault="00AC24C8" w:rsidP="007007EB">
      <w:pPr>
        <w:jc w:val="both"/>
        <w:rPr>
          <w:rFonts w:ascii="Arial" w:hAnsi="Arial" w:cs="Arial"/>
          <w:b/>
          <w:sz w:val="22"/>
          <w:szCs w:val="22"/>
        </w:rPr>
      </w:pPr>
    </w:p>
    <w:p w14:paraId="3CDCEEB9" w14:textId="562CCB66" w:rsidR="007007EB" w:rsidRPr="00225E9A" w:rsidRDefault="007007EB" w:rsidP="007007EB">
      <w:pPr>
        <w:jc w:val="both"/>
        <w:rPr>
          <w:rFonts w:ascii="Arial" w:hAnsi="Arial" w:cs="Arial"/>
          <w:b/>
          <w:sz w:val="22"/>
          <w:szCs w:val="22"/>
        </w:rPr>
      </w:pPr>
      <w:r w:rsidRPr="00225E9A">
        <w:rPr>
          <w:rFonts w:ascii="Arial" w:hAnsi="Arial" w:cs="Arial"/>
          <w:b/>
          <w:sz w:val="22"/>
          <w:szCs w:val="22"/>
        </w:rPr>
        <w:t>Essential</w:t>
      </w:r>
    </w:p>
    <w:p w14:paraId="337372FC" w14:textId="77777777" w:rsidR="002F7D9E" w:rsidRPr="00225E9A" w:rsidRDefault="002F7D9E" w:rsidP="002F7D9E">
      <w:pPr>
        <w:contextualSpacing/>
        <w:rPr>
          <w:rFonts w:ascii="Arial" w:hAnsi="Arial" w:cs="Arial"/>
          <w:sz w:val="22"/>
          <w:szCs w:val="22"/>
        </w:rPr>
      </w:pPr>
    </w:p>
    <w:p w14:paraId="0DBE7486" w14:textId="77777777" w:rsidR="000D0FF1" w:rsidRPr="00225E9A" w:rsidRDefault="000D0FF1" w:rsidP="000D0FF1">
      <w:pPr>
        <w:pStyle w:val="ListParagraph"/>
        <w:numPr>
          <w:ilvl w:val="0"/>
          <w:numId w:val="24"/>
        </w:numPr>
        <w:rPr>
          <w:rFonts w:ascii="Arial" w:hAnsi="Arial" w:cs="Arial"/>
          <w:sz w:val="22"/>
          <w:szCs w:val="22"/>
        </w:rPr>
      </w:pPr>
      <w:r w:rsidRPr="00225E9A">
        <w:rPr>
          <w:rFonts w:ascii="Arial" w:hAnsi="Arial" w:cs="Arial"/>
          <w:sz w:val="22"/>
          <w:szCs w:val="22"/>
        </w:rPr>
        <w:t>Administrative experience of working in a busy customer focused environment with the ability to deal with a variety of student and education related issues with tact and sensitivity.</w:t>
      </w:r>
    </w:p>
    <w:p w14:paraId="0D25A41C" w14:textId="77777777" w:rsidR="000D0FF1" w:rsidRPr="00225E9A" w:rsidRDefault="000D0FF1" w:rsidP="006A0DD4">
      <w:pPr>
        <w:pStyle w:val="ListParagraph"/>
        <w:numPr>
          <w:ilvl w:val="0"/>
          <w:numId w:val="24"/>
        </w:numPr>
        <w:rPr>
          <w:rFonts w:ascii="Arial" w:hAnsi="Arial" w:cs="Arial"/>
          <w:sz w:val="22"/>
          <w:szCs w:val="22"/>
        </w:rPr>
      </w:pPr>
      <w:r w:rsidRPr="00225E9A">
        <w:rPr>
          <w:rFonts w:ascii="Arial" w:hAnsi="Arial" w:cs="Arial"/>
          <w:sz w:val="22"/>
          <w:szCs w:val="22"/>
        </w:rPr>
        <w:t>Excellent verbal communication skills - able to convey information verbally and in writing that needs accurate and careful explanation in a clear, accurate manner.</w:t>
      </w:r>
    </w:p>
    <w:p w14:paraId="32142F08" w14:textId="77777777" w:rsidR="000D0FF1" w:rsidRPr="00225E9A" w:rsidRDefault="000D0FF1" w:rsidP="00E42795">
      <w:pPr>
        <w:pStyle w:val="ListParagraph"/>
        <w:numPr>
          <w:ilvl w:val="0"/>
          <w:numId w:val="24"/>
        </w:numPr>
        <w:rPr>
          <w:rFonts w:ascii="Arial" w:hAnsi="Arial" w:cs="Arial"/>
          <w:sz w:val="22"/>
          <w:szCs w:val="22"/>
        </w:rPr>
      </w:pPr>
      <w:r w:rsidRPr="00225E9A">
        <w:rPr>
          <w:rFonts w:ascii="Arial" w:hAnsi="Arial" w:cs="Arial"/>
          <w:sz w:val="22"/>
          <w:szCs w:val="22"/>
        </w:rPr>
        <w:t>Good level of digital literacy: Proficient in the use of productivity suites (email, calendar documents, spreadsheets, databases) such as Microsoft Office.</w:t>
      </w:r>
    </w:p>
    <w:p w14:paraId="62FE299D" w14:textId="77777777" w:rsidR="000D0FF1" w:rsidRPr="00225E9A" w:rsidRDefault="000D0FF1" w:rsidP="002F7D9E">
      <w:pPr>
        <w:contextualSpacing/>
        <w:rPr>
          <w:rFonts w:ascii="Arial" w:hAnsi="Arial" w:cs="Arial"/>
          <w:sz w:val="22"/>
          <w:szCs w:val="22"/>
        </w:rPr>
      </w:pPr>
    </w:p>
    <w:p w14:paraId="6C5D7820" w14:textId="045E240A" w:rsidR="007007EB" w:rsidRPr="00225E9A" w:rsidRDefault="007007EB" w:rsidP="007007EB">
      <w:pPr>
        <w:jc w:val="both"/>
        <w:rPr>
          <w:rFonts w:ascii="Arial" w:hAnsi="Arial" w:cs="Arial"/>
          <w:b/>
          <w:sz w:val="22"/>
          <w:szCs w:val="22"/>
        </w:rPr>
      </w:pPr>
      <w:r w:rsidRPr="00225E9A">
        <w:rPr>
          <w:rFonts w:ascii="Arial" w:hAnsi="Arial" w:cs="Arial"/>
          <w:b/>
          <w:sz w:val="22"/>
          <w:szCs w:val="22"/>
        </w:rPr>
        <w:t>Desirable</w:t>
      </w:r>
    </w:p>
    <w:p w14:paraId="16D49CD5" w14:textId="77777777" w:rsidR="0023317C" w:rsidRPr="00225E9A" w:rsidRDefault="0023317C" w:rsidP="0023317C">
      <w:pPr>
        <w:pStyle w:val="ListParagraph"/>
        <w:spacing w:line="259" w:lineRule="auto"/>
        <w:jc w:val="both"/>
        <w:rPr>
          <w:rFonts w:ascii="Arial" w:hAnsi="Arial" w:cs="Arial"/>
          <w:sz w:val="22"/>
          <w:szCs w:val="22"/>
        </w:rPr>
      </w:pPr>
    </w:p>
    <w:p w14:paraId="694BBAEA" w14:textId="7DB4A96C" w:rsidR="007007EB" w:rsidRPr="00225E9A" w:rsidRDefault="00EC5ABE" w:rsidP="00EC5ABE">
      <w:pPr>
        <w:pStyle w:val="ListParagraph"/>
        <w:numPr>
          <w:ilvl w:val="0"/>
          <w:numId w:val="25"/>
        </w:numPr>
        <w:spacing w:line="259" w:lineRule="auto"/>
        <w:jc w:val="both"/>
        <w:rPr>
          <w:rFonts w:ascii="Arial" w:hAnsi="Arial" w:cs="Arial"/>
          <w:sz w:val="22"/>
          <w:szCs w:val="22"/>
        </w:rPr>
      </w:pPr>
      <w:r w:rsidRPr="00225E9A">
        <w:rPr>
          <w:rFonts w:ascii="Arial" w:hAnsi="Arial" w:cs="Arial"/>
          <w:sz w:val="22"/>
          <w:szCs w:val="22"/>
        </w:rPr>
        <w:t>Minute-taking and diary management skills</w:t>
      </w:r>
    </w:p>
    <w:p w14:paraId="15110996" w14:textId="16C0691F" w:rsidR="0023317C" w:rsidRPr="00225E9A" w:rsidRDefault="0023317C" w:rsidP="00EC5ABE">
      <w:pPr>
        <w:pStyle w:val="ListParagraph"/>
        <w:numPr>
          <w:ilvl w:val="0"/>
          <w:numId w:val="25"/>
        </w:numPr>
        <w:spacing w:line="259" w:lineRule="auto"/>
        <w:jc w:val="both"/>
        <w:rPr>
          <w:rFonts w:ascii="Arial" w:hAnsi="Arial" w:cs="Arial"/>
          <w:sz w:val="22"/>
          <w:szCs w:val="22"/>
        </w:rPr>
      </w:pPr>
      <w:r w:rsidRPr="00225E9A">
        <w:rPr>
          <w:rFonts w:ascii="Arial" w:hAnsi="Arial" w:cs="Arial"/>
          <w:sz w:val="22"/>
          <w:szCs w:val="22"/>
        </w:rPr>
        <w:t>Experience of relevant software such as Agresso (financial management), and iTrent (HR)</w:t>
      </w:r>
    </w:p>
    <w:p w14:paraId="5ED32D8F" w14:textId="77777777" w:rsidR="00B9581D" w:rsidRPr="00225E9A" w:rsidRDefault="00B9581D" w:rsidP="007007EB">
      <w:pPr>
        <w:spacing w:line="259" w:lineRule="auto"/>
        <w:jc w:val="both"/>
        <w:rPr>
          <w:rFonts w:ascii="Arial" w:hAnsi="Arial" w:cs="Arial"/>
          <w:sz w:val="22"/>
          <w:szCs w:val="22"/>
        </w:rPr>
      </w:pPr>
    </w:p>
    <w:p w14:paraId="782BA80C" w14:textId="448B9850" w:rsidR="007007EB" w:rsidRPr="00225E9A" w:rsidRDefault="007007EB" w:rsidP="007007EB">
      <w:pPr>
        <w:spacing w:line="259" w:lineRule="auto"/>
        <w:jc w:val="both"/>
        <w:rPr>
          <w:rFonts w:ascii="Arial" w:hAnsi="Arial" w:cs="Arial"/>
          <w:b/>
          <w:bCs/>
          <w:sz w:val="22"/>
          <w:szCs w:val="22"/>
        </w:rPr>
      </w:pPr>
      <w:r w:rsidRPr="00225E9A">
        <w:rPr>
          <w:rFonts w:ascii="Arial" w:hAnsi="Arial" w:cs="Arial"/>
          <w:b/>
          <w:bCs/>
          <w:sz w:val="22"/>
          <w:szCs w:val="22"/>
        </w:rPr>
        <w:t>COMPETENCIES REQUIRED</w:t>
      </w:r>
    </w:p>
    <w:p w14:paraId="199ED5DF" w14:textId="77777777" w:rsidR="000D0FF1" w:rsidRPr="00225E9A" w:rsidRDefault="000D0FF1" w:rsidP="000D0FF1">
      <w:pPr>
        <w:pStyle w:val="ListParagraph"/>
        <w:rPr>
          <w:rFonts w:ascii="Arial" w:hAnsi="Arial" w:cs="Arial"/>
          <w:sz w:val="22"/>
          <w:szCs w:val="22"/>
        </w:rPr>
      </w:pPr>
    </w:p>
    <w:p w14:paraId="7CC04292" w14:textId="54389451" w:rsidR="000D0FF1" w:rsidRPr="00225E9A" w:rsidRDefault="000D0FF1" w:rsidP="000D0FF1">
      <w:pPr>
        <w:pStyle w:val="ListParagraph"/>
        <w:numPr>
          <w:ilvl w:val="0"/>
          <w:numId w:val="24"/>
        </w:numPr>
        <w:rPr>
          <w:rFonts w:ascii="Arial" w:hAnsi="Arial" w:cs="Arial"/>
          <w:sz w:val="22"/>
          <w:szCs w:val="22"/>
        </w:rPr>
      </w:pPr>
      <w:r w:rsidRPr="00225E9A">
        <w:rPr>
          <w:rFonts w:ascii="Arial" w:hAnsi="Arial" w:cs="Arial"/>
          <w:sz w:val="22"/>
          <w:szCs w:val="22"/>
        </w:rPr>
        <w:t>Ability to exercise discretion in dealing with confidential or sensitive matters.</w:t>
      </w:r>
    </w:p>
    <w:p w14:paraId="434E6FE5" w14:textId="77777777" w:rsidR="000D0FF1" w:rsidRPr="00225E9A" w:rsidRDefault="000D0FF1" w:rsidP="000D0FF1">
      <w:pPr>
        <w:pStyle w:val="ListParagraph"/>
        <w:numPr>
          <w:ilvl w:val="0"/>
          <w:numId w:val="24"/>
        </w:numPr>
        <w:rPr>
          <w:rFonts w:ascii="Arial" w:hAnsi="Arial" w:cs="Arial"/>
          <w:sz w:val="22"/>
          <w:szCs w:val="22"/>
        </w:rPr>
      </w:pPr>
      <w:r w:rsidRPr="00225E9A">
        <w:rPr>
          <w:rFonts w:ascii="Arial" w:hAnsi="Arial" w:cs="Arial"/>
          <w:sz w:val="22"/>
          <w:szCs w:val="22"/>
        </w:rPr>
        <w:t>High level of accuracy and attention to detail - Ability to plan, organise work and prioritise work whilst retaining excellent customer service standards.</w:t>
      </w:r>
    </w:p>
    <w:p w14:paraId="3327830D" w14:textId="77777777" w:rsidR="000D0FF1" w:rsidRPr="00225E9A" w:rsidRDefault="000D0FF1" w:rsidP="000D0FF1">
      <w:pPr>
        <w:pStyle w:val="ListParagraph"/>
        <w:numPr>
          <w:ilvl w:val="0"/>
          <w:numId w:val="24"/>
        </w:numPr>
        <w:rPr>
          <w:rFonts w:ascii="Arial" w:hAnsi="Arial" w:cs="Arial"/>
          <w:sz w:val="22"/>
          <w:szCs w:val="22"/>
        </w:rPr>
      </w:pPr>
      <w:r w:rsidRPr="00225E9A">
        <w:rPr>
          <w:rFonts w:ascii="Arial" w:hAnsi="Arial" w:cs="Arial"/>
          <w:sz w:val="22"/>
          <w:szCs w:val="22"/>
        </w:rPr>
        <w:t>Naturally collaborative with experience of working as part of a small team, supporting others in dealing with peaks in demand.</w:t>
      </w:r>
    </w:p>
    <w:p w14:paraId="7AD41A72" w14:textId="20D0DB50" w:rsidR="008F75E3" w:rsidRPr="008F75E3" w:rsidRDefault="008F75E3" w:rsidP="008F75E3">
      <w:pPr>
        <w:pStyle w:val="ListParagraph"/>
        <w:numPr>
          <w:ilvl w:val="0"/>
          <w:numId w:val="24"/>
        </w:numPr>
        <w:rPr>
          <w:rFonts w:ascii="Arial" w:hAnsi="Arial" w:cs="Arial"/>
          <w:sz w:val="22"/>
          <w:szCs w:val="22"/>
        </w:rPr>
      </w:pPr>
      <w:r>
        <w:rPr>
          <w:rFonts w:ascii="Arial" w:hAnsi="Arial" w:cs="Arial"/>
          <w:sz w:val="22"/>
          <w:szCs w:val="22"/>
        </w:rPr>
        <w:t xml:space="preserve">Good </w:t>
      </w:r>
      <w:r w:rsidRPr="008F75E3">
        <w:rPr>
          <w:rFonts w:ascii="Arial" w:hAnsi="Arial" w:cs="Arial"/>
          <w:sz w:val="22"/>
          <w:szCs w:val="22"/>
        </w:rPr>
        <w:t>level of digital literacy and IT skills including MS Office suite including Teams</w:t>
      </w:r>
    </w:p>
    <w:p w14:paraId="3E7255B2" w14:textId="2352F014" w:rsidR="000D0FF1" w:rsidRPr="00225E9A" w:rsidRDefault="000D0FF1" w:rsidP="000D0FF1">
      <w:pPr>
        <w:pStyle w:val="ListParagraph"/>
        <w:numPr>
          <w:ilvl w:val="0"/>
          <w:numId w:val="24"/>
        </w:numPr>
        <w:rPr>
          <w:rFonts w:ascii="Arial" w:hAnsi="Arial" w:cs="Arial"/>
          <w:sz w:val="22"/>
          <w:szCs w:val="22"/>
        </w:rPr>
      </w:pPr>
      <w:r w:rsidRPr="00225E9A">
        <w:rPr>
          <w:rFonts w:ascii="Arial" w:hAnsi="Arial" w:cs="Arial"/>
          <w:sz w:val="22"/>
          <w:szCs w:val="22"/>
        </w:rPr>
        <w:t>Commitment to and understanding of equality issues within a diverse and multicultural environment.</w:t>
      </w:r>
    </w:p>
    <w:p w14:paraId="32DC92C1" w14:textId="52F6CC34" w:rsidR="008B7E66" w:rsidRPr="00225E9A" w:rsidRDefault="008B7E66" w:rsidP="007007EB">
      <w:pPr>
        <w:spacing w:line="259" w:lineRule="auto"/>
        <w:jc w:val="both"/>
        <w:rPr>
          <w:rFonts w:ascii="Arial" w:hAnsi="Arial" w:cs="Arial"/>
          <w:sz w:val="22"/>
          <w:szCs w:val="22"/>
        </w:rPr>
      </w:pPr>
    </w:p>
    <w:p w14:paraId="6104DBC7" w14:textId="761B02AF" w:rsidR="008B7E66" w:rsidRPr="00225E9A" w:rsidRDefault="008B7E66" w:rsidP="007007EB">
      <w:pPr>
        <w:spacing w:line="259" w:lineRule="auto"/>
        <w:jc w:val="both"/>
        <w:rPr>
          <w:rFonts w:ascii="Arial" w:hAnsi="Arial" w:cs="Arial"/>
          <w:b/>
          <w:bCs/>
          <w:sz w:val="22"/>
          <w:szCs w:val="22"/>
        </w:rPr>
      </w:pPr>
      <w:r w:rsidRPr="00225E9A">
        <w:rPr>
          <w:rFonts w:ascii="Arial" w:hAnsi="Arial" w:cs="Arial"/>
          <w:b/>
          <w:bCs/>
          <w:sz w:val="22"/>
          <w:szCs w:val="22"/>
        </w:rPr>
        <w:t>EDUCATION, QUALIFICATIONS AND ACHIEVEMENTS</w:t>
      </w:r>
    </w:p>
    <w:p w14:paraId="4C8AAC84" w14:textId="77777777" w:rsidR="003A6C98" w:rsidRPr="00225E9A" w:rsidRDefault="003A6C98" w:rsidP="007007EB">
      <w:pPr>
        <w:spacing w:line="259" w:lineRule="auto"/>
        <w:jc w:val="both"/>
        <w:rPr>
          <w:rFonts w:ascii="Arial" w:hAnsi="Arial" w:cs="Arial"/>
          <w:sz w:val="22"/>
          <w:szCs w:val="22"/>
        </w:rPr>
      </w:pPr>
    </w:p>
    <w:p w14:paraId="354EF47F" w14:textId="54A5EE1B" w:rsidR="005766C0" w:rsidRPr="00225E9A" w:rsidRDefault="005766C0" w:rsidP="007007EB">
      <w:pPr>
        <w:spacing w:line="259" w:lineRule="auto"/>
        <w:jc w:val="both"/>
        <w:rPr>
          <w:rFonts w:ascii="Arial" w:hAnsi="Arial" w:cs="Arial"/>
          <w:b/>
          <w:bCs/>
          <w:sz w:val="22"/>
          <w:szCs w:val="22"/>
        </w:rPr>
      </w:pPr>
      <w:r w:rsidRPr="00225E9A">
        <w:rPr>
          <w:rFonts w:ascii="Arial" w:hAnsi="Arial" w:cs="Arial"/>
          <w:b/>
          <w:bCs/>
          <w:sz w:val="22"/>
          <w:szCs w:val="22"/>
        </w:rPr>
        <w:t>Essential</w:t>
      </w:r>
    </w:p>
    <w:p w14:paraId="7B8C9DBD" w14:textId="77777777" w:rsidR="005766C0" w:rsidRPr="00225E9A" w:rsidRDefault="005766C0" w:rsidP="007007EB">
      <w:pPr>
        <w:spacing w:line="259" w:lineRule="auto"/>
        <w:jc w:val="both"/>
        <w:rPr>
          <w:rFonts w:ascii="Arial" w:hAnsi="Arial" w:cs="Arial"/>
          <w:sz w:val="22"/>
          <w:szCs w:val="22"/>
        </w:rPr>
      </w:pPr>
    </w:p>
    <w:p w14:paraId="4DEF09B1" w14:textId="47F2D593" w:rsidR="005766C0" w:rsidRPr="00225E9A" w:rsidRDefault="005766C0" w:rsidP="005766C0">
      <w:pPr>
        <w:pStyle w:val="Default"/>
        <w:numPr>
          <w:ilvl w:val="0"/>
          <w:numId w:val="23"/>
        </w:numPr>
        <w:rPr>
          <w:sz w:val="22"/>
          <w:szCs w:val="22"/>
        </w:rPr>
      </w:pPr>
      <w:r w:rsidRPr="00225E9A">
        <w:rPr>
          <w:sz w:val="22"/>
          <w:szCs w:val="22"/>
        </w:rPr>
        <w:t xml:space="preserve">Educated to degree standard or </w:t>
      </w:r>
      <w:r w:rsidR="00225E9A">
        <w:rPr>
          <w:sz w:val="22"/>
          <w:szCs w:val="22"/>
        </w:rPr>
        <w:t xml:space="preserve">with </w:t>
      </w:r>
      <w:r w:rsidRPr="00225E9A">
        <w:rPr>
          <w:sz w:val="22"/>
          <w:szCs w:val="22"/>
        </w:rPr>
        <w:t xml:space="preserve">relevant </w:t>
      </w:r>
      <w:r w:rsidR="00225E9A">
        <w:rPr>
          <w:sz w:val="22"/>
          <w:szCs w:val="22"/>
        </w:rPr>
        <w:t xml:space="preserve">professional </w:t>
      </w:r>
      <w:r w:rsidRPr="00225E9A">
        <w:rPr>
          <w:sz w:val="22"/>
          <w:szCs w:val="22"/>
        </w:rPr>
        <w:t xml:space="preserve">experience. </w:t>
      </w:r>
    </w:p>
    <w:p w14:paraId="116D6ADC" w14:textId="77777777" w:rsidR="005766C0" w:rsidRPr="00225E9A" w:rsidRDefault="005766C0" w:rsidP="007007EB">
      <w:pPr>
        <w:spacing w:line="259" w:lineRule="auto"/>
        <w:jc w:val="both"/>
        <w:rPr>
          <w:rFonts w:ascii="Arial" w:hAnsi="Arial" w:cs="Arial"/>
          <w:sz w:val="22"/>
          <w:szCs w:val="22"/>
        </w:rPr>
      </w:pPr>
    </w:p>
    <w:p w14:paraId="128AB98D" w14:textId="77777777" w:rsidR="00691ED3" w:rsidRPr="00225E9A" w:rsidRDefault="00691ED3" w:rsidP="007007EB">
      <w:pPr>
        <w:spacing w:line="259" w:lineRule="auto"/>
        <w:jc w:val="both"/>
        <w:rPr>
          <w:rFonts w:ascii="Arial" w:hAnsi="Arial" w:cs="Arial"/>
          <w:sz w:val="22"/>
          <w:szCs w:val="22"/>
        </w:rPr>
      </w:pPr>
    </w:p>
    <w:p w14:paraId="2A6CCED7" w14:textId="77777777" w:rsidR="0092013B" w:rsidRPr="00225E9A" w:rsidRDefault="00A249AC" w:rsidP="00A249AC">
      <w:pPr>
        <w:spacing w:line="259" w:lineRule="auto"/>
        <w:jc w:val="both"/>
      </w:pPr>
      <w:r w:rsidRPr="00225E9A">
        <w:rPr>
          <w:rFonts w:ascii="Arial" w:hAnsi="Arial" w:cs="Arial"/>
          <w:sz w:val="22"/>
          <w:szCs w:val="22"/>
        </w:rPr>
        <w:t xml:space="preserve">UEL is an inclusive equal opportunities employer and are proud of our Equality, </w:t>
      </w:r>
      <w:proofErr w:type="gramStart"/>
      <w:r w:rsidRPr="00225E9A">
        <w:rPr>
          <w:rFonts w:ascii="Arial" w:hAnsi="Arial" w:cs="Arial"/>
          <w:sz w:val="22"/>
          <w:szCs w:val="22"/>
        </w:rPr>
        <w:t>Diversity</w:t>
      </w:r>
      <w:proofErr w:type="gramEnd"/>
      <w:r w:rsidRPr="00225E9A">
        <w:rPr>
          <w:rFonts w:ascii="Arial" w:hAnsi="Arial" w:cs="Arial"/>
          <w:sz w:val="22"/>
          <w:szCs w:val="22"/>
        </w:rPr>
        <w:t xml:space="preserve"> and Inclusivity achievements. We expect all employees of UEL to accept our EDI policy and will not tolerate discrimination in any form. As an employee of UEL, we expect you to follow all relevant Health &amp; Safety policies.</w:t>
      </w:r>
      <w:r w:rsidR="0092013B" w:rsidRPr="00225E9A">
        <w:t xml:space="preserve"> </w:t>
      </w:r>
    </w:p>
    <w:p w14:paraId="7F694E4A" w14:textId="77777777" w:rsidR="0092013B" w:rsidRPr="00225E9A" w:rsidRDefault="0092013B" w:rsidP="00A249AC">
      <w:pPr>
        <w:spacing w:line="259" w:lineRule="auto"/>
        <w:jc w:val="both"/>
      </w:pPr>
    </w:p>
    <w:p w14:paraId="124DF484" w14:textId="2B47E001" w:rsidR="00A249AC" w:rsidRPr="00225E9A" w:rsidRDefault="0092013B" w:rsidP="00A249AC">
      <w:pPr>
        <w:spacing w:line="259" w:lineRule="auto"/>
        <w:jc w:val="both"/>
        <w:rPr>
          <w:rFonts w:ascii="Arial" w:hAnsi="Arial" w:cs="Arial"/>
          <w:sz w:val="22"/>
          <w:szCs w:val="22"/>
        </w:rPr>
      </w:pPr>
      <w:r w:rsidRPr="00225E9A">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225E9A"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225E9A">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1788C" w14:textId="77777777" w:rsidR="00E50933" w:rsidRDefault="00E50933" w:rsidP="009962E4">
      <w:r>
        <w:separator/>
      </w:r>
    </w:p>
  </w:endnote>
  <w:endnote w:type="continuationSeparator" w:id="0">
    <w:p w14:paraId="67BF696F" w14:textId="77777777" w:rsidR="00E50933" w:rsidRDefault="00E50933" w:rsidP="009962E4">
      <w:r>
        <w:continuationSeparator/>
      </w:r>
    </w:p>
  </w:endnote>
  <w:endnote w:type="continuationNotice" w:id="1">
    <w:p w14:paraId="76BF8339" w14:textId="77777777" w:rsidR="00E50933" w:rsidRDefault="00E50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C7D2" w14:textId="77777777" w:rsidR="00492EEB" w:rsidRDefault="00492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98E1" w14:textId="77777777" w:rsidR="00492EEB" w:rsidRDefault="00492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4D9D" w14:textId="77777777" w:rsidR="00492EEB" w:rsidRDefault="00492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82D8A" w14:textId="77777777" w:rsidR="00E50933" w:rsidRDefault="00E50933" w:rsidP="009962E4">
      <w:r>
        <w:separator/>
      </w:r>
    </w:p>
  </w:footnote>
  <w:footnote w:type="continuationSeparator" w:id="0">
    <w:p w14:paraId="414BD3EB" w14:textId="77777777" w:rsidR="00E50933" w:rsidRDefault="00E50933" w:rsidP="009962E4">
      <w:r>
        <w:continuationSeparator/>
      </w:r>
    </w:p>
  </w:footnote>
  <w:footnote w:type="continuationNotice" w:id="1">
    <w:p w14:paraId="4C5D8A66" w14:textId="77777777" w:rsidR="00E50933" w:rsidRDefault="00E50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2E89" w14:textId="77777777" w:rsidR="00492EEB" w:rsidRDefault="00492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26A3" w14:textId="41429E0E" w:rsidR="00492EEB" w:rsidRDefault="00492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E425" w14:textId="77777777" w:rsidR="00492EEB" w:rsidRDefault="00492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748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4BEA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634A9"/>
    <w:multiLevelType w:val="hybridMultilevel"/>
    <w:tmpl w:val="CDFE4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C0EF8"/>
    <w:multiLevelType w:val="hybridMultilevel"/>
    <w:tmpl w:val="EDF4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2DA030E"/>
    <w:multiLevelType w:val="hybridMultilevel"/>
    <w:tmpl w:val="02B0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438A8"/>
    <w:multiLevelType w:val="hybridMultilevel"/>
    <w:tmpl w:val="9092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DA6B05"/>
    <w:multiLevelType w:val="hybridMultilevel"/>
    <w:tmpl w:val="E65C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202507"/>
    <w:multiLevelType w:val="hybridMultilevel"/>
    <w:tmpl w:val="927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492568"/>
    <w:multiLevelType w:val="hybridMultilevel"/>
    <w:tmpl w:val="7CE6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5"/>
  </w:num>
  <w:num w:numId="2" w16cid:durableId="1249968145">
    <w:abstractNumId w:val="13"/>
  </w:num>
  <w:num w:numId="3" w16cid:durableId="1207451588">
    <w:abstractNumId w:val="5"/>
  </w:num>
  <w:num w:numId="4" w16cid:durableId="569999311">
    <w:abstractNumId w:val="11"/>
  </w:num>
  <w:num w:numId="5" w16cid:durableId="2040155363">
    <w:abstractNumId w:val="10"/>
  </w:num>
  <w:num w:numId="6" w16cid:durableId="834035716">
    <w:abstractNumId w:val="4"/>
  </w:num>
  <w:num w:numId="7" w16cid:durableId="500971367">
    <w:abstractNumId w:val="14"/>
  </w:num>
  <w:num w:numId="8" w16cid:durableId="2133669853">
    <w:abstractNumId w:val="8"/>
  </w:num>
  <w:num w:numId="9" w16cid:durableId="534272944">
    <w:abstractNumId w:val="16"/>
  </w:num>
  <w:num w:numId="10" w16cid:durableId="137919288">
    <w:abstractNumId w:val="12"/>
  </w:num>
  <w:num w:numId="11" w16cid:durableId="1868904602">
    <w:abstractNumId w:val="18"/>
  </w:num>
  <w:num w:numId="12" w16cid:durableId="1682077828">
    <w:abstractNumId w:val="22"/>
  </w:num>
  <w:num w:numId="13" w16cid:durableId="2093618914">
    <w:abstractNumId w:val="17"/>
  </w:num>
  <w:num w:numId="14" w16cid:durableId="339551807">
    <w:abstractNumId w:val="9"/>
  </w:num>
  <w:num w:numId="15" w16cid:durableId="2007895453">
    <w:abstractNumId w:val="6"/>
  </w:num>
  <w:num w:numId="16" w16cid:durableId="1849251288">
    <w:abstractNumId w:val="3"/>
  </w:num>
  <w:num w:numId="17" w16cid:durableId="1969505630">
    <w:abstractNumId w:val="19"/>
  </w:num>
  <w:num w:numId="18" w16cid:durableId="1409428258">
    <w:abstractNumId w:val="20"/>
  </w:num>
  <w:num w:numId="19" w16cid:durableId="451367879">
    <w:abstractNumId w:val="1"/>
  </w:num>
  <w:num w:numId="20" w16cid:durableId="862866706">
    <w:abstractNumId w:val="23"/>
  </w:num>
  <w:num w:numId="21" w16cid:durableId="1798405488">
    <w:abstractNumId w:val="24"/>
  </w:num>
  <w:num w:numId="22" w16cid:durableId="766005405">
    <w:abstractNumId w:val="0"/>
  </w:num>
  <w:num w:numId="23" w16cid:durableId="526605630">
    <w:abstractNumId w:val="21"/>
  </w:num>
  <w:num w:numId="24" w16cid:durableId="1097289516">
    <w:abstractNumId w:val="2"/>
  </w:num>
  <w:num w:numId="25" w16cid:durableId="1675064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65012"/>
    <w:rsid w:val="0009405F"/>
    <w:rsid w:val="000A07A3"/>
    <w:rsid w:val="000A4B31"/>
    <w:rsid w:val="000D0FF1"/>
    <w:rsid w:val="000E0A90"/>
    <w:rsid w:val="0011355A"/>
    <w:rsid w:val="00133457"/>
    <w:rsid w:val="00140F1F"/>
    <w:rsid w:val="00146224"/>
    <w:rsid w:val="00147A55"/>
    <w:rsid w:val="00154D4D"/>
    <w:rsid w:val="001760CA"/>
    <w:rsid w:val="001816D3"/>
    <w:rsid w:val="00185227"/>
    <w:rsid w:val="001A5B40"/>
    <w:rsid w:val="001B49A6"/>
    <w:rsid w:val="001B6ED1"/>
    <w:rsid w:val="001E7A13"/>
    <w:rsid w:val="001F4320"/>
    <w:rsid w:val="00215E5A"/>
    <w:rsid w:val="00221862"/>
    <w:rsid w:val="00221B06"/>
    <w:rsid w:val="00223A09"/>
    <w:rsid w:val="00225E9A"/>
    <w:rsid w:val="00233044"/>
    <w:rsid w:val="0023317C"/>
    <w:rsid w:val="00244235"/>
    <w:rsid w:val="00263F9A"/>
    <w:rsid w:val="002944D1"/>
    <w:rsid w:val="002B21F1"/>
    <w:rsid w:val="002B2964"/>
    <w:rsid w:val="002B6EBA"/>
    <w:rsid w:val="002C4E4E"/>
    <w:rsid w:val="002E0E91"/>
    <w:rsid w:val="002E5C1B"/>
    <w:rsid w:val="002E6F54"/>
    <w:rsid w:val="002F0FF0"/>
    <w:rsid w:val="002F74B2"/>
    <w:rsid w:val="002F7D9E"/>
    <w:rsid w:val="00304077"/>
    <w:rsid w:val="00313052"/>
    <w:rsid w:val="00326376"/>
    <w:rsid w:val="0032746E"/>
    <w:rsid w:val="003312F5"/>
    <w:rsid w:val="00347449"/>
    <w:rsid w:val="00360D5B"/>
    <w:rsid w:val="00362D45"/>
    <w:rsid w:val="0036311F"/>
    <w:rsid w:val="00364C91"/>
    <w:rsid w:val="00367370"/>
    <w:rsid w:val="00375579"/>
    <w:rsid w:val="00380321"/>
    <w:rsid w:val="00384390"/>
    <w:rsid w:val="003876EF"/>
    <w:rsid w:val="00390ADA"/>
    <w:rsid w:val="00394389"/>
    <w:rsid w:val="003963E4"/>
    <w:rsid w:val="003A6C98"/>
    <w:rsid w:val="003F1DC5"/>
    <w:rsid w:val="003F6B06"/>
    <w:rsid w:val="003F7A01"/>
    <w:rsid w:val="004118C9"/>
    <w:rsid w:val="00411E77"/>
    <w:rsid w:val="004244DB"/>
    <w:rsid w:val="00432337"/>
    <w:rsid w:val="00443094"/>
    <w:rsid w:val="00444629"/>
    <w:rsid w:val="00444C8F"/>
    <w:rsid w:val="00462FE9"/>
    <w:rsid w:val="00466100"/>
    <w:rsid w:val="00474812"/>
    <w:rsid w:val="004876BE"/>
    <w:rsid w:val="004916A0"/>
    <w:rsid w:val="004921D6"/>
    <w:rsid w:val="00492EEB"/>
    <w:rsid w:val="00494C27"/>
    <w:rsid w:val="004B4368"/>
    <w:rsid w:val="004B7B2B"/>
    <w:rsid w:val="004E2BF9"/>
    <w:rsid w:val="004E5DF9"/>
    <w:rsid w:val="004F4B05"/>
    <w:rsid w:val="005122D4"/>
    <w:rsid w:val="005146FC"/>
    <w:rsid w:val="0052053D"/>
    <w:rsid w:val="00532337"/>
    <w:rsid w:val="0053511E"/>
    <w:rsid w:val="00540932"/>
    <w:rsid w:val="005409C1"/>
    <w:rsid w:val="00545D17"/>
    <w:rsid w:val="00553BC1"/>
    <w:rsid w:val="005703EA"/>
    <w:rsid w:val="00570B51"/>
    <w:rsid w:val="005766C0"/>
    <w:rsid w:val="005950DA"/>
    <w:rsid w:val="005A1B49"/>
    <w:rsid w:val="005B7B81"/>
    <w:rsid w:val="005E0CA4"/>
    <w:rsid w:val="00603DCA"/>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E54"/>
    <w:rsid w:val="006C4BE1"/>
    <w:rsid w:val="006D0593"/>
    <w:rsid w:val="006D5A8F"/>
    <w:rsid w:val="006D7E15"/>
    <w:rsid w:val="006E539B"/>
    <w:rsid w:val="006F61FC"/>
    <w:rsid w:val="007007EB"/>
    <w:rsid w:val="00706DEE"/>
    <w:rsid w:val="007119E8"/>
    <w:rsid w:val="00725E12"/>
    <w:rsid w:val="00733FC2"/>
    <w:rsid w:val="007456F2"/>
    <w:rsid w:val="00753E7F"/>
    <w:rsid w:val="00762F96"/>
    <w:rsid w:val="007641C6"/>
    <w:rsid w:val="007741C1"/>
    <w:rsid w:val="007820EF"/>
    <w:rsid w:val="007A1ACC"/>
    <w:rsid w:val="007B7070"/>
    <w:rsid w:val="007C64FC"/>
    <w:rsid w:val="007D1F27"/>
    <w:rsid w:val="007D71DE"/>
    <w:rsid w:val="0080418D"/>
    <w:rsid w:val="00804EFC"/>
    <w:rsid w:val="00826A33"/>
    <w:rsid w:val="008370A7"/>
    <w:rsid w:val="00873E14"/>
    <w:rsid w:val="00880DD5"/>
    <w:rsid w:val="008A0E9C"/>
    <w:rsid w:val="008B7E66"/>
    <w:rsid w:val="008C0064"/>
    <w:rsid w:val="008E45DE"/>
    <w:rsid w:val="008F0060"/>
    <w:rsid w:val="008F75E3"/>
    <w:rsid w:val="0090144A"/>
    <w:rsid w:val="00901491"/>
    <w:rsid w:val="00902F0A"/>
    <w:rsid w:val="00913822"/>
    <w:rsid w:val="00917154"/>
    <w:rsid w:val="0092013B"/>
    <w:rsid w:val="00926950"/>
    <w:rsid w:val="009356C8"/>
    <w:rsid w:val="0095049E"/>
    <w:rsid w:val="00952DEC"/>
    <w:rsid w:val="009701B3"/>
    <w:rsid w:val="00975BEA"/>
    <w:rsid w:val="009962E4"/>
    <w:rsid w:val="009A6454"/>
    <w:rsid w:val="009B3A97"/>
    <w:rsid w:val="009C4B8F"/>
    <w:rsid w:val="009C5EEE"/>
    <w:rsid w:val="009D50EC"/>
    <w:rsid w:val="009D6C22"/>
    <w:rsid w:val="009D7F60"/>
    <w:rsid w:val="00A15AFC"/>
    <w:rsid w:val="00A2175F"/>
    <w:rsid w:val="00A224D5"/>
    <w:rsid w:val="00A249AC"/>
    <w:rsid w:val="00A32540"/>
    <w:rsid w:val="00A330BB"/>
    <w:rsid w:val="00A426D9"/>
    <w:rsid w:val="00A42ABA"/>
    <w:rsid w:val="00A43A66"/>
    <w:rsid w:val="00A43CFE"/>
    <w:rsid w:val="00A474C0"/>
    <w:rsid w:val="00A565EA"/>
    <w:rsid w:val="00A73C51"/>
    <w:rsid w:val="00A9132F"/>
    <w:rsid w:val="00AA2B22"/>
    <w:rsid w:val="00AA38A5"/>
    <w:rsid w:val="00AA63DF"/>
    <w:rsid w:val="00AB4210"/>
    <w:rsid w:val="00AB4F13"/>
    <w:rsid w:val="00AC1409"/>
    <w:rsid w:val="00AC24C8"/>
    <w:rsid w:val="00AC4381"/>
    <w:rsid w:val="00AD6156"/>
    <w:rsid w:val="00AE1AF4"/>
    <w:rsid w:val="00B048DD"/>
    <w:rsid w:val="00B04BC4"/>
    <w:rsid w:val="00B30D77"/>
    <w:rsid w:val="00B32036"/>
    <w:rsid w:val="00B45D5B"/>
    <w:rsid w:val="00B51CBF"/>
    <w:rsid w:val="00B70AA8"/>
    <w:rsid w:val="00B74FA4"/>
    <w:rsid w:val="00B772E9"/>
    <w:rsid w:val="00B80634"/>
    <w:rsid w:val="00B82313"/>
    <w:rsid w:val="00B94D39"/>
    <w:rsid w:val="00B9581D"/>
    <w:rsid w:val="00BA4906"/>
    <w:rsid w:val="00BC0179"/>
    <w:rsid w:val="00BC6A9A"/>
    <w:rsid w:val="00BC7385"/>
    <w:rsid w:val="00BD56F3"/>
    <w:rsid w:val="00BE2E2B"/>
    <w:rsid w:val="00BF2835"/>
    <w:rsid w:val="00BF448A"/>
    <w:rsid w:val="00C11EB0"/>
    <w:rsid w:val="00C2625F"/>
    <w:rsid w:val="00C27E78"/>
    <w:rsid w:val="00C31C3C"/>
    <w:rsid w:val="00C600B7"/>
    <w:rsid w:val="00C733F7"/>
    <w:rsid w:val="00C82350"/>
    <w:rsid w:val="00C8609B"/>
    <w:rsid w:val="00C86213"/>
    <w:rsid w:val="00C872E9"/>
    <w:rsid w:val="00C946CA"/>
    <w:rsid w:val="00C94F6E"/>
    <w:rsid w:val="00C9779B"/>
    <w:rsid w:val="00CA5556"/>
    <w:rsid w:val="00CD3D5A"/>
    <w:rsid w:val="00CE5A14"/>
    <w:rsid w:val="00CF5952"/>
    <w:rsid w:val="00D34FA9"/>
    <w:rsid w:val="00D37313"/>
    <w:rsid w:val="00D3788F"/>
    <w:rsid w:val="00D571E0"/>
    <w:rsid w:val="00D57836"/>
    <w:rsid w:val="00D57AC2"/>
    <w:rsid w:val="00D61854"/>
    <w:rsid w:val="00D625B5"/>
    <w:rsid w:val="00D65A55"/>
    <w:rsid w:val="00D8363F"/>
    <w:rsid w:val="00D85947"/>
    <w:rsid w:val="00DA6A28"/>
    <w:rsid w:val="00DB2A52"/>
    <w:rsid w:val="00DE3029"/>
    <w:rsid w:val="00DE4919"/>
    <w:rsid w:val="00DF78D3"/>
    <w:rsid w:val="00E110F5"/>
    <w:rsid w:val="00E15DA5"/>
    <w:rsid w:val="00E251C4"/>
    <w:rsid w:val="00E32471"/>
    <w:rsid w:val="00E50933"/>
    <w:rsid w:val="00E509CB"/>
    <w:rsid w:val="00E618F5"/>
    <w:rsid w:val="00E65C49"/>
    <w:rsid w:val="00E72E7D"/>
    <w:rsid w:val="00E73090"/>
    <w:rsid w:val="00E756F2"/>
    <w:rsid w:val="00E845A5"/>
    <w:rsid w:val="00E976DE"/>
    <w:rsid w:val="00EB5B34"/>
    <w:rsid w:val="00EC0FC8"/>
    <w:rsid w:val="00EC50E4"/>
    <w:rsid w:val="00EC5ABE"/>
    <w:rsid w:val="00ED1E20"/>
    <w:rsid w:val="00F07C46"/>
    <w:rsid w:val="00F35118"/>
    <w:rsid w:val="00F35FFB"/>
    <w:rsid w:val="00F43ECB"/>
    <w:rsid w:val="00F454E1"/>
    <w:rsid w:val="00F709B2"/>
    <w:rsid w:val="00F75D2E"/>
    <w:rsid w:val="00F91B24"/>
    <w:rsid w:val="00F95354"/>
    <w:rsid w:val="00F96764"/>
    <w:rsid w:val="00FD10F1"/>
    <w:rsid w:val="00FD3AB9"/>
    <w:rsid w:val="00FE5ABD"/>
    <w:rsid w:val="093BB224"/>
    <w:rsid w:val="0C49BED5"/>
    <w:rsid w:val="0C62845E"/>
    <w:rsid w:val="0CA88589"/>
    <w:rsid w:val="0EDDB3F4"/>
    <w:rsid w:val="10F0671A"/>
    <w:rsid w:val="1468870B"/>
    <w:rsid w:val="14939728"/>
    <w:rsid w:val="197DE372"/>
    <w:rsid w:val="1BD03B4E"/>
    <w:rsid w:val="20267085"/>
    <w:rsid w:val="21C240E6"/>
    <w:rsid w:val="22773CC4"/>
    <w:rsid w:val="247E3DAB"/>
    <w:rsid w:val="25205B5F"/>
    <w:rsid w:val="29CD52CB"/>
    <w:rsid w:val="2CF74C3C"/>
    <w:rsid w:val="2EB5CA34"/>
    <w:rsid w:val="320D2BE3"/>
    <w:rsid w:val="397543AD"/>
    <w:rsid w:val="3B87347C"/>
    <w:rsid w:val="3B873B0E"/>
    <w:rsid w:val="3C0EE9EA"/>
    <w:rsid w:val="3DF5B1ED"/>
    <w:rsid w:val="3EA5ACE1"/>
    <w:rsid w:val="41567D72"/>
    <w:rsid w:val="44880DA2"/>
    <w:rsid w:val="49E87CA5"/>
    <w:rsid w:val="4F3613D7"/>
    <w:rsid w:val="508591AD"/>
    <w:rsid w:val="50CF74CB"/>
    <w:rsid w:val="514B63FF"/>
    <w:rsid w:val="549C75BC"/>
    <w:rsid w:val="561ED522"/>
    <w:rsid w:val="56608A83"/>
    <w:rsid w:val="57379EAC"/>
    <w:rsid w:val="593A2D3B"/>
    <w:rsid w:val="5C270822"/>
    <w:rsid w:val="5DF0AF2C"/>
    <w:rsid w:val="627F656C"/>
    <w:rsid w:val="63F950EE"/>
    <w:rsid w:val="65C0B5B4"/>
    <w:rsid w:val="6801E20C"/>
    <w:rsid w:val="68E5FBD0"/>
    <w:rsid w:val="6A22ECCA"/>
    <w:rsid w:val="6F8A4AEB"/>
    <w:rsid w:val="70F9D156"/>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customStyle="1" w:styleId="Default">
    <w:name w:val="Default"/>
    <w:rsid w:val="00EB5B3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E4AC0FD24BE544A7DC1CFF9CF623D0" ma:contentTypeVersion="6" ma:contentTypeDescription="Create a new document." ma:contentTypeScope="" ma:versionID="81e7eb4151acdc9cd19aff704a1cadd8">
  <xsd:schema xmlns:xsd="http://www.w3.org/2001/XMLSchema" xmlns:xs="http://www.w3.org/2001/XMLSchema" xmlns:p="http://schemas.microsoft.com/office/2006/metadata/properties" xmlns:ns2="ca661023-ebd2-4bd3-a741-6f3d1dce0a88" xmlns:ns3="053364d6-1509-47ae-93fa-9cda2cc41846" targetNamespace="http://schemas.microsoft.com/office/2006/metadata/properties" ma:root="true" ma:fieldsID="87d9937f2b10079b74f28fb3d9597280" ns2:_="" ns3:_="">
    <xsd:import namespace="ca661023-ebd2-4bd3-a741-6f3d1dce0a88"/>
    <xsd:import namespace="053364d6-1509-47ae-93fa-9cda2cc418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61023-ebd2-4bd3-a741-6f3d1dce0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364d6-1509-47ae-93fa-9cda2cc418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3E492CAB-F29C-44CA-B5E8-B1243ECD85DD}">
  <ds:schemaRefs>
    <ds:schemaRef ds:uri="http://schemas.openxmlformats.org/officeDocument/2006/bibliography"/>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C565EA-AEA7-4FE6-A0C3-FE950EC60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61023-ebd2-4bd3-a741-6f3d1dce0a88"/>
    <ds:schemaRef ds:uri="053364d6-1509-47ae-93fa-9cda2cc41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1402</Words>
  <Characters>8253</Characters>
  <Application>Microsoft Office Word</Application>
  <DocSecurity>0</DocSecurity>
  <Lines>68</Lines>
  <Paragraphs>19</Paragraphs>
  <ScaleCrop>false</ScaleCrop>
  <Company>University of East London</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Ciddra Skerritt</cp:lastModifiedBy>
  <cp:revision>2</cp:revision>
  <cp:lastPrinted>2019-09-04T14:35:00Z</cp:lastPrinted>
  <dcterms:created xsi:type="dcterms:W3CDTF">2026-02-25T13:07:00Z</dcterms:created>
  <dcterms:modified xsi:type="dcterms:W3CDTF">2026-02-25T13:07:00Z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0x01010015E4AC0FD24BE544A7DC1CFF9CF623D0</vt:lpwstr>
  </property>
  <property fmtid="{D5CDD505-2E9C-101B-9397-08002B2CF9AE}" pid="3" name="MediaServiceImageTags">
    <vt:lpwstr/>
  </property>
</Properties>
</file>