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C163" w14:textId="77777777" w:rsidR="00C27E78" w:rsidRPr="00BA4906" w:rsidRDefault="009C4B8F" w:rsidP="00411E77">
      <w:pPr>
        <w:jc w:val="center"/>
        <w:rPr>
          <w:rFonts w:ascii="Arial" w:hAnsi="Arial" w:cs="Arial"/>
          <w:sz w:val="22"/>
          <w:szCs w:val="22"/>
        </w:rPr>
      </w:pPr>
      <w:r>
        <w:rPr>
          <w:noProof/>
        </w:rPr>
        <w:drawing>
          <wp:inline distT="0" distB="0" distL="0" distR="0" wp14:anchorId="00F6C1E7" wp14:editId="00F6C1E8">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00F6C164" w14:textId="77777777" w:rsidR="00BA4906" w:rsidRPr="00BA4906" w:rsidRDefault="00BA4906" w:rsidP="00C11EB0">
      <w:pPr>
        <w:rPr>
          <w:rFonts w:ascii="Arial" w:hAnsi="Arial" w:cs="Arial"/>
          <w:b/>
          <w:sz w:val="22"/>
          <w:szCs w:val="22"/>
        </w:rPr>
      </w:pPr>
    </w:p>
    <w:p w14:paraId="00F6C165" w14:textId="77777777" w:rsidR="00BA4906" w:rsidRPr="00C9779B" w:rsidRDefault="00BA4906" w:rsidP="00034DBB">
      <w:pPr>
        <w:jc w:val="center"/>
        <w:rPr>
          <w:rFonts w:ascii="Arial" w:hAnsi="Arial" w:cs="Arial"/>
          <w:i/>
          <w:sz w:val="22"/>
          <w:szCs w:val="22"/>
          <w:highlight w:val="lightGray"/>
        </w:rPr>
      </w:pPr>
    </w:p>
    <w:p w14:paraId="00F6C166" w14:textId="77777777" w:rsidR="00C27E78" w:rsidRPr="00411E77" w:rsidRDefault="00C27E78" w:rsidP="00034DBB">
      <w:pPr>
        <w:jc w:val="center"/>
        <w:rPr>
          <w:rFonts w:ascii="Arial" w:hAnsi="Arial" w:cs="Arial"/>
          <w:b/>
        </w:rPr>
      </w:pPr>
      <w:r w:rsidRPr="00411E77">
        <w:rPr>
          <w:rFonts w:ascii="Arial" w:hAnsi="Arial" w:cs="Arial"/>
          <w:b/>
        </w:rPr>
        <w:t>JOB DESCRIPTION</w:t>
      </w:r>
    </w:p>
    <w:p w14:paraId="00F6C167" w14:textId="77777777" w:rsidR="00C27E78" w:rsidRPr="00BA4906" w:rsidRDefault="00C27E78" w:rsidP="00034DBB">
      <w:pPr>
        <w:jc w:val="center"/>
        <w:rPr>
          <w:rFonts w:ascii="Arial" w:hAnsi="Arial" w:cs="Arial"/>
          <w:sz w:val="22"/>
          <w:szCs w:val="22"/>
        </w:rPr>
      </w:pPr>
    </w:p>
    <w:p w14:paraId="00F6C168" w14:textId="77777777" w:rsidR="0095049E" w:rsidRDefault="0095049E" w:rsidP="00034DBB">
      <w:pPr>
        <w:tabs>
          <w:tab w:val="left" w:pos="2552"/>
        </w:tabs>
        <w:rPr>
          <w:rFonts w:ascii="Arial" w:hAnsi="Arial" w:cs="Arial"/>
          <w:b/>
          <w:sz w:val="22"/>
          <w:szCs w:val="22"/>
        </w:rPr>
      </w:pPr>
    </w:p>
    <w:p w14:paraId="5E8A2DBD" w14:textId="3B198D5B" w:rsidR="00D7364E" w:rsidRDefault="00D7364E" w:rsidP="00F665A1">
      <w:pPr>
        <w:tabs>
          <w:tab w:val="left" w:pos="1843"/>
        </w:tabs>
        <w:rPr>
          <w:rFonts w:ascii="Arial" w:hAnsi="Arial" w:cs="Arial"/>
          <w:b/>
          <w:sz w:val="22"/>
          <w:szCs w:val="22"/>
        </w:rPr>
      </w:pPr>
      <w:r w:rsidRPr="00BA4906">
        <w:rPr>
          <w:rFonts w:ascii="Arial" w:hAnsi="Arial" w:cs="Arial"/>
          <w:b/>
          <w:sz w:val="22"/>
          <w:szCs w:val="22"/>
        </w:rPr>
        <w:t>Job Title:</w:t>
      </w:r>
      <w:r w:rsidR="00F665A1">
        <w:rPr>
          <w:rFonts w:ascii="Arial" w:hAnsi="Arial" w:cs="Arial"/>
          <w:b/>
          <w:sz w:val="22"/>
          <w:szCs w:val="22"/>
        </w:rPr>
        <w:tab/>
      </w:r>
      <w:r w:rsidR="00C32B06" w:rsidRPr="00F665A1">
        <w:rPr>
          <w:rFonts w:ascii="Arial" w:hAnsi="Arial" w:cs="Arial"/>
          <w:sz w:val="22"/>
          <w:szCs w:val="22"/>
        </w:rPr>
        <w:t>Technical Assistant</w:t>
      </w:r>
    </w:p>
    <w:p w14:paraId="760999CD" w14:textId="69641A36" w:rsidR="00D7364E" w:rsidRPr="00BA4906" w:rsidRDefault="00D7364E" w:rsidP="00F665A1">
      <w:pPr>
        <w:tabs>
          <w:tab w:val="left" w:pos="1843"/>
        </w:tabs>
        <w:rPr>
          <w:rFonts w:ascii="Arial" w:hAnsi="Arial" w:cs="Arial"/>
          <w:b/>
          <w:sz w:val="22"/>
          <w:szCs w:val="22"/>
        </w:rPr>
      </w:pPr>
      <w:r>
        <w:rPr>
          <w:rFonts w:ascii="Arial" w:hAnsi="Arial" w:cs="Arial"/>
          <w:b/>
          <w:sz w:val="22"/>
          <w:szCs w:val="22"/>
        </w:rPr>
        <w:t>School:</w:t>
      </w:r>
      <w:r w:rsidR="00F665A1">
        <w:rPr>
          <w:rFonts w:ascii="Arial" w:hAnsi="Arial" w:cs="Arial"/>
          <w:b/>
          <w:sz w:val="22"/>
          <w:szCs w:val="22"/>
        </w:rPr>
        <w:tab/>
      </w:r>
      <w:r w:rsidRPr="00996BFE">
        <w:rPr>
          <w:rFonts w:ascii="Arial" w:hAnsi="Arial" w:cs="Arial"/>
          <w:sz w:val="22"/>
          <w:szCs w:val="22"/>
        </w:rPr>
        <w:t>School of Health, Sport and Bioscience (HSB)</w:t>
      </w:r>
      <w:r w:rsidRPr="00BA4906">
        <w:rPr>
          <w:rFonts w:ascii="Arial" w:hAnsi="Arial" w:cs="Arial"/>
          <w:b/>
          <w:sz w:val="22"/>
          <w:szCs w:val="22"/>
        </w:rPr>
        <w:tab/>
        <w:t xml:space="preserve"> </w:t>
      </w:r>
    </w:p>
    <w:p w14:paraId="695E4E1F" w14:textId="404E876C" w:rsidR="00D7364E" w:rsidRPr="00BA4906" w:rsidRDefault="00D7364E" w:rsidP="00F665A1">
      <w:pPr>
        <w:tabs>
          <w:tab w:val="left" w:pos="1843"/>
          <w:tab w:val="left" w:pos="2552"/>
          <w:tab w:val="left" w:pos="4536"/>
          <w:tab w:val="left" w:pos="7088"/>
        </w:tabs>
        <w:rPr>
          <w:rFonts w:ascii="Arial" w:hAnsi="Arial" w:cs="Arial"/>
          <w:sz w:val="22"/>
          <w:szCs w:val="22"/>
        </w:rPr>
      </w:pPr>
      <w:r w:rsidRPr="00BA4906">
        <w:rPr>
          <w:rFonts w:ascii="Arial" w:hAnsi="Arial" w:cs="Arial"/>
          <w:b/>
          <w:sz w:val="22"/>
          <w:szCs w:val="22"/>
        </w:rPr>
        <w:t>Grade:</w:t>
      </w:r>
      <w:r w:rsidR="00F665A1">
        <w:rPr>
          <w:rFonts w:ascii="Arial" w:hAnsi="Arial" w:cs="Arial"/>
          <w:b/>
          <w:sz w:val="22"/>
          <w:szCs w:val="22"/>
        </w:rPr>
        <w:tab/>
      </w:r>
      <w:r w:rsidR="00C32B06" w:rsidRPr="00996BFE">
        <w:rPr>
          <w:rFonts w:ascii="Arial" w:hAnsi="Arial" w:cs="Arial"/>
          <w:bCs/>
          <w:sz w:val="22"/>
          <w:szCs w:val="22"/>
        </w:rPr>
        <w:t>C</w:t>
      </w:r>
      <w:r w:rsidRPr="00BA4906">
        <w:rPr>
          <w:rFonts w:ascii="Arial" w:hAnsi="Arial" w:cs="Arial"/>
          <w:b/>
          <w:sz w:val="22"/>
          <w:szCs w:val="22"/>
        </w:rPr>
        <w:tab/>
      </w:r>
      <w:r w:rsidRPr="00BA4906">
        <w:rPr>
          <w:rFonts w:ascii="Arial" w:hAnsi="Arial" w:cs="Arial"/>
          <w:b/>
          <w:sz w:val="22"/>
          <w:szCs w:val="22"/>
        </w:rPr>
        <w:tab/>
      </w:r>
      <w:r w:rsidRPr="00BA4906">
        <w:rPr>
          <w:rFonts w:ascii="Arial" w:hAnsi="Arial" w:cs="Arial"/>
          <w:b/>
          <w:sz w:val="22"/>
          <w:szCs w:val="22"/>
        </w:rPr>
        <w:tab/>
      </w:r>
      <w:r>
        <w:rPr>
          <w:rFonts w:ascii="Arial" w:hAnsi="Arial" w:cs="Arial"/>
          <w:b/>
          <w:sz w:val="22"/>
          <w:szCs w:val="22"/>
        </w:rPr>
        <w:tab/>
      </w:r>
      <w:r w:rsidRPr="00B12130">
        <w:rPr>
          <w:rFonts w:ascii="Arial" w:hAnsi="Arial" w:cs="Arial"/>
          <w:b/>
          <w:sz w:val="22"/>
          <w:szCs w:val="22"/>
        </w:rPr>
        <w:t xml:space="preserve"> </w:t>
      </w:r>
    </w:p>
    <w:p w14:paraId="61E7F6D1" w14:textId="6AE0C79E" w:rsidR="00D7364E" w:rsidRPr="00BA4906" w:rsidRDefault="00D7364E" w:rsidP="00F665A1">
      <w:pPr>
        <w:tabs>
          <w:tab w:val="left" w:pos="1843"/>
          <w:tab w:val="left" w:pos="2552"/>
          <w:tab w:val="left" w:pos="4536"/>
          <w:tab w:val="left" w:pos="7088"/>
        </w:tabs>
        <w:rPr>
          <w:rFonts w:ascii="Arial" w:hAnsi="Arial" w:cs="Arial"/>
          <w:sz w:val="22"/>
          <w:szCs w:val="22"/>
        </w:rPr>
      </w:pPr>
      <w:r w:rsidRPr="00BA4906">
        <w:rPr>
          <w:rFonts w:ascii="Arial" w:hAnsi="Arial" w:cs="Arial"/>
          <w:b/>
          <w:sz w:val="22"/>
          <w:szCs w:val="22"/>
        </w:rPr>
        <w:t>Campus:</w:t>
      </w:r>
      <w:r w:rsidR="00F665A1">
        <w:rPr>
          <w:rFonts w:ascii="Arial" w:hAnsi="Arial" w:cs="Arial"/>
          <w:b/>
          <w:sz w:val="22"/>
          <w:szCs w:val="22"/>
        </w:rPr>
        <w:tab/>
      </w:r>
      <w:r w:rsidRPr="008F2958">
        <w:rPr>
          <w:rFonts w:ascii="Arial" w:hAnsi="Arial" w:cs="Arial"/>
          <w:bCs/>
          <w:sz w:val="22"/>
          <w:szCs w:val="22"/>
        </w:rPr>
        <w:t>Stratford</w:t>
      </w:r>
      <w:r w:rsidRPr="00BA4906">
        <w:rPr>
          <w:rFonts w:ascii="Arial" w:hAnsi="Arial" w:cs="Arial"/>
          <w:b/>
          <w:sz w:val="22"/>
          <w:szCs w:val="22"/>
        </w:rPr>
        <w:tab/>
      </w:r>
      <w:r w:rsidRPr="00BA4906">
        <w:rPr>
          <w:rFonts w:ascii="Arial" w:hAnsi="Arial" w:cs="Arial"/>
          <w:b/>
          <w:sz w:val="22"/>
          <w:szCs w:val="22"/>
        </w:rPr>
        <w:tab/>
      </w:r>
      <w:r w:rsidRPr="00BA4906">
        <w:rPr>
          <w:rFonts w:ascii="Arial" w:hAnsi="Arial" w:cs="Arial"/>
          <w:b/>
          <w:sz w:val="22"/>
          <w:szCs w:val="22"/>
        </w:rPr>
        <w:tab/>
      </w:r>
    </w:p>
    <w:p w14:paraId="1AF49DEC" w14:textId="1C118437" w:rsidR="00D7364E" w:rsidRDefault="00D7364E" w:rsidP="002A7D62">
      <w:pPr>
        <w:tabs>
          <w:tab w:val="left" w:pos="1843"/>
          <w:tab w:val="left" w:pos="5103"/>
          <w:tab w:val="left" w:pos="7230"/>
        </w:tabs>
        <w:ind w:left="1840" w:hanging="1840"/>
        <w:rPr>
          <w:rFonts w:ascii="Arial" w:hAnsi="Arial" w:cs="Arial"/>
          <w:b/>
          <w:sz w:val="22"/>
          <w:szCs w:val="22"/>
        </w:rPr>
      </w:pPr>
      <w:r w:rsidRPr="00BA4906">
        <w:rPr>
          <w:rFonts w:ascii="Arial" w:hAnsi="Arial" w:cs="Arial"/>
          <w:b/>
          <w:sz w:val="22"/>
          <w:szCs w:val="22"/>
        </w:rPr>
        <w:t>Responsible to:</w:t>
      </w:r>
      <w:r w:rsidR="00F665A1">
        <w:rPr>
          <w:rFonts w:ascii="Arial" w:hAnsi="Arial" w:cs="Arial"/>
          <w:b/>
          <w:sz w:val="22"/>
          <w:szCs w:val="22"/>
        </w:rPr>
        <w:tab/>
      </w:r>
      <w:r w:rsidR="00CA59D6">
        <w:rPr>
          <w:rFonts w:ascii="Arial" w:hAnsi="Arial" w:cs="Arial"/>
          <w:bCs/>
          <w:sz w:val="22"/>
          <w:szCs w:val="22"/>
        </w:rPr>
        <w:t>Medical Sciences Laboratory Manager</w:t>
      </w:r>
      <w:r w:rsidRPr="008F2958">
        <w:rPr>
          <w:rFonts w:ascii="Arial" w:hAnsi="Arial" w:cs="Arial"/>
          <w:bCs/>
          <w:sz w:val="22"/>
          <w:szCs w:val="22"/>
        </w:rPr>
        <w:t xml:space="preserve">, </w:t>
      </w:r>
      <w:r w:rsidR="002A7D62">
        <w:rPr>
          <w:rFonts w:ascii="Arial" w:hAnsi="Arial" w:cs="Arial"/>
          <w:bCs/>
          <w:sz w:val="22"/>
          <w:szCs w:val="22"/>
        </w:rPr>
        <w:t>Technical Support Manager (Health Campus) and/or Dean</w:t>
      </w:r>
    </w:p>
    <w:p w14:paraId="355B3316" w14:textId="5AB75B4C" w:rsidR="00D7364E" w:rsidRDefault="00D7364E" w:rsidP="00F665A1">
      <w:pPr>
        <w:tabs>
          <w:tab w:val="left" w:pos="1843"/>
          <w:tab w:val="left" w:pos="5103"/>
          <w:tab w:val="left" w:pos="7230"/>
        </w:tabs>
        <w:rPr>
          <w:rFonts w:ascii="Arial" w:hAnsi="Arial" w:cs="Arial"/>
          <w:sz w:val="22"/>
          <w:szCs w:val="22"/>
        </w:rPr>
      </w:pPr>
      <w:r w:rsidRPr="00BA4906">
        <w:rPr>
          <w:rFonts w:ascii="Arial" w:hAnsi="Arial" w:cs="Arial"/>
          <w:b/>
          <w:sz w:val="22"/>
          <w:szCs w:val="22"/>
        </w:rPr>
        <w:t>Liaison with:</w:t>
      </w:r>
      <w:r w:rsidR="00F665A1">
        <w:rPr>
          <w:rFonts w:ascii="Arial" w:hAnsi="Arial" w:cs="Arial"/>
          <w:b/>
          <w:sz w:val="22"/>
          <w:szCs w:val="22"/>
        </w:rPr>
        <w:tab/>
      </w:r>
      <w:r w:rsidR="00B44354">
        <w:rPr>
          <w:rFonts w:ascii="Arial" w:hAnsi="Arial" w:cs="Arial"/>
          <w:bCs/>
          <w:sz w:val="22"/>
          <w:szCs w:val="22"/>
        </w:rPr>
        <w:t>Medical Sciences Laboratory Manager</w:t>
      </w:r>
      <w:r w:rsidRPr="008F2958">
        <w:rPr>
          <w:rFonts w:ascii="Arial" w:hAnsi="Arial" w:cs="Arial"/>
          <w:bCs/>
          <w:sz w:val="22"/>
          <w:szCs w:val="22"/>
        </w:rPr>
        <w:t>, staff and</w:t>
      </w:r>
      <w:r>
        <w:rPr>
          <w:rFonts w:ascii="Arial" w:hAnsi="Arial" w:cs="Arial"/>
          <w:b/>
          <w:sz w:val="22"/>
          <w:szCs w:val="22"/>
        </w:rPr>
        <w:t xml:space="preserve"> </w:t>
      </w:r>
      <w:r w:rsidRPr="008F2958">
        <w:rPr>
          <w:rFonts w:ascii="Arial" w:hAnsi="Arial" w:cs="Arial"/>
          <w:bCs/>
          <w:sz w:val="22"/>
          <w:szCs w:val="22"/>
        </w:rPr>
        <w:t>students</w:t>
      </w:r>
      <w:r w:rsidRPr="00BA4906">
        <w:rPr>
          <w:rFonts w:ascii="Arial" w:hAnsi="Arial" w:cs="Arial"/>
          <w:b/>
          <w:sz w:val="22"/>
          <w:szCs w:val="22"/>
        </w:rPr>
        <w:t xml:space="preserve">    </w:t>
      </w:r>
      <w:r>
        <w:rPr>
          <w:rFonts w:ascii="Arial" w:hAnsi="Arial" w:cs="Arial"/>
          <w:b/>
          <w:sz w:val="22"/>
          <w:szCs w:val="22"/>
        </w:rPr>
        <w:tab/>
      </w:r>
    </w:p>
    <w:p w14:paraId="00F6C16F" w14:textId="4FDBC858" w:rsidR="00EC50E4" w:rsidRDefault="00EC50E4" w:rsidP="00F665A1">
      <w:pPr>
        <w:tabs>
          <w:tab w:val="left" w:pos="1701"/>
        </w:tabs>
        <w:rPr>
          <w:rFonts w:ascii="Arial" w:hAnsi="Arial" w:cs="Arial"/>
          <w:sz w:val="22"/>
          <w:szCs w:val="22"/>
        </w:rPr>
      </w:pPr>
    </w:p>
    <w:p w14:paraId="00F6C170" w14:textId="77777777" w:rsidR="006760C5" w:rsidRDefault="006760C5" w:rsidP="00F91B24">
      <w:pPr>
        <w:tabs>
          <w:tab w:val="left" w:pos="2552"/>
        </w:tabs>
        <w:ind w:left="2552" w:hanging="2552"/>
        <w:rPr>
          <w:rFonts w:ascii="Arial" w:hAnsi="Arial" w:cs="Arial"/>
          <w:sz w:val="22"/>
          <w:szCs w:val="22"/>
        </w:rPr>
      </w:pPr>
    </w:p>
    <w:p w14:paraId="767BA0C2" w14:textId="77777777" w:rsidR="00F665A1" w:rsidRDefault="00F665A1" w:rsidP="00F665A1">
      <w:pPr>
        <w:tabs>
          <w:tab w:val="left" w:pos="2552"/>
        </w:tabs>
        <w:ind w:left="2552" w:hanging="2552"/>
        <w:jc w:val="center"/>
        <w:rPr>
          <w:rFonts w:ascii="Arial" w:hAnsi="Arial" w:cs="Arial"/>
          <w:b/>
          <w:sz w:val="22"/>
          <w:szCs w:val="22"/>
        </w:rPr>
      </w:pPr>
      <w:r>
        <w:rPr>
          <w:rStyle w:val="normaltextrun"/>
          <w:rFonts w:ascii="Calibri" w:eastAsia="Arial" w:hAnsi="Calibri" w:cs="Calibri"/>
          <w:b/>
          <w:bCs/>
          <w:color w:val="000000"/>
          <w:sz w:val="22"/>
          <w:szCs w:val="22"/>
          <w:shd w:val="clear" w:color="auto" w:fill="FFFFFF"/>
        </w:rPr>
        <w:t>Never Not Moving Forward</w:t>
      </w:r>
    </w:p>
    <w:p w14:paraId="7FD3172D" w14:textId="77777777" w:rsidR="00F665A1" w:rsidRDefault="00F665A1" w:rsidP="00F665A1">
      <w:pPr>
        <w:tabs>
          <w:tab w:val="left" w:pos="2552"/>
        </w:tabs>
        <w:ind w:left="2552" w:hanging="2552"/>
        <w:rPr>
          <w:rFonts w:ascii="Arial" w:hAnsi="Arial" w:cs="Arial"/>
          <w:b/>
          <w:sz w:val="22"/>
          <w:szCs w:val="22"/>
        </w:rPr>
      </w:pPr>
    </w:p>
    <w:p w14:paraId="602D1E58" w14:textId="77777777" w:rsidR="00F665A1" w:rsidRPr="00F665A1" w:rsidRDefault="00F665A1" w:rsidP="00F665A1">
      <w:pPr>
        <w:pStyle w:val="NoSpacing"/>
        <w:jc w:val="center"/>
        <w:rPr>
          <w:rStyle w:val="normaltextrun"/>
          <w:rFonts w:ascii="Arial" w:eastAsia="Arial" w:hAnsi="Arial" w:cs="Arial"/>
          <w:sz w:val="22"/>
          <w:szCs w:val="22"/>
        </w:rPr>
      </w:pPr>
      <w:r w:rsidRPr="00F665A1">
        <w:rPr>
          <w:rStyle w:val="normaltextrun"/>
          <w:rFonts w:ascii="Arial" w:eastAsia="Arial" w:hAnsi="Arial" w:cs="Arial"/>
          <w:sz w:val="22"/>
          <w:szCs w:val="22"/>
        </w:rPr>
        <w:t>Build your career, follow your passion, be inspired by our environment of success. #BeTheChange</w:t>
      </w:r>
    </w:p>
    <w:p w14:paraId="3DF1FFB1" w14:textId="77777777" w:rsidR="00F665A1" w:rsidRPr="004118C9" w:rsidRDefault="00F665A1" w:rsidP="00F665A1">
      <w:pPr>
        <w:textAlignment w:val="baseline"/>
        <w:rPr>
          <w:rFonts w:ascii="Segoe UI" w:hAnsi="Segoe UI" w:cs="Segoe UI"/>
          <w:sz w:val="18"/>
          <w:szCs w:val="18"/>
        </w:rPr>
      </w:pPr>
      <w:r w:rsidRPr="004118C9">
        <w:rPr>
          <w:rFonts w:ascii="Calibri" w:hAnsi="Calibri" w:cs="Calibri"/>
          <w:sz w:val="22"/>
          <w:szCs w:val="22"/>
        </w:rPr>
        <w:t> </w:t>
      </w:r>
    </w:p>
    <w:p w14:paraId="07EB0E75"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5F965A38"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26100DA2" w14:textId="77777777" w:rsidR="00F665A1" w:rsidRPr="00380321" w:rsidRDefault="00F665A1" w:rsidP="003A60D4">
      <w:pPr>
        <w:jc w:val="both"/>
        <w:rPr>
          <w:rFonts w:ascii="Arial" w:hAnsi="Arial" w:cs="Arial"/>
          <w:sz w:val="22"/>
          <w:szCs w:val="22"/>
        </w:rPr>
      </w:pPr>
      <w:r w:rsidRPr="00380321">
        <w:rPr>
          <w:rFonts w:ascii="Arial" w:hAnsi="Arial" w:cs="Arial"/>
          <w:sz w:val="22"/>
          <w:szCs w:val="22"/>
        </w:rPr>
        <w:t xml:space="preserve">Born in 1898 to serve the skills needs of the 2nd industrial revolution, the University of East London has commenced Year 3 of its transformational 10-year </w:t>
      </w:r>
      <w:hyperlink r:id="rId11" w:history="1">
        <w:r w:rsidRPr="00380321">
          <w:rPr>
            <w:rFonts w:ascii="Arial" w:hAnsi="Arial" w:cs="Arial"/>
            <w:color w:val="0070C0"/>
            <w:sz w:val="22"/>
            <w:szCs w:val="22"/>
            <w:u w:val="single"/>
          </w:rPr>
          <w:t>Vision 2028 strategic plan</w:t>
        </w:r>
      </w:hyperlink>
      <w:r w:rsidRPr="00380321">
        <w:rPr>
          <w:rFonts w:ascii="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50E7B9EC"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64D463CE"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4305C435"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4F44EE15"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4118C9">
        <w:rPr>
          <w:rFonts w:ascii="Arial" w:hAnsi="Arial" w:cs="Arial"/>
          <w:sz w:val="22"/>
          <w:szCs w:val="22"/>
          <w:vertAlign w:val="superscript"/>
        </w:rPr>
        <w:t>st</w:t>
      </w:r>
      <w:r w:rsidRPr="004118C9">
        <w:rPr>
          <w:rFonts w:ascii="Arial" w:hAnsi="Arial" w:cs="Arial"/>
          <w:sz w:val="22"/>
          <w:szCs w:val="22"/>
        </w:rPr>
        <w:t> in the UK &amp; 2</w:t>
      </w:r>
      <w:r w:rsidRPr="004118C9">
        <w:rPr>
          <w:rFonts w:ascii="Arial" w:hAnsi="Arial" w:cs="Arial"/>
          <w:sz w:val="22"/>
          <w:szCs w:val="22"/>
          <w:vertAlign w:val="superscript"/>
        </w:rPr>
        <w:t>nd</w:t>
      </w:r>
      <w:r w:rsidRPr="004118C9">
        <w:rPr>
          <w:rFonts w:ascii="Arial" w:hAnsi="Arial" w:cs="Arial"/>
          <w:sz w:val="22"/>
          <w:szCs w:val="22"/>
        </w:rPr>
        <w:t> globally, Times Higher Education Global Impact Rankings, 2020) and our commitment to equality, diversity and inclusion is at the heart of Vision 2028.  </w:t>
      </w:r>
    </w:p>
    <w:p w14:paraId="226E8AC0"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05CDA98A" w14:textId="10A6908B"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r w:rsidR="00F03D38" w:rsidRPr="004118C9">
        <w:rPr>
          <w:rFonts w:ascii="Arial" w:hAnsi="Arial" w:cs="Arial"/>
          <w:sz w:val="22"/>
          <w:szCs w:val="22"/>
        </w:rPr>
        <w:t>universities</w:t>
      </w:r>
      <w:r w:rsidRPr="004118C9">
        <w:rPr>
          <w:rFonts w:ascii="Arial" w:hAnsi="Arial" w:cs="Arial"/>
          <w:sz w:val="22"/>
          <w:szCs w:val="22"/>
        </w:rPr>
        <w:t xml:space="preserve"> to have achieved the Race Equality Charter</w:t>
      </w:r>
      <w:r w:rsidRPr="004118C9">
        <w:rPr>
          <w:rFonts w:ascii="Arial" w:hAnsi="Arial" w:cs="Arial"/>
          <w:caps/>
          <w:sz w:val="22"/>
          <w:szCs w:val="22"/>
        </w:rPr>
        <w:t> A</w:t>
      </w:r>
      <w:r w:rsidRPr="004118C9">
        <w:rPr>
          <w:rFonts w:ascii="Arial" w:hAnsi="Arial" w:cs="Arial"/>
          <w:sz w:val="22"/>
          <w:szCs w:val="22"/>
        </w:rPr>
        <w:t>ward, we </w:t>
      </w:r>
      <w:proofErr w:type="gramStart"/>
      <w:r w:rsidRPr="004118C9">
        <w:rPr>
          <w:rFonts w:ascii="Arial" w:hAnsi="Arial" w:cs="Arial"/>
          <w:sz w:val="22"/>
          <w:szCs w:val="22"/>
        </w:rPr>
        <w:t>continue on</w:t>
      </w:r>
      <w:proofErr w:type="gramEnd"/>
      <w:r w:rsidRPr="004118C9">
        <w:rPr>
          <w:rFonts w:ascii="Arial" w:hAnsi="Arial" w:cs="Arial"/>
          <w:sz w:val="22"/>
          <w:szCs w:val="22"/>
        </w:rPr>
        <w:t> our journey to address and reduce barriers to opportunity. </w:t>
      </w:r>
    </w:p>
    <w:p w14:paraId="3DEDD90B" w14:textId="77777777" w:rsidR="00F665A1" w:rsidRPr="004118C9" w:rsidRDefault="00F665A1" w:rsidP="003A60D4">
      <w:pPr>
        <w:jc w:val="both"/>
        <w:textAlignment w:val="baseline"/>
        <w:rPr>
          <w:rFonts w:ascii="Arial" w:hAnsi="Arial" w:cs="Arial"/>
          <w:sz w:val="22"/>
          <w:szCs w:val="22"/>
        </w:rPr>
      </w:pPr>
      <w:r w:rsidRPr="004118C9">
        <w:rPr>
          <w:rFonts w:ascii="Arial" w:hAnsi="Arial" w:cs="Arial"/>
          <w:sz w:val="22"/>
          <w:szCs w:val="22"/>
        </w:rPr>
        <w:t> </w:t>
      </w:r>
    </w:p>
    <w:p w14:paraId="00F6C177" w14:textId="68AC4087" w:rsidR="00D85947" w:rsidRPr="00DE4919" w:rsidRDefault="00F665A1" w:rsidP="003A60D4">
      <w:pPr>
        <w:tabs>
          <w:tab w:val="left" w:pos="2552"/>
        </w:tabs>
        <w:jc w:val="both"/>
        <w:rPr>
          <w:rFonts w:ascii="Arial" w:hAnsi="Arial" w:cs="Arial"/>
          <w:b/>
          <w:sz w:val="22"/>
          <w:szCs w:val="22"/>
        </w:rPr>
      </w:pPr>
      <w:r w:rsidRPr="004118C9">
        <w:rPr>
          <w:rFonts w:ascii="Arial" w:hAnsi="Arial" w:cs="Arial"/>
          <w:sz w:val="22"/>
          <w:szCs w:val="22"/>
        </w:rPr>
        <w:lastRenderedPageBreak/>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00F6C17C" w14:textId="77777777" w:rsidR="00D85947" w:rsidRPr="00DE4919" w:rsidRDefault="00D85947" w:rsidP="00EC0FC8">
      <w:pPr>
        <w:rPr>
          <w:rFonts w:ascii="Arial" w:hAnsi="Arial" w:cs="Arial"/>
          <w:i/>
          <w:sz w:val="22"/>
          <w:szCs w:val="22"/>
          <w:highlight w:val="lightGray"/>
        </w:rPr>
      </w:pPr>
    </w:p>
    <w:p w14:paraId="43A83248" w14:textId="332217F6" w:rsidR="00C32B06" w:rsidRPr="00312823" w:rsidRDefault="00C32B06" w:rsidP="00C32B06">
      <w:pPr>
        <w:rPr>
          <w:rFonts w:ascii="Arial" w:hAnsi="Arial" w:cs="Arial"/>
          <w:b/>
          <w:sz w:val="22"/>
          <w:szCs w:val="22"/>
        </w:rPr>
      </w:pPr>
      <w:r w:rsidRPr="00312823">
        <w:rPr>
          <w:rFonts w:ascii="Arial" w:hAnsi="Arial" w:cs="Arial"/>
          <w:b/>
          <w:sz w:val="22"/>
          <w:szCs w:val="22"/>
        </w:rPr>
        <w:t>JOB PURPOSE:</w:t>
      </w:r>
      <w:r w:rsidRPr="00312823">
        <w:rPr>
          <w:rFonts w:ascii="Arial" w:hAnsi="Arial" w:cs="Arial"/>
          <w:b/>
          <w:sz w:val="22"/>
          <w:szCs w:val="22"/>
        </w:rPr>
        <w:tab/>
      </w:r>
    </w:p>
    <w:p w14:paraId="269DBF29" w14:textId="77777777" w:rsidR="00C32B06" w:rsidRDefault="00C32B06" w:rsidP="00C32B06">
      <w:pPr>
        <w:pStyle w:val="Default"/>
        <w:jc w:val="both"/>
        <w:rPr>
          <w:rFonts w:ascii="Arial" w:hAnsi="Arial" w:cs="Arial"/>
          <w:sz w:val="22"/>
          <w:szCs w:val="22"/>
        </w:rPr>
      </w:pPr>
    </w:p>
    <w:p w14:paraId="0CBB5AEB" w14:textId="43B0B043" w:rsidR="00C32B06" w:rsidRPr="001D3E66" w:rsidRDefault="00C32B06" w:rsidP="00C32B06">
      <w:pPr>
        <w:pStyle w:val="Default"/>
        <w:jc w:val="both"/>
        <w:rPr>
          <w:rFonts w:ascii="Arial" w:eastAsiaTheme="minorHAnsi" w:hAnsi="Arial" w:cs="Arial"/>
          <w:sz w:val="22"/>
          <w:szCs w:val="22"/>
          <w:lang w:eastAsia="en-US"/>
        </w:rPr>
      </w:pPr>
      <w:r w:rsidRPr="001D3E66">
        <w:rPr>
          <w:rFonts w:ascii="Arial" w:hAnsi="Arial" w:cs="Arial"/>
          <w:sz w:val="22"/>
          <w:szCs w:val="22"/>
        </w:rPr>
        <w:t xml:space="preserve">To work as part of a small team </w:t>
      </w:r>
      <w:r w:rsidRPr="001D3E66">
        <w:rPr>
          <w:rFonts w:ascii="Arial" w:hAnsi="Arial" w:cs="Arial"/>
          <w:bCs/>
          <w:sz w:val="22"/>
          <w:szCs w:val="22"/>
        </w:rPr>
        <w:t xml:space="preserve">performing a range of operational tasks, which support learning, teaching, research and enterprise activity. </w:t>
      </w:r>
      <w:r w:rsidRPr="001D3E66">
        <w:rPr>
          <w:rFonts w:ascii="Arial" w:hAnsi="Arial" w:cs="Arial"/>
          <w:sz w:val="22"/>
          <w:szCs w:val="22"/>
        </w:rPr>
        <w:t xml:space="preserve">The role holder will provide essential laboratory support by preparing the laboratories in advance of practical classes and other events. They will clear and clean the laboratories appropriately afterwards, assisting with general maintenance of the laboratory space and equipment, whilst adhering to Health and Safety procedures and guidelines. </w:t>
      </w:r>
    </w:p>
    <w:p w14:paraId="0A9BA6BE" w14:textId="77777777" w:rsidR="00C32B06" w:rsidRPr="001D3E66" w:rsidRDefault="00C32B06" w:rsidP="00C32B06">
      <w:pPr>
        <w:pStyle w:val="p3"/>
        <w:rPr>
          <w:rFonts w:ascii="Arial" w:eastAsiaTheme="minorHAnsi" w:hAnsi="Arial" w:cs="Arial"/>
          <w:color w:val="000000"/>
          <w:sz w:val="22"/>
          <w:szCs w:val="22"/>
          <w:lang w:val="en-GB"/>
        </w:rPr>
      </w:pPr>
    </w:p>
    <w:p w14:paraId="10587170" w14:textId="25C41A81" w:rsidR="00C32B06" w:rsidRPr="001D3E66" w:rsidRDefault="00271A53" w:rsidP="00C32B06">
      <w:pPr>
        <w:pStyle w:val="p3"/>
        <w:rPr>
          <w:rFonts w:ascii="Arial" w:hAnsi="Arial" w:cs="Arial"/>
          <w:b/>
          <w:sz w:val="22"/>
          <w:szCs w:val="22"/>
        </w:rPr>
      </w:pPr>
      <w:r>
        <w:rPr>
          <w:rFonts w:ascii="Arial" w:hAnsi="Arial" w:cs="Arial"/>
          <w:b/>
          <w:sz w:val="22"/>
          <w:szCs w:val="22"/>
        </w:rPr>
        <w:t xml:space="preserve">MAIN </w:t>
      </w:r>
      <w:r w:rsidR="00C32B06" w:rsidRPr="001D3E66">
        <w:rPr>
          <w:rFonts w:ascii="Arial" w:hAnsi="Arial" w:cs="Arial"/>
          <w:b/>
          <w:sz w:val="22"/>
          <w:szCs w:val="22"/>
        </w:rPr>
        <w:t>DUTIES AND RESPONSIBILITIES:</w:t>
      </w:r>
    </w:p>
    <w:p w14:paraId="2C0481D2" w14:textId="77777777" w:rsidR="00C32B06" w:rsidRPr="001D3E66" w:rsidRDefault="00C32B06" w:rsidP="00C32B06">
      <w:pPr>
        <w:pStyle w:val="p3"/>
        <w:rPr>
          <w:rFonts w:ascii="Arial" w:hAnsi="Arial" w:cs="Arial"/>
          <w:b/>
          <w:sz w:val="22"/>
          <w:szCs w:val="22"/>
        </w:rPr>
      </w:pPr>
    </w:p>
    <w:p w14:paraId="43F52E9B" w14:textId="07F60BCF" w:rsidR="00C32B06" w:rsidRPr="00A0613E" w:rsidRDefault="00C32B06" w:rsidP="00C32B06">
      <w:pPr>
        <w:pStyle w:val="Default"/>
        <w:numPr>
          <w:ilvl w:val="0"/>
          <w:numId w:val="17"/>
        </w:numPr>
        <w:jc w:val="both"/>
        <w:rPr>
          <w:rFonts w:ascii="Arial" w:eastAsiaTheme="minorHAnsi" w:hAnsi="Arial" w:cs="Arial"/>
          <w:sz w:val="22"/>
          <w:szCs w:val="22"/>
          <w:lang w:eastAsia="en-US"/>
        </w:rPr>
      </w:pPr>
      <w:r>
        <w:rPr>
          <w:rFonts w:ascii="Arial" w:hAnsi="Arial" w:cs="Arial"/>
          <w:sz w:val="22"/>
          <w:szCs w:val="22"/>
        </w:rPr>
        <w:t xml:space="preserve">Helping senior technical staff in setting up and clearing up after student-facing activities in the School Teaching </w:t>
      </w:r>
      <w:r w:rsidR="00F03D38">
        <w:rPr>
          <w:rFonts w:ascii="Arial" w:hAnsi="Arial" w:cs="Arial"/>
          <w:sz w:val="22"/>
          <w:szCs w:val="22"/>
        </w:rPr>
        <w:t>Laboratories.</w:t>
      </w:r>
    </w:p>
    <w:p w14:paraId="6D708180" w14:textId="77777777" w:rsidR="00A0613E" w:rsidRPr="001D3E66" w:rsidRDefault="00A0613E" w:rsidP="00A0613E">
      <w:pPr>
        <w:pStyle w:val="Default"/>
        <w:ind w:left="720"/>
        <w:jc w:val="both"/>
        <w:rPr>
          <w:rFonts w:ascii="Arial" w:eastAsiaTheme="minorHAnsi" w:hAnsi="Arial" w:cs="Arial"/>
          <w:sz w:val="22"/>
          <w:szCs w:val="22"/>
          <w:lang w:eastAsia="en-US"/>
        </w:rPr>
      </w:pPr>
    </w:p>
    <w:p w14:paraId="3009B791" w14:textId="462D4FC1" w:rsidR="00C32B06" w:rsidRDefault="00C32B06" w:rsidP="00C32B06">
      <w:pPr>
        <w:pStyle w:val="Default"/>
        <w:numPr>
          <w:ilvl w:val="0"/>
          <w:numId w:val="17"/>
        </w:numPr>
        <w:jc w:val="both"/>
        <w:rPr>
          <w:rFonts w:ascii="Arial" w:eastAsiaTheme="minorHAnsi" w:hAnsi="Arial" w:cs="Arial"/>
          <w:sz w:val="22"/>
          <w:szCs w:val="22"/>
          <w:lang w:eastAsia="en-US"/>
        </w:rPr>
      </w:pPr>
      <w:r>
        <w:rPr>
          <w:rFonts w:ascii="Arial" w:eastAsiaTheme="minorHAnsi" w:hAnsi="Arial" w:cs="Arial"/>
          <w:sz w:val="22"/>
          <w:szCs w:val="22"/>
          <w:lang w:eastAsia="en-US"/>
        </w:rPr>
        <w:t>On occasions p</w:t>
      </w:r>
      <w:r w:rsidRPr="001D3E66">
        <w:rPr>
          <w:rFonts w:ascii="Arial" w:eastAsiaTheme="minorHAnsi" w:hAnsi="Arial" w:cs="Arial"/>
          <w:sz w:val="22"/>
          <w:szCs w:val="22"/>
          <w:lang w:eastAsia="en-US"/>
        </w:rPr>
        <w:t xml:space="preserve">reparing equipment and materials such as solutions and biological samples for student practical </w:t>
      </w:r>
      <w:r w:rsidR="00F03D38" w:rsidRPr="001D3E66">
        <w:rPr>
          <w:rFonts w:ascii="Arial" w:eastAsiaTheme="minorHAnsi" w:hAnsi="Arial" w:cs="Arial"/>
          <w:sz w:val="22"/>
          <w:szCs w:val="22"/>
          <w:lang w:eastAsia="en-US"/>
        </w:rPr>
        <w:t>classes</w:t>
      </w:r>
      <w:r w:rsidR="00F03D38">
        <w:rPr>
          <w:rFonts w:ascii="Arial" w:eastAsiaTheme="minorHAnsi" w:hAnsi="Arial" w:cs="Arial"/>
          <w:sz w:val="22"/>
          <w:szCs w:val="22"/>
          <w:lang w:eastAsia="en-US"/>
        </w:rPr>
        <w:t>.</w:t>
      </w:r>
    </w:p>
    <w:p w14:paraId="66CFDBD9" w14:textId="77777777" w:rsidR="00A0613E" w:rsidRPr="001D3E66" w:rsidRDefault="00A0613E" w:rsidP="00A0613E">
      <w:pPr>
        <w:pStyle w:val="Default"/>
        <w:jc w:val="both"/>
        <w:rPr>
          <w:rFonts w:ascii="Arial" w:eastAsiaTheme="minorHAnsi" w:hAnsi="Arial" w:cs="Arial"/>
          <w:sz w:val="22"/>
          <w:szCs w:val="22"/>
          <w:lang w:eastAsia="en-US"/>
        </w:rPr>
      </w:pPr>
    </w:p>
    <w:p w14:paraId="7FD4058C" w14:textId="25B2C20C" w:rsidR="00C32B06" w:rsidRPr="00A0613E" w:rsidRDefault="00C32B06" w:rsidP="00C32B06">
      <w:pPr>
        <w:pStyle w:val="Default"/>
        <w:numPr>
          <w:ilvl w:val="0"/>
          <w:numId w:val="17"/>
        </w:numPr>
        <w:jc w:val="both"/>
        <w:rPr>
          <w:rFonts w:ascii="Arial" w:eastAsiaTheme="minorHAnsi" w:hAnsi="Arial" w:cs="Arial"/>
          <w:sz w:val="22"/>
          <w:szCs w:val="22"/>
          <w:lang w:eastAsia="en-US"/>
        </w:rPr>
      </w:pPr>
      <w:r w:rsidRPr="001D3E66">
        <w:rPr>
          <w:rFonts w:ascii="Arial" w:hAnsi="Arial" w:cs="Arial"/>
          <w:sz w:val="22"/>
          <w:szCs w:val="22"/>
        </w:rPr>
        <w:t xml:space="preserve">Assisting with the requisitioning of items using the University Purchasing System as required, including collection and delivery of orders and troubleshooting lost or incorrectly delivered </w:t>
      </w:r>
      <w:r w:rsidR="00F03D38" w:rsidRPr="001D3E66">
        <w:rPr>
          <w:rFonts w:ascii="Arial" w:hAnsi="Arial" w:cs="Arial"/>
          <w:sz w:val="22"/>
          <w:szCs w:val="22"/>
        </w:rPr>
        <w:t>orders</w:t>
      </w:r>
      <w:r w:rsidR="00F03D38">
        <w:rPr>
          <w:rFonts w:ascii="Arial" w:hAnsi="Arial" w:cs="Arial"/>
          <w:sz w:val="22"/>
          <w:szCs w:val="22"/>
        </w:rPr>
        <w:t>.</w:t>
      </w:r>
    </w:p>
    <w:p w14:paraId="48AAC7B4" w14:textId="77777777" w:rsidR="00A0613E" w:rsidRDefault="00A0613E" w:rsidP="00A0613E">
      <w:pPr>
        <w:pStyle w:val="ListParagraph"/>
        <w:rPr>
          <w:rFonts w:ascii="Arial" w:eastAsiaTheme="minorHAnsi" w:hAnsi="Arial" w:cs="Arial"/>
          <w:sz w:val="22"/>
          <w:szCs w:val="22"/>
          <w:lang w:eastAsia="en-US"/>
        </w:rPr>
      </w:pPr>
    </w:p>
    <w:p w14:paraId="03E5BDD4" w14:textId="478F668B" w:rsidR="00C32B06" w:rsidRPr="001D3E66" w:rsidRDefault="00C32B06" w:rsidP="00C32B06">
      <w:pPr>
        <w:pStyle w:val="Default"/>
        <w:numPr>
          <w:ilvl w:val="0"/>
          <w:numId w:val="17"/>
        </w:numPr>
        <w:jc w:val="both"/>
        <w:rPr>
          <w:rFonts w:ascii="Arial" w:eastAsiaTheme="minorHAnsi" w:hAnsi="Arial" w:cs="Arial"/>
          <w:sz w:val="22"/>
          <w:szCs w:val="22"/>
          <w:lang w:eastAsia="en-US"/>
        </w:rPr>
      </w:pPr>
      <w:r w:rsidRPr="001D3E66">
        <w:rPr>
          <w:rFonts w:ascii="Arial" w:hAnsi="Arial" w:cs="Arial"/>
          <w:sz w:val="22"/>
          <w:szCs w:val="22"/>
        </w:rPr>
        <w:t>Routine day-</w:t>
      </w:r>
      <w:r w:rsidR="0064058B">
        <w:rPr>
          <w:rFonts w:ascii="Arial" w:hAnsi="Arial" w:cs="Arial"/>
          <w:sz w:val="22"/>
          <w:szCs w:val="22"/>
        </w:rPr>
        <w:t>to-</w:t>
      </w:r>
      <w:r w:rsidRPr="001D3E66">
        <w:rPr>
          <w:rFonts w:ascii="Arial" w:hAnsi="Arial" w:cs="Arial"/>
          <w:sz w:val="22"/>
          <w:szCs w:val="22"/>
        </w:rPr>
        <w:t xml:space="preserve">day maintenance of laboratory stocks and environments, for example: </w:t>
      </w:r>
    </w:p>
    <w:p w14:paraId="1FB02C22" w14:textId="77777777"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Keeping track of and maintaining stock levels (consumables, chemicals etc).</w:t>
      </w:r>
    </w:p>
    <w:p w14:paraId="4499DE15" w14:textId="41E616C2"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 xml:space="preserve">Checking water and buffer levels and refilling as appropriate.  Filling solvent and stock solution containers and checking media levels – re-ordering or remaking, with guidance, as </w:t>
      </w:r>
      <w:r w:rsidR="00F03D38" w:rsidRPr="001D3E66">
        <w:rPr>
          <w:rFonts w:ascii="Arial" w:hAnsi="Arial" w:cs="Arial"/>
          <w:sz w:val="22"/>
          <w:szCs w:val="22"/>
        </w:rPr>
        <w:t>appropriate.</w:t>
      </w:r>
    </w:p>
    <w:p w14:paraId="5DE99B47" w14:textId="77777777"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Sterilisation (by autoclave) of media and associated consumables (pipette tips etc</w:t>
      </w:r>
      <w:proofErr w:type="gramStart"/>
      <w:r w:rsidRPr="001D3E66">
        <w:rPr>
          <w:rFonts w:ascii="Arial" w:hAnsi="Arial" w:cs="Arial"/>
          <w:sz w:val="22"/>
          <w:szCs w:val="22"/>
        </w:rPr>
        <w:t>);</w:t>
      </w:r>
      <w:proofErr w:type="gramEnd"/>
    </w:p>
    <w:p w14:paraId="65F6CFDA" w14:textId="2806B6E5"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 xml:space="preserve">Arranging regular laundry of biological </w:t>
      </w:r>
      <w:r w:rsidR="00F03D38" w:rsidRPr="001D3E66">
        <w:rPr>
          <w:rFonts w:ascii="Arial" w:hAnsi="Arial" w:cs="Arial"/>
          <w:sz w:val="22"/>
          <w:szCs w:val="22"/>
        </w:rPr>
        <w:t>laboratory.</w:t>
      </w:r>
      <w:r w:rsidRPr="001D3E66">
        <w:rPr>
          <w:rFonts w:ascii="Arial" w:hAnsi="Arial" w:cs="Arial"/>
          <w:sz w:val="22"/>
          <w:szCs w:val="22"/>
        </w:rPr>
        <w:t xml:space="preserve"> </w:t>
      </w:r>
    </w:p>
    <w:p w14:paraId="4890CEF6" w14:textId="2609B03E" w:rsidR="00C32B06" w:rsidRPr="001D3E66"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 xml:space="preserve">Sorting and disposal of clinical, biological and other laboratory waste according to health and safety guidelines, including emptying bins as </w:t>
      </w:r>
      <w:r w:rsidR="00F03D38" w:rsidRPr="001D3E66">
        <w:rPr>
          <w:rFonts w:ascii="Arial" w:hAnsi="Arial" w:cs="Arial"/>
          <w:sz w:val="22"/>
          <w:szCs w:val="22"/>
        </w:rPr>
        <w:t>appropriate.</w:t>
      </w:r>
    </w:p>
    <w:p w14:paraId="76609B5D" w14:textId="0D82428F" w:rsidR="00C32B06" w:rsidRPr="00A0613E" w:rsidRDefault="00C32B06" w:rsidP="00C32B06">
      <w:pPr>
        <w:pStyle w:val="Default"/>
        <w:numPr>
          <w:ilvl w:val="2"/>
          <w:numId w:val="16"/>
        </w:numPr>
        <w:tabs>
          <w:tab w:val="clear" w:pos="2160"/>
          <w:tab w:val="num" w:pos="1560"/>
        </w:tabs>
        <w:ind w:left="1560" w:hanging="284"/>
        <w:jc w:val="both"/>
        <w:rPr>
          <w:rFonts w:ascii="Arial" w:eastAsiaTheme="minorHAnsi" w:hAnsi="Arial" w:cs="Arial"/>
          <w:sz w:val="22"/>
          <w:szCs w:val="22"/>
          <w:lang w:eastAsia="en-US"/>
        </w:rPr>
      </w:pPr>
      <w:r w:rsidRPr="001D3E66">
        <w:rPr>
          <w:rFonts w:ascii="Arial" w:hAnsi="Arial" w:cs="Arial"/>
          <w:sz w:val="22"/>
          <w:szCs w:val="22"/>
        </w:rPr>
        <w:t xml:space="preserve">Washing, drying and sorting glassware to the appropriate standard, including </w:t>
      </w:r>
      <w:r w:rsidR="00F03D38" w:rsidRPr="001D3E66">
        <w:rPr>
          <w:rFonts w:ascii="Arial" w:hAnsi="Arial" w:cs="Arial"/>
          <w:sz w:val="22"/>
          <w:szCs w:val="22"/>
        </w:rPr>
        <w:t>sterilisation.</w:t>
      </w:r>
    </w:p>
    <w:p w14:paraId="0E2ED11D" w14:textId="77777777" w:rsidR="00A0613E" w:rsidRPr="001D3E66" w:rsidRDefault="00A0613E" w:rsidP="00A0613E">
      <w:pPr>
        <w:pStyle w:val="Default"/>
        <w:ind w:left="1560"/>
        <w:jc w:val="both"/>
        <w:rPr>
          <w:rFonts w:ascii="Arial" w:eastAsiaTheme="minorHAnsi" w:hAnsi="Arial" w:cs="Arial"/>
          <w:sz w:val="22"/>
          <w:szCs w:val="22"/>
          <w:lang w:eastAsia="en-US"/>
        </w:rPr>
      </w:pPr>
    </w:p>
    <w:p w14:paraId="7335437B" w14:textId="39040F9A" w:rsidR="00C32B06" w:rsidRPr="00A0613E" w:rsidRDefault="00C32B06" w:rsidP="00C32B06">
      <w:pPr>
        <w:pStyle w:val="Default"/>
        <w:numPr>
          <w:ilvl w:val="0"/>
          <w:numId w:val="18"/>
        </w:numPr>
        <w:jc w:val="both"/>
        <w:rPr>
          <w:rFonts w:ascii="Arial" w:eastAsiaTheme="minorHAnsi" w:hAnsi="Arial" w:cs="Arial"/>
          <w:sz w:val="22"/>
          <w:szCs w:val="22"/>
          <w:lang w:eastAsia="en-US"/>
        </w:rPr>
      </w:pPr>
      <w:r w:rsidRPr="001D3E66">
        <w:rPr>
          <w:rFonts w:ascii="Arial" w:hAnsi="Arial" w:cs="Arial"/>
          <w:sz w:val="22"/>
          <w:szCs w:val="22"/>
        </w:rPr>
        <w:t xml:space="preserve">To support routine maintenance of laboratory spaces and associated areas ensuring </w:t>
      </w:r>
      <w:r w:rsidR="00F03D38" w:rsidRPr="001D3E66">
        <w:rPr>
          <w:rFonts w:ascii="Arial" w:hAnsi="Arial" w:cs="Arial"/>
          <w:sz w:val="22"/>
          <w:szCs w:val="22"/>
        </w:rPr>
        <w:t>cleanliness</w:t>
      </w:r>
      <w:r w:rsidR="00F03D38">
        <w:rPr>
          <w:rFonts w:ascii="Arial" w:hAnsi="Arial" w:cs="Arial"/>
          <w:sz w:val="22"/>
          <w:szCs w:val="22"/>
        </w:rPr>
        <w:t>.</w:t>
      </w:r>
    </w:p>
    <w:p w14:paraId="36BD430D" w14:textId="77777777" w:rsidR="00A0613E" w:rsidRPr="001D3E66" w:rsidRDefault="00A0613E" w:rsidP="00A0613E">
      <w:pPr>
        <w:pStyle w:val="Default"/>
        <w:jc w:val="both"/>
        <w:rPr>
          <w:rFonts w:ascii="Arial" w:eastAsiaTheme="minorHAnsi" w:hAnsi="Arial" w:cs="Arial"/>
          <w:sz w:val="22"/>
          <w:szCs w:val="22"/>
          <w:lang w:eastAsia="en-US"/>
        </w:rPr>
      </w:pPr>
    </w:p>
    <w:p w14:paraId="626A7BE7" w14:textId="4B4A9056" w:rsidR="00C32B06" w:rsidRPr="00A0613E" w:rsidRDefault="00C32B06" w:rsidP="00C32B06">
      <w:pPr>
        <w:pStyle w:val="Default"/>
        <w:numPr>
          <w:ilvl w:val="0"/>
          <w:numId w:val="19"/>
        </w:numPr>
        <w:jc w:val="both"/>
        <w:rPr>
          <w:rFonts w:ascii="Arial" w:eastAsiaTheme="minorHAnsi" w:hAnsi="Arial" w:cs="Arial"/>
          <w:sz w:val="22"/>
          <w:szCs w:val="22"/>
          <w:lang w:eastAsia="en-US"/>
        </w:rPr>
      </w:pPr>
      <w:r w:rsidRPr="001D3E66">
        <w:rPr>
          <w:rFonts w:ascii="Arial" w:hAnsi="Arial" w:cs="Arial"/>
          <w:sz w:val="22"/>
          <w:szCs w:val="22"/>
        </w:rPr>
        <w:t xml:space="preserve">Assisting with maintenance, calibration and minor repairs of laboratory </w:t>
      </w:r>
      <w:r w:rsidR="00F03D38" w:rsidRPr="001D3E66">
        <w:rPr>
          <w:rFonts w:ascii="Arial" w:hAnsi="Arial" w:cs="Arial"/>
          <w:sz w:val="22"/>
          <w:szCs w:val="22"/>
        </w:rPr>
        <w:t>equipment</w:t>
      </w:r>
      <w:r w:rsidR="00F03D38">
        <w:rPr>
          <w:rFonts w:ascii="Arial" w:hAnsi="Arial" w:cs="Arial"/>
          <w:sz w:val="22"/>
          <w:szCs w:val="22"/>
        </w:rPr>
        <w:t>.</w:t>
      </w:r>
    </w:p>
    <w:p w14:paraId="2CD772A8" w14:textId="77777777" w:rsidR="00A0613E" w:rsidRPr="001D3E66" w:rsidRDefault="00A0613E" w:rsidP="00A0613E">
      <w:pPr>
        <w:pStyle w:val="Default"/>
        <w:ind w:left="360"/>
        <w:jc w:val="both"/>
        <w:rPr>
          <w:rFonts w:ascii="Arial" w:eastAsiaTheme="minorHAnsi" w:hAnsi="Arial" w:cs="Arial"/>
          <w:sz w:val="22"/>
          <w:szCs w:val="22"/>
          <w:lang w:eastAsia="en-US"/>
        </w:rPr>
      </w:pPr>
    </w:p>
    <w:p w14:paraId="2A203478" w14:textId="17C9B19A" w:rsidR="00C32B06" w:rsidRPr="00472ABA" w:rsidRDefault="00C32B06" w:rsidP="00C32B06">
      <w:pPr>
        <w:pStyle w:val="Default"/>
        <w:numPr>
          <w:ilvl w:val="0"/>
          <w:numId w:val="20"/>
        </w:numPr>
        <w:jc w:val="both"/>
        <w:rPr>
          <w:rFonts w:ascii="Arial" w:eastAsiaTheme="minorHAnsi" w:hAnsi="Arial" w:cs="Arial"/>
          <w:sz w:val="22"/>
          <w:szCs w:val="22"/>
          <w:lang w:eastAsia="en-US"/>
        </w:rPr>
      </w:pPr>
      <w:r w:rsidRPr="001D3E66">
        <w:rPr>
          <w:rFonts w:ascii="Arial" w:hAnsi="Arial" w:cs="Arial"/>
          <w:sz w:val="22"/>
          <w:szCs w:val="22"/>
        </w:rPr>
        <w:t xml:space="preserve">To assist the </w:t>
      </w:r>
      <w:r w:rsidR="00B44354">
        <w:rPr>
          <w:rFonts w:ascii="Arial" w:hAnsi="Arial" w:cs="Arial"/>
          <w:sz w:val="22"/>
          <w:szCs w:val="22"/>
        </w:rPr>
        <w:t>Medical Sciences Laboratory Manager</w:t>
      </w:r>
      <w:r w:rsidRPr="001D3E66">
        <w:rPr>
          <w:rFonts w:ascii="Arial" w:hAnsi="Arial" w:cs="Arial"/>
          <w:sz w:val="22"/>
          <w:szCs w:val="22"/>
        </w:rPr>
        <w:t xml:space="preserve"> with maintaining a safe working environment in line with </w:t>
      </w:r>
      <w:r w:rsidR="00472ABA">
        <w:rPr>
          <w:rFonts w:ascii="Arial" w:hAnsi="Arial" w:cs="Arial"/>
          <w:sz w:val="22"/>
          <w:szCs w:val="22"/>
        </w:rPr>
        <w:t>s</w:t>
      </w:r>
      <w:r w:rsidRPr="001D3E66">
        <w:rPr>
          <w:rFonts w:ascii="Arial" w:hAnsi="Arial" w:cs="Arial"/>
          <w:sz w:val="22"/>
          <w:szCs w:val="22"/>
        </w:rPr>
        <w:t xml:space="preserve">chool Health and Safety </w:t>
      </w:r>
      <w:r w:rsidR="00F03D38" w:rsidRPr="001D3E66">
        <w:rPr>
          <w:rFonts w:ascii="Arial" w:hAnsi="Arial" w:cs="Arial"/>
          <w:sz w:val="22"/>
          <w:szCs w:val="22"/>
        </w:rPr>
        <w:t>policies</w:t>
      </w:r>
      <w:r w:rsidR="00F03D38">
        <w:rPr>
          <w:rFonts w:ascii="Arial" w:hAnsi="Arial" w:cs="Arial"/>
          <w:sz w:val="22"/>
          <w:szCs w:val="22"/>
        </w:rPr>
        <w:t>.</w:t>
      </w:r>
    </w:p>
    <w:p w14:paraId="26C8DFCE" w14:textId="77777777" w:rsidR="00472ABA" w:rsidRPr="001D3E66" w:rsidRDefault="00472ABA" w:rsidP="00472ABA">
      <w:pPr>
        <w:pStyle w:val="Default"/>
        <w:ind w:left="720"/>
        <w:jc w:val="both"/>
        <w:rPr>
          <w:rFonts w:ascii="Arial" w:eastAsiaTheme="minorHAnsi" w:hAnsi="Arial" w:cs="Arial"/>
          <w:sz w:val="22"/>
          <w:szCs w:val="22"/>
          <w:lang w:eastAsia="en-US"/>
        </w:rPr>
      </w:pPr>
    </w:p>
    <w:p w14:paraId="3089BA7C" w14:textId="0CA0C25D" w:rsidR="00C32B06" w:rsidRPr="001D3E66" w:rsidRDefault="00C32B06" w:rsidP="00C32B06">
      <w:pPr>
        <w:pStyle w:val="Default"/>
        <w:numPr>
          <w:ilvl w:val="0"/>
          <w:numId w:val="21"/>
        </w:numPr>
        <w:jc w:val="both"/>
        <w:rPr>
          <w:rFonts w:ascii="Arial" w:eastAsiaTheme="minorHAnsi" w:hAnsi="Arial" w:cs="Arial"/>
          <w:sz w:val="22"/>
          <w:szCs w:val="22"/>
          <w:lang w:eastAsia="en-US"/>
        </w:rPr>
      </w:pPr>
      <w:r w:rsidRPr="001D3E66">
        <w:rPr>
          <w:rFonts w:ascii="Arial" w:hAnsi="Arial" w:cs="Arial"/>
          <w:sz w:val="22"/>
          <w:szCs w:val="22"/>
        </w:rPr>
        <w:t xml:space="preserve">To carry out any additional tasks commensurate with the post as requested by the </w:t>
      </w:r>
      <w:r w:rsidR="00B44354">
        <w:rPr>
          <w:rFonts w:ascii="Arial" w:hAnsi="Arial" w:cs="Arial"/>
          <w:sz w:val="22"/>
          <w:szCs w:val="22"/>
        </w:rPr>
        <w:t>Medical Sciences Laboratory Manager, Technical Support Manager (Health Campus)</w:t>
      </w:r>
      <w:r w:rsidRPr="001D3E66">
        <w:rPr>
          <w:rFonts w:ascii="Arial" w:hAnsi="Arial" w:cs="Arial"/>
          <w:sz w:val="22"/>
          <w:szCs w:val="22"/>
        </w:rPr>
        <w:t xml:space="preserve"> or Dean</w:t>
      </w:r>
      <w:r w:rsidR="00472ABA">
        <w:rPr>
          <w:rFonts w:ascii="Arial" w:hAnsi="Arial" w:cs="Arial"/>
          <w:sz w:val="22"/>
          <w:szCs w:val="22"/>
        </w:rPr>
        <w:t>.</w:t>
      </w:r>
    </w:p>
    <w:p w14:paraId="26581C2A" w14:textId="77777777" w:rsidR="00472ABA" w:rsidRDefault="00472ABA" w:rsidP="00C32B06">
      <w:pPr>
        <w:spacing w:before="240"/>
        <w:jc w:val="both"/>
        <w:rPr>
          <w:rFonts w:ascii="Arial" w:hAnsi="Arial" w:cs="Arial"/>
          <w:b/>
        </w:rPr>
      </w:pPr>
    </w:p>
    <w:p w14:paraId="2EC3E730" w14:textId="13D325A6" w:rsidR="00C32B06" w:rsidRDefault="00C32B06" w:rsidP="00C32B06">
      <w:pPr>
        <w:spacing w:before="240"/>
        <w:jc w:val="both"/>
        <w:rPr>
          <w:rFonts w:ascii="Arial" w:hAnsi="Arial" w:cs="Arial"/>
          <w:b/>
        </w:rPr>
      </w:pPr>
      <w:r>
        <w:rPr>
          <w:rFonts w:ascii="Arial" w:hAnsi="Arial" w:cs="Arial"/>
          <w:b/>
        </w:rPr>
        <w:lastRenderedPageBreak/>
        <w:t>CONTINUOUS IMPROVEMENT:</w:t>
      </w:r>
    </w:p>
    <w:p w14:paraId="2C88E27F" w14:textId="77777777" w:rsidR="00C32B06" w:rsidRPr="001D3E66" w:rsidRDefault="00C32B06" w:rsidP="00C32B06">
      <w:pPr>
        <w:jc w:val="both"/>
        <w:rPr>
          <w:rFonts w:ascii="Arial" w:hAnsi="Arial" w:cs="Arial"/>
          <w:b/>
        </w:rPr>
      </w:pPr>
    </w:p>
    <w:p w14:paraId="1A65F59C" w14:textId="777A1E40" w:rsidR="00C32B06" w:rsidRDefault="00C32B06" w:rsidP="00C32B06">
      <w:pPr>
        <w:pStyle w:val="Default"/>
        <w:numPr>
          <w:ilvl w:val="0"/>
          <w:numId w:val="22"/>
        </w:numPr>
        <w:jc w:val="both"/>
        <w:rPr>
          <w:rFonts w:ascii="Arial" w:hAnsi="Arial" w:cs="Arial"/>
          <w:sz w:val="22"/>
          <w:szCs w:val="22"/>
        </w:rPr>
      </w:pPr>
      <w:r w:rsidRPr="001D3E66">
        <w:rPr>
          <w:rFonts w:ascii="Arial" w:hAnsi="Arial" w:cs="Arial"/>
          <w:sz w:val="22"/>
          <w:szCs w:val="22"/>
        </w:rPr>
        <w:t xml:space="preserve">To keep skills up to date and develop multi-skilled competence through learning from colleagues and/or gaining experience of a range of </w:t>
      </w:r>
      <w:r w:rsidR="00F03D38" w:rsidRPr="001D3E66">
        <w:rPr>
          <w:rFonts w:ascii="Arial" w:hAnsi="Arial" w:cs="Arial"/>
          <w:sz w:val="22"/>
          <w:szCs w:val="22"/>
        </w:rPr>
        <w:t>work</w:t>
      </w:r>
      <w:r w:rsidR="00F03D38">
        <w:rPr>
          <w:rFonts w:ascii="Arial" w:hAnsi="Arial" w:cs="Arial"/>
          <w:sz w:val="22"/>
          <w:szCs w:val="22"/>
        </w:rPr>
        <w:t>.</w:t>
      </w:r>
    </w:p>
    <w:p w14:paraId="6DEC4F33" w14:textId="77777777" w:rsidR="00472ABA" w:rsidRPr="001D3E66" w:rsidRDefault="00472ABA" w:rsidP="00472ABA">
      <w:pPr>
        <w:pStyle w:val="Default"/>
        <w:ind w:left="720"/>
        <w:jc w:val="both"/>
        <w:rPr>
          <w:rFonts w:ascii="Arial" w:hAnsi="Arial" w:cs="Arial"/>
          <w:sz w:val="22"/>
          <w:szCs w:val="22"/>
        </w:rPr>
      </w:pPr>
    </w:p>
    <w:p w14:paraId="548C227C" w14:textId="3C696838" w:rsidR="00C32B06" w:rsidRPr="001D3E66" w:rsidRDefault="00C32B06" w:rsidP="00C32B06">
      <w:pPr>
        <w:pStyle w:val="Default"/>
        <w:numPr>
          <w:ilvl w:val="0"/>
          <w:numId w:val="23"/>
        </w:numPr>
        <w:jc w:val="both"/>
        <w:rPr>
          <w:rFonts w:ascii="Arial" w:hAnsi="Arial" w:cs="Arial"/>
          <w:b/>
        </w:rPr>
      </w:pPr>
      <w:r w:rsidRPr="001D3E66">
        <w:rPr>
          <w:rFonts w:ascii="Arial" w:hAnsi="Arial" w:cs="Arial"/>
          <w:sz w:val="22"/>
          <w:szCs w:val="22"/>
        </w:rPr>
        <w:t xml:space="preserve">To gain experience of technical support activities across the </w:t>
      </w:r>
      <w:r w:rsidR="00D9499B">
        <w:rPr>
          <w:rFonts w:ascii="Arial" w:hAnsi="Arial" w:cs="Arial"/>
          <w:sz w:val="22"/>
          <w:szCs w:val="22"/>
        </w:rPr>
        <w:t>s</w:t>
      </w:r>
      <w:r w:rsidRPr="001D3E66">
        <w:rPr>
          <w:rFonts w:ascii="Arial" w:hAnsi="Arial" w:cs="Arial"/>
          <w:sz w:val="22"/>
          <w:szCs w:val="22"/>
        </w:rPr>
        <w:t xml:space="preserve">chool, including </w:t>
      </w:r>
      <w:r w:rsidR="007B6971">
        <w:rPr>
          <w:rFonts w:ascii="Arial" w:hAnsi="Arial" w:cs="Arial"/>
          <w:sz w:val="22"/>
          <w:szCs w:val="22"/>
        </w:rPr>
        <w:t>reagent</w:t>
      </w:r>
      <w:r w:rsidRPr="001D3E66">
        <w:rPr>
          <w:rFonts w:ascii="Arial" w:hAnsi="Arial" w:cs="Arial"/>
          <w:sz w:val="22"/>
          <w:szCs w:val="22"/>
        </w:rPr>
        <w:t xml:space="preserve"> preparation, glassware </w:t>
      </w:r>
      <w:r w:rsidR="007B6971">
        <w:rPr>
          <w:rFonts w:ascii="Arial" w:hAnsi="Arial" w:cs="Arial"/>
          <w:sz w:val="22"/>
          <w:szCs w:val="22"/>
        </w:rPr>
        <w:t xml:space="preserve">washing </w:t>
      </w:r>
      <w:r w:rsidRPr="001D3E66">
        <w:rPr>
          <w:rFonts w:ascii="Arial" w:hAnsi="Arial" w:cs="Arial"/>
          <w:sz w:val="22"/>
          <w:szCs w:val="22"/>
        </w:rPr>
        <w:t>and waste processing</w:t>
      </w:r>
      <w:r w:rsidR="00D9499B">
        <w:rPr>
          <w:rFonts w:ascii="Arial" w:hAnsi="Arial" w:cs="Arial"/>
          <w:sz w:val="22"/>
          <w:szCs w:val="22"/>
        </w:rPr>
        <w:t>.</w:t>
      </w:r>
      <w:r w:rsidRPr="001D3E66">
        <w:rPr>
          <w:rFonts w:ascii="Arial" w:hAnsi="Arial" w:cs="Arial"/>
          <w:sz w:val="22"/>
          <w:szCs w:val="22"/>
        </w:rPr>
        <w:t xml:space="preserve">  </w:t>
      </w:r>
    </w:p>
    <w:p w14:paraId="1F13CD75" w14:textId="76E1F418" w:rsidR="00C32B06" w:rsidRDefault="00C32B06" w:rsidP="00C32B06">
      <w:pPr>
        <w:spacing w:before="100" w:beforeAutospacing="1"/>
        <w:jc w:val="both"/>
        <w:rPr>
          <w:rFonts w:ascii="Arial" w:hAnsi="Arial" w:cs="Arial"/>
          <w:sz w:val="22"/>
          <w:szCs w:val="22"/>
        </w:rPr>
      </w:pPr>
      <w:r w:rsidRPr="00EF014D">
        <w:rPr>
          <w:rFonts w:ascii="Arial" w:hAnsi="Arial" w:cs="Arial"/>
          <w:sz w:val="22"/>
          <w:szCs w:val="22"/>
        </w:rPr>
        <w:t xml:space="preserve">This document outlines the duties presently required for the post holder to indicate the level of responsibility. It is not a comprehensive or exhaustive </w:t>
      </w:r>
      <w:r w:rsidR="00F03D38" w:rsidRPr="00EF014D">
        <w:rPr>
          <w:rFonts w:ascii="Arial" w:hAnsi="Arial" w:cs="Arial"/>
          <w:sz w:val="22"/>
          <w:szCs w:val="22"/>
        </w:rPr>
        <w:t>list,</w:t>
      </w:r>
      <w:r w:rsidRPr="00EF014D">
        <w:rPr>
          <w:rFonts w:ascii="Arial" w:hAnsi="Arial" w:cs="Arial"/>
          <w:sz w:val="22"/>
          <w:szCs w:val="22"/>
        </w:rPr>
        <w:t xml:space="preserve"> and the duties may be varied by the </w:t>
      </w:r>
      <w:r w:rsidR="00EF014D">
        <w:rPr>
          <w:rFonts w:ascii="Arial" w:hAnsi="Arial" w:cs="Arial"/>
          <w:sz w:val="22"/>
          <w:szCs w:val="22"/>
        </w:rPr>
        <w:t>Head of Technical Resources</w:t>
      </w:r>
      <w:r w:rsidRPr="00EF014D">
        <w:rPr>
          <w:rFonts w:ascii="Arial" w:hAnsi="Arial" w:cs="Arial"/>
          <w:sz w:val="22"/>
          <w:szCs w:val="22"/>
        </w:rPr>
        <w:t xml:space="preserve"> within the general character and responsibilities of the post. </w:t>
      </w:r>
    </w:p>
    <w:p w14:paraId="272ECC98" w14:textId="77777777" w:rsidR="00F03D38" w:rsidRPr="00EF014D" w:rsidRDefault="00F03D38" w:rsidP="00C32B06">
      <w:pPr>
        <w:spacing w:before="100" w:beforeAutospacing="1"/>
        <w:jc w:val="both"/>
        <w:rPr>
          <w:rFonts w:ascii="Arial" w:hAnsi="Arial" w:cs="Arial"/>
          <w:sz w:val="22"/>
          <w:szCs w:val="22"/>
        </w:rPr>
      </w:pPr>
    </w:p>
    <w:p w14:paraId="55BDD63F" w14:textId="3FB49989" w:rsidR="00C32B06" w:rsidRPr="00EF014D" w:rsidRDefault="00C32B06" w:rsidP="00C32B06">
      <w:pPr>
        <w:rPr>
          <w:rFonts w:ascii="Arial" w:hAnsi="Arial" w:cs="Arial"/>
          <w:sz w:val="22"/>
          <w:szCs w:val="22"/>
        </w:rPr>
      </w:pPr>
      <w:r w:rsidRPr="00EF014D">
        <w:rPr>
          <w:rFonts w:ascii="Arial" w:hAnsi="Arial" w:cs="Arial"/>
          <w:sz w:val="22"/>
          <w:szCs w:val="22"/>
        </w:rPr>
        <w:t xml:space="preserve">This post will require </w:t>
      </w:r>
      <w:r w:rsidR="00F03D38">
        <w:rPr>
          <w:rFonts w:ascii="Arial" w:hAnsi="Arial" w:cs="Arial"/>
          <w:sz w:val="22"/>
          <w:szCs w:val="22"/>
        </w:rPr>
        <w:t xml:space="preserve">flexibility, </w:t>
      </w:r>
      <w:r w:rsidRPr="00EF014D">
        <w:rPr>
          <w:rFonts w:ascii="Arial" w:hAnsi="Arial" w:cs="Arial"/>
          <w:sz w:val="22"/>
          <w:szCs w:val="22"/>
        </w:rPr>
        <w:t>working between 08.00 and 19.00 hours and willingness to work earlier or later in the day and at weekends on occasion.</w:t>
      </w:r>
    </w:p>
    <w:p w14:paraId="69530853" w14:textId="6F397CA9" w:rsidR="00271A53" w:rsidRDefault="00271A53">
      <w:pPr>
        <w:rPr>
          <w:rFonts w:ascii="Arial" w:hAnsi="Arial" w:cs="Arial"/>
          <w:b/>
        </w:rPr>
      </w:pPr>
      <w:r>
        <w:rPr>
          <w:rFonts w:ascii="Arial" w:hAnsi="Arial" w:cs="Arial"/>
          <w:b/>
        </w:rPr>
        <w:br w:type="page"/>
      </w:r>
    </w:p>
    <w:p w14:paraId="0B704946" w14:textId="77777777" w:rsidR="00E160FA" w:rsidRDefault="00E160FA" w:rsidP="00E160FA">
      <w:pPr>
        <w:spacing w:before="100" w:beforeAutospacing="1"/>
        <w:rPr>
          <w:rFonts w:ascii="Arial" w:hAnsi="Arial" w:cs="Arial"/>
          <w:b/>
        </w:rPr>
      </w:pPr>
    </w:p>
    <w:p w14:paraId="5F81F69B" w14:textId="7E5DA36A" w:rsidR="00C32B06" w:rsidRPr="00D9499B" w:rsidRDefault="00C32B06" w:rsidP="00E160FA">
      <w:pPr>
        <w:spacing w:before="100" w:beforeAutospacing="1"/>
        <w:jc w:val="center"/>
        <w:rPr>
          <w:rFonts w:ascii="Arial" w:hAnsi="Arial" w:cs="Arial"/>
        </w:rPr>
      </w:pPr>
      <w:r w:rsidRPr="00D9499B">
        <w:rPr>
          <w:rFonts w:ascii="Arial" w:hAnsi="Arial" w:cs="Arial"/>
          <w:b/>
        </w:rPr>
        <w:t>PERSON SPECIFICATION</w:t>
      </w:r>
    </w:p>
    <w:p w14:paraId="17DE7453" w14:textId="77777777" w:rsidR="00C32B06" w:rsidRPr="00EF014D" w:rsidRDefault="00C32B06" w:rsidP="00C32B06">
      <w:pPr>
        <w:jc w:val="center"/>
        <w:rPr>
          <w:rFonts w:ascii="Arial" w:hAnsi="Arial" w:cs="Arial"/>
          <w:b/>
          <w:sz w:val="22"/>
          <w:szCs w:val="22"/>
        </w:rPr>
      </w:pPr>
    </w:p>
    <w:p w14:paraId="4C2149BA" w14:textId="4A12D898" w:rsidR="00C32B06" w:rsidRPr="00EF014D" w:rsidRDefault="00C32B06" w:rsidP="00C32B06">
      <w:pPr>
        <w:autoSpaceDE w:val="0"/>
        <w:autoSpaceDN w:val="0"/>
        <w:adjustRightInd w:val="0"/>
        <w:rPr>
          <w:rFonts w:ascii="Arial" w:hAnsi="Arial" w:cs="Arial"/>
          <w:b/>
          <w:bCs/>
          <w:color w:val="000000"/>
          <w:sz w:val="22"/>
          <w:szCs w:val="22"/>
        </w:rPr>
      </w:pPr>
      <w:r w:rsidRPr="00EF014D">
        <w:rPr>
          <w:rFonts w:ascii="Arial" w:hAnsi="Arial" w:cs="Arial"/>
          <w:b/>
          <w:bCs/>
          <w:color w:val="000000"/>
          <w:sz w:val="22"/>
          <w:szCs w:val="22"/>
        </w:rPr>
        <w:t>EDUCATION, QUALIFICATIONS</w:t>
      </w:r>
      <w:r w:rsidR="00D9499B">
        <w:rPr>
          <w:rFonts w:ascii="Arial" w:hAnsi="Arial" w:cs="Arial"/>
          <w:b/>
          <w:bCs/>
          <w:color w:val="000000"/>
          <w:sz w:val="22"/>
          <w:szCs w:val="22"/>
        </w:rPr>
        <w:t>:</w:t>
      </w:r>
    </w:p>
    <w:p w14:paraId="5C6AFE13" w14:textId="77777777" w:rsidR="00D9499B" w:rsidRDefault="00C32B06" w:rsidP="00C32B06">
      <w:pPr>
        <w:autoSpaceDE w:val="0"/>
        <w:autoSpaceDN w:val="0"/>
        <w:adjustRightInd w:val="0"/>
        <w:rPr>
          <w:rFonts w:ascii="Arial" w:hAnsi="Arial" w:cs="Arial"/>
          <w:b/>
          <w:bCs/>
          <w:i/>
          <w:iCs/>
          <w:color w:val="000000"/>
          <w:sz w:val="22"/>
          <w:szCs w:val="22"/>
        </w:rPr>
      </w:pPr>
      <w:r w:rsidRPr="00EF014D">
        <w:rPr>
          <w:rFonts w:ascii="Arial" w:hAnsi="Arial" w:cs="Arial"/>
          <w:b/>
          <w:bCs/>
          <w:i/>
          <w:iCs/>
          <w:color w:val="000000"/>
          <w:sz w:val="22"/>
          <w:szCs w:val="22"/>
        </w:rPr>
        <w:t xml:space="preserve">Essential </w:t>
      </w:r>
      <w:proofErr w:type="gramStart"/>
      <w:r w:rsidRPr="00EF014D">
        <w:rPr>
          <w:rFonts w:ascii="Arial" w:hAnsi="Arial" w:cs="Arial"/>
          <w:b/>
          <w:bCs/>
          <w:i/>
          <w:iCs/>
          <w:color w:val="000000"/>
          <w:sz w:val="22"/>
          <w:szCs w:val="22"/>
        </w:rPr>
        <w:t>criteria</w:t>
      </w:r>
      <w:r w:rsidR="00D9499B">
        <w:rPr>
          <w:rFonts w:ascii="Arial" w:hAnsi="Arial" w:cs="Arial"/>
          <w:b/>
          <w:bCs/>
          <w:i/>
          <w:iCs/>
          <w:color w:val="000000"/>
          <w:sz w:val="22"/>
          <w:szCs w:val="22"/>
        </w:rPr>
        <w:t>;</w:t>
      </w:r>
      <w:proofErr w:type="gramEnd"/>
    </w:p>
    <w:p w14:paraId="53AA3C39" w14:textId="2EC1D090" w:rsidR="00C32B06" w:rsidRPr="00EF014D" w:rsidRDefault="00C32B06" w:rsidP="00C32B06">
      <w:pPr>
        <w:autoSpaceDE w:val="0"/>
        <w:autoSpaceDN w:val="0"/>
        <w:adjustRightInd w:val="0"/>
        <w:rPr>
          <w:rFonts w:ascii="Arial" w:hAnsi="Arial" w:cs="Arial"/>
          <w:i/>
          <w:color w:val="000000"/>
          <w:sz w:val="22"/>
          <w:szCs w:val="22"/>
        </w:rPr>
      </w:pPr>
      <w:r w:rsidRPr="00EF014D">
        <w:rPr>
          <w:rFonts w:ascii="Arial" w:hAnsi="Arial" w:cs="Arial"/>
          <w:b/>
          <w:bCs/>
          <w:i/>
          <w:iCs/>
          <w:color w:val="000000"/>
          <w:sz w:val="22"/>
          <w:szCs w:val="22"/>
        </w:rPr>
        <w:t xml:space="preserve"> </w:t>
      </w:r>
    </w:p>
    <w:p w14:paraId="44D52F6C" w14:textId="61E3EC6C" w:rsidR="00C32B06" w:rsidRPr="00EF014D" w:rsidRDefault="00C32B06" w:rsidP="00C32B06">
      <w:pPr>
        <w:pStyle w:val="ListParagraph"/>
        <w:numPr>
          <w:ilvl w:val="0"/>
          <w:numId w:val="24"/>
        </w:numPr>
        <w:autoSpaceDE w:val="0"/>
        <w:autoSpaceDN w:val="0"/>
        <w:adjustRightInd w:val="0"/>
        <w:rPr>
          <w:rFonts w:ascii="Arial" w:hAnsi="Arial" w:cs="Arial"/>
          <w:color w:val="000000"/>
          <w:sz w:val="22"/>
          <w:szCs w:val="22"/>
        </w:rPr>
      </w:pPr>
      <w:r w:rsidRPr="00EF014D">
        <w:rPr>
          <w:rFonts w:ascii="Arial" w:hAnsi="Arial" w:cs="Arial"/>
          <w:color w:val="000000"/>
          <w:sz w:val="22"/>
          <w:szCs w:val="22"/>
        </w:rPr>
        <w:t>A minimum of BTEC, HNC or HND (A/C) in</w:t>
      </w:r>
      <w:r w:rsidR="00CC4A8E">
        <w:rPr>
          <w:rFonts w:ascii="Arial" w:hAnsi="Arial" w:cs="Arial"/>
          <w:color w:val="000000"/>
          <w:sz w:val="22"/>
          <w:szCs w:val="22"/>
        </w:rPr>
        <w:t xml:space="preserve"> Sport Science and Exercise or Human Physiology</w:t>
      </w:r>
      <w:r w:rsidRPr="00EF014D">
        <w:rPr>
          <w:rFonts w:ascii="Arial" w:hAnsi="Arial" w:cs="Arial"/>
          <w:color w:val="000000"/>
          <w:sz w:val="22"/>
          <w:szCs w:val="22"/>
        </w:rPr>
        <w:t xml:space="preserve">, with demonstrable English and Math skills </w:t>
      </w:r>
      <w:r w:rsidRPr="00EF014D">
        <w:rPr>
          <w:rFonts w:ascii="Arial" w:hAnsi="Arial" w:cs="Arial"/>
          <w:sz w:val="22"/>
          <w:szCs w:val="22"/>
        </w:rPr>
        <w:t>(A/T)</w:t>
      </w:r>
    </w:p>
    <w:p w14:paraId="41891E79" w14:textId="77777777" w:rsidR="00C32B06" w:rsidRPr="00EF014D" w:rsidRDefault="00C32B06" w:rsidP="00C32B06">
      <w:pPr>
        <w:autoSpaceDE w:val="0"/>
        <w:autoSpaceDN w:val="0"/>
        <w:adjustRightInd w:val="0"/>
        <w:rPr>
          <w:rFonts w:ascii="Arial" w:hAnsi="Arial" w:cs="Arial"/>
          <w:color w:val="000000"/>
          <w:sz w:val="22"/>
          <w:szCs w:val="22"/>
        </w:rPr>
      </w:pPr>
    </w:p>
    <w:p w14:paraId="19AEA62C" w14:textId="77777777" w:rsidR="00D9499B" w:rsidRDefault="00D9499B" w:rsidP="00C32B06">
      <w:pPr>
        <w:rPr>
          <w:rFonts w:ascii="Arial" w:hAnsi="Arial" w:cs="Arial"/>
          <w:b/>
          <w:sz w:val="22"/>
          <w:szCs w:val="22"/>
        </w:rPr>
      </w:pPr>
    </w:p>
    <w:p w14:paraId="4462D270" w14:textId="05AB5A2A" w:rsidR="00C32B06" w:rsidRPr="00EF014D" w:rsidRDefault="00C32B06" w:rsidP="00C32B06">
      <w:pPr>
        <w:rPr>
          <w:rFonts w:ascii="Arial" w:hAnsi="Arial" w:cs="Arial"/>
          <w:b/>
          <w:sz w:val="22"/>
          <w:szCs w:val="22"/>
        </w:rPr>
      </w:pPr>
      <w:r w:rsidRPr="00EF014D">
        <w:rPr>
          <w:rFonts w:ascii="Arial" w:hAnsi="Arial" w:cs="Arial"/>
          <w:b/>
          <w:sz w:val="22"/>
          <w:szCs w:val="22"/>
        </w:rPr>
        <w:t>EXPERIENCE, SKILLS AND KNOWLEDGE:</w:t>
      </w:r>
    </w:p>
    <w:p w14:paraId="2CFCA676" w14:textId="4FF79D27" w:rsidR="00C32B06" w:rsidRDefault="00C32B06" w:rsidP="00C32B06">
      <w:pPr>
        <w:autoSpaceDE w:val="0"/>
        <w:autoSpaceDN w:val="0"/>
        <w:adjustRightInd w:val="0"/>
        <w:rPr>
          <w:rFonts w:ascii="Arial" w:hAnsi="Arial" w:cs="Arial"/>
          <w:b/>
          <w:bCs/>
          <w:i/>
          <w:iCs/>
          <w:color w:val="000000"/>
          <w:sz w:val="22"/>
          <w:szCs w:val="22"/>
        </w:rPr>
      </w:pPr>
      <w:r w:rsidRPr="00EF014D">
        <w:rPr>
          <w:rFonts w:ascii="Arial" w:hAnsi="Arial" w:cs="Arial"/>
          <w:b/>
          <w:bCs/>
          <w:i/>
          <w:iCs/>
          <w:color w:val="000000"/>
          <w:sz w:val="22"/>
          <w:szCs w:val="22"/>
        </w:rPr>
        <w:t xml:space="preserve">Essential </w:t>
      </w:r>
      <w:proofErr w:type="gramStart"/>
      <w:r w:rsidRPr="00EF014D">
        <w:rPr>
          <w:rFonts w:ascii="Arial" w:hAnsi="Arial" w:cs="Arial"/>
          <w:b/>
          <w:bCs/>
          <w:i/>
          <w:iCs/>
          <w:color w:val="000000"/>
          <w:sz w:val="22"/>
          <w:szCs w:val="22"/>
        </w:rPr>
        <w:t>criteria</w:t>
      </w:r>
      <w:r w:rsidR="00D9499B">
        <w:rPr>
          <w:rFonts w:ascii="Arial" w:hAnsi="Arial" w:cs="Arial"/>
          <w:b/>
          <w:bCs/>
          <w:i/>
          <w:iCs/>
          <w:color w:val="000000"/>
          <w:sz w:val="22"/>
          <w:szCs w:val="22"/>
        </w:rPr>
        <w:t>;</w:t>
      </w:r>
      <w:proofErr w:type="gramEnd"/>
    </w:p>
    <w:p w14:paraId="6954C964" w14:textId="77777777" w:rsidR="00D9499B" w:rsidRPr="00EF014D" w:rsidRDefault="00D9499B" w:rsidP="00C32B06">
      <w:pPr>
        <w:autoSpaceDE w:val="0"/>
        <w:autoSpaceDN w:val="0"/>
        <w:adjustRightInd w:val="0"/>
        <w:rPr>
          <w:rFonts w:ascii="Arial" w:hAnsi="Arial" w:cs="Arial"/>
          <w:b/>
          <w:bCs/>
          <w:i/>
          <w:iCs/>
          <w:color w:val="000000"/>
          <w:sz w:val="22"/>
          <w:szCs w:val="22"/>
        </w:rPr>
      </w:pPr>
    </w:p>
    <w:p w14:paraId="738ACB04" w14:textId="67336D76" w:rsidR="00C32B06" w:rsidRDefault="00C32B06" w:rsidP="00C32B06">
      <w:pPr>
        <w:pStyle w:val="ListParagraph"/>
        <w:numPr>
          <w:ilvl w:val="0"/>
          <w:numId w:val="25"/>
        </w:numPr>
        <w:spacing w:before="60"/>
        <w:rPr>
          <w:rFonts w:ascii="Arial" w:hAnsi="Arial" w:cs="Arial"/>
          <w:sz w:val="22"/>
          <w:szCs w:val="22"/>
        </w:rPr>
      </w:pPr>
      <w:r w:rsidRPr="00EF014D">
        <w:rPr>
          <w:rFonts w:ascii="Arial" w:hAnsi="Arial" w:cs="Arial"/>
          <w:sz w:val="22"/>
          <w:szCs w:val="22"/>
        </w:rPr>
        <w:t>Basic technical skills relevant to the role; to include experience of working, and knowledge of relevant health and safety processes, with equipment, chemicals and biological reagents as appropriate to the discipline (A)</w:t>
      </w:r>
    </w:p>
    <w:p w14:paraId="3FA3300C" w14:textId="77777777" w:rsidR="00D9499B" w:rsidRPr="00EF014D" w:rsidRDefault="00D9499B" w:rsidP="00D9499B">
      <w:pPr>
        <w:pStyle w:val="ListParagraph"/>
        <w:spacing w:before="60"/>
        <w:rPr>
          <w:rFonts w:ascii="Arial" w:hAnsi="Arial" w:cs="Arial"/>
          <w:sz w:val="22"/>
          <w:szCs w:val="22"/>
        </w:rPr>
      </w:pPr>
    </w:p>
    <w:p w14:paraId="2E9B439A" w14:textId="69D5A4D9" w:rsidR="00C32B06" w:rsidRPr="00EA6CD5" w:rsidRDefault="00C32B06" w:rsidP="00C32B06">
      <w:pPr>
        <w:pStyle w:val="ListParagraph"/>
        <w:numPr>
          <w:ilvl w:val="0"/>
          <w:numId w:val="25"/>
        </w:numPr>
        <w:autoSpaceDE w:val="0"/>
        <w:autoSpaceDN w:val="0"/>
        <w:adjustRightInd w:val="0"/>
        <w:rPr>
          <w:rFonts w:ascii="Arial" w:hAnsi="Arial" w:cs="Arial"/>
          <w:color w:val="000000"/>
          <w:sz w:val="22"/>
          <w:szCs w:val="22"/>
        </w:rPr>
      </w:pPr>
      <w:r w:rsidRPr="00EF014D">
        <w:rPr>
          <w:rFonts w:ascii="Arial" w:hAnsi="Arial" w:cs="Arial"/>
          <w:sz w:val="22"/>
          <w:szCs w:val="22"/>
        </w:rPr>
        <w:t xml:space="preserve">Genuine demonstrable interest in </w:t>
      </w:r>
      <w:proofErr w:type="gramStart"/>
      <w:r w:rsidRPr="00EF014D">
        <w:rPr>
          <w:rFonts w:ascii="Arial" w:hAnsi="Arial" w:cs="Arial"/>
          <w:sz w:val="22"/>
          <w:szCs w:val="22"/>
        </w:rPr>
        <w:t>Science</w:t>
      </w:r>
      <w:proofErr w:type="gramEnd"/>
      <w:r w:rsidRPr="00EF014D">
        <w:rPr>
          <w:rFonts w:ascii="Arial" w:hAnsi="Arial" w:cs="Arial"/>
          <w:sz w:val="22"/>
          <w:szCs w:val="22"/>
        </w:rPr>
        <w:t>, with e</w:t>
      </w:r>
      <w:r w:rsidRPr="00EF014D">
        <w:rPr>
          <w:rFonts w:ascii="Arial" w:hAnsi="Arial" w:cs="Arial"/>
          <w:color w:val="000000"/>
          <w:sz w:val="22"/>
          <w:szCs w:val="22"/>
        </w:rPr>
        <w:t xml:space="preserve">vidence of a desire to develop your career as a technician, a </w:t>
      </w:r>
      <w:r w:rsidRPr="00EF014D">
        <w:rPr>
          <w:rFonts w:ascii="Arial" w:hAnsi="Arial" w:cs="Arial"/>
          <w:sz w:val="22"/>
          <w:szCs w:val="22"/>
        </w:rPr>
        <w:t xml:space="preserve">commitment to continuing professional development and achieving Professional Registration </w:t>
      </w:r>
      <w:r w:rsidRPr="00EF014D">
        <w:rPr>
          <w:rFonts w:ascii="Arial" w:hAnsi="Arial" w:cs="Arial"/>
          <w:color w:val="000000"/>
          <w:sz w:val="22"/>
          <w:szCs w:val="22"/>
        </w:rPr>
        <w:t>(A)</w:t>
      </w:r>
      <w:r w:rsidRPr="00EF014D">
        <w:rPr>
          <w:rFonts w:ascii="Arial" w:hAnsi="Arial" w:cs="Arial"/>
          <w:sz w:val="22"/>
          <w:szCs w:val="22"/>
        </w:rPr>
        <w:t xml:space="preserve"> </w:t>
      </w:r>
    </w:p>
    <w:p w14:paraId="14BEDA85" w14:textId="77777777" w:rsidR="00EA6CD5" w:rsidRPr="00EA6CD5" w:rsidRDefault="00EA6CD5" w:rsidP="00EA6CD5">
      <w:pPr>
        <w:autoSpaceDE w:val="0"/>
        <w:autoSpaceDN w:val="0"/>
        <w:adjustRightInd w:val="0"/>
        <w:rPr>
          <w:rFonts w:ascii="Arial" w:hAnsi="Arial" w:cs="Arial"/>
          <w:color w:val="000000"/>
          <w:sz w:val="22"/>
          <w:szCs w:val="22"/>
        </w:rPr>
      </w:pPr>
    </w:p>
    <w:p w14:paraId="157D3B32" w14:textId="5F455B9A" w:rsidR="00C32B06" w:rsidRPr="00EF014D" w:rsidRDefault="00C32B06" w:rsidP="00C32B06">
      <w:pPr>
        <w:pStyle w:val="ListParagraph"/>
        <w:numPr>
          <w:ilvl w:val="0"/>
          <w:numId w:val="25"/>
        </w:numPr>
        <w:autoSpaceDE w:val="0"/>
        <w:autoSpaceDN w:val="0"/>
        <w:adjustRightInd w:val="0"/>
        <w:rPr>
          <w:rFonts w:ascii="Arial" w:hAnsi="Arial" w:cs="Arial"/>
          <w:color w:val="000000"/>
          <w:sz w:val="22"/>
          <w:szCs w:val="22"/>
        </w:rPr>
      </w:pPr>
      <w:r w:rsidRPr="00EF014D">
        <w:rPr>
          <w:rFonts w:ascii="Arial" w:hAnsi="Arial" w:cs="Arial"/>
          <w:color w:val="000000"/>
          <w:sz w:val="22"/>
          <w:szCs w:val="22"/>
        </w:rPr>
        <w:t>Basic IT skills e.g. Outlook and Microsoft Office</w:t>
      </w:r>
      <w:r w:rsidRPr="00EF014D">
        <w:rPr>
          <w:rFonts w:ascii="Arial" w:hAnsi="Arial" w:cs="Arial"/>
          <w:sz w:val="22"/>
          <w:szCs w:val="22"/>
        </w:rPr>
        <w:t xml:space="preserve"> </w:t>
      </w:r>
      <w:r w:rsidRPr="00EF014D">
        <w:rPr>
          <w:rFonts w:ascii="Arial" w:hAnsi="Arial" w:cs="Arial"/>
          <w:color w:val="000000"/>
          <w:sz w:val="22"/>
          <w:szCs w:val="22"/>
        </w:rPr>
        <w:t>(A)</w:t>
      </w:r>
    </w:p>
    <w:p w14:paraId="0054B540" w14:textId="77777777" w:rsidR="00C32B06" w:rsidRPr="00EF014D" w:rsidRDefault="00C32B06" w:rsidP="00C32B06">
      <w:pPr>
        <w:autoSpaceDE w:val="0"/>
        <w:autoSpaceDN w:val="0"/>
        <w:adjustRightInd w:val="0"/>
        <w:rPr>
          <w:rFonts w:ascii="Arial" w:hAnsi="Arial" w:cs="Arial"/>
          <w:color w:val="000000"/>
          <w:sz w:val="22"/>
          <w:szCs w:val="22"/>
        </w:rPr>
      </w:pPr>
    </w:p>
    <w:p w14:paraId="4CBA01AF" w14:textId="2B3F3C77" w:rsidR="00C32B06" w:rsidRDefault="00C32B06" w:rsidP="00C32B06">
      <w:pPr>
        <w:autoSpaceDE w:val="0"/>
        <w:autoSpaceDN w:val="0"/>
        <w:adjustRightInd w:val="0"/>
        <w:rPr>
          <w:rFonts w:ascii="Arial" w:hAnsi="Arial" w:cs="Arial"/>
          <w:b/>
          <w:bCs/>
          <w:i/>
          <w:iCs/>
          <w:color w:val="000000"/>
          <w:sz w:val="22"/>
          <w:szCs w:val="22"/>
        </w:rPr>
      </w:pPr>
      <w:r w:rsidRPr="00EF014D">
        <w:rPr>
          <w:rFonts w:ascii="Arial" w:hAnsi="Arial" w:cs="Arial"/>
          <w:b/>
          <w:bCs/>
          <w:i/>
          <w:iCs/>
          <w:color w:val="000000"/>
          <w:sz w:val="22"/>
          <w:szCs w:val="22"/>
        </w:rPr>
        <w:t xml:space="preserve">Desirable </w:t>
      </w:r>
      <w:proofErr w:type="gramStart"/>
      <w:r w:rsidRPr="00EF014D">
        <w:rPr>
          <w:rFonts w:ascii="Arial" w:hAnsi="Arial" w:cs="Arial"/>
          <w:b/>
          <w:bCs/>
          <w:i/>
          <w:iCs/>
          <w:color w:val="000000"/>
          <w:sz w:val="22"/>
          <w:szCs w:val="22"/>
        </w:rPr>
        <w:t>criteria</w:t>
      </w:r>
      <w:r w:rsidR="00EA6CD5">
        <w:rPr>
          <w:rFonts w:ascii="Arial" w:hAnsi="Arial" w:cs="Arial"/>
          <w:b/>
          <w:bCs/>
          <w:i/>
          <w:iCs/>
          <w:color w:val="000000"/>
          <w:sz w:val="22"/>
          <w:szCs w:val="22"/>
        </w:rPr>
        <w:t>;</w:t>
      </w:r>
      <w:proofErr w:type="gramEnd"/>
    </w:p>
    <w:p w14:paraId="33FF5E39" w14:textId="77777777" w:rsidR="00EA6CD5" w:rsidRPr="00EF014D" w:rsidRDefault="00EA6CD5" w:rsidP="00C32B06">
      <w:pPr>
        <w:autoSpaceDE w:val="0"/>
        <w:autoSpaceDN w:val="0"/>
        <w:adjustRightInd w:val="0"/>
        <w:rPr>
          <w:rFonts w:ascii="Arial" w:hAnsi="Arial" w:cs="Arial"/>
          <w:b/>
          <w:bCs/>
          <w:i/>
          <w:iCs/>
          <w:color w:val="000000"/>
          <w:sz w:val="22"/>
          <w:szCs w:val="22"/>
        </w:rPr>
      </w:pPr>
    </w:p>
    <w:p w14:paraId="16DF8193" w14:textId="55DC213D" w:rsidR="00C32B06" w:rsidRPr="00EF014D" w:rsidRDefault="00C32B06" w:rsidP="00C32B06">
      <w:pPr>
        <w:pStyle w:val="p12"/>
        <w:numPr>
          <w:ilvl w:val="0"/>
          <w:numId w:val="26"/>
        </w:numPr>
        <w:tabs>
          <w:tab w:val="left" w:pos="204"/>
        </w:tabs>
        <w:rPr>
          <w:rFonts w:ascii="Arial" w:hAnsi="Arial" w:cs="Arial"/>
          <w:sz w:val="22"/>
          <w:szCs w:val="22"/>
        </w:rPr>
      </w:pPr>
      <w:r w:rsidRPr="00EF014D">
        <w:rPr>
          <w:rFonts w:ascii="Arial" w:hAnsi="Arial" w:cs="Arial"/>
          <w:sz w:val="22"/>
          <w:szCs w:val="22"/>
        </w:rPr>
        <w:t xml:space="preserve">Experience of working in a </w:t>
      </w:r>
      <w:r w:rsidR="00996585">
        <w:rPr>
          <w:rFonts w:ascii="Arial" w:hAnsi="Arial" w:cs="Arial"/>
          <w:sz w:val="22"/>
          <w:szCs w:val="22"/>
        </w:rPr>
        <w:t>l</w:t>
      </w:r>
      <w:r w:rsidRPr="00EF014D">
        <w:rPr>
          <w:rFonts w:ascii="Arial" w:hAnsi="Arial" w:cs="Arial"/>
          <w:sz w:val="22"/>
          <w:szCs w:val="22"/>
        </w:rPr>
        <w:t xml:space="preserve">aboratory environment </w:t>
      </w:r>
      <w:r w:rsidRPr="00EF014D">
        <w:rPr>
          <w:rFonts w:ascii="Arial" w:hAnsi="Arial" w:cs="Arial"/>
          <w:color w:val="000000"/>
          <w:sz w:val="22"/>
          <w:szCs w:val="22"/>
        </w:rPr>
        <w:t xml:space="preserve">and, </w:t>
      </w:r>
      <w:proofErr w:type="gramStart"/>
      <w:r w:rsidRPr="00EF014D">
        <w:rPr>
          <w:rFonts w:ascii="Arial" w:hAnsi="Arial" w:cs="Arial"/>
          <w:color w:val="000000"/>
          <w:sz w:val="22"/>
          <w:szCs w:val="22"/>
        </w:rPr>
        <w:t>or,</w:t>
      </w:r>
      <w:proofErr w:type="gramEnd"/>
      <w:r w:rsidRPr="00EF014D">
        <w:rPr>
          <w:rFonts w:ascii="Arial" w:hAnsi="Arial" w:cs="Arial"/>
          <w:color w:val="000000"/>
          <w:sz w:val="22"/>
          <w:szCs w:val="22"/>
        </w:rPr>
        <w:t xml:space="preserve"> e</w:t>
      </w:r>
      <w:r w:rsidRPr="00EF014D">
        <w:rPr>
          <w:rFonts w:ascii="Arial" w:hAnsi="Arial" w:cs="Arial"/>
          <w:sz w:val="22"/>
          <w:szCs w:val="22"/>
        </w:rPr>
        <w:t>xperience of working in a teaching and learning laboratory environment (</w:t>
      </w:r>
      <w:r w:rsidR="00D3267C">
        <w:rPr>
          <w:rFonts w:ascii="Arial" w:hAnsi="Arial" w:cs="Arial"/>
          <w:sz w:val="22"/>
          <w:szCs w:val="22"/>
        </w:rPr>
        <w:t>A</w:t>
      </w:r>
      <w:r w:rsidRPr="00EF014D">
        <w:rPr>
          <w:rFonts w:ascii="Arial" w:hAnsi="Arial" w:cs="Arial"/>
          <w:sz w:val="22"/>
          <w:szCs w:val="22"/>
        </w:rPr>
        <w:t>)</w:t>
      </w:r>
    </w:p>
    <w:p w14:paraId="177AB4F4" w14:textId="77777777" w:rsidR="00C32B06" w:rsidRPr="00EF014D" w:rsidRDefault="00C32B06" w:rsidP="00C32B06">
      <w:pPr>
        <w:pStyle w:val="p12"/>
        <w:tabs>
          <w:tab w:val="left" w:pos="204"/>
        </w:tabs>
        <w:rPr>
          <w:rFonts w:ascii="Arial" w:hAnsi="Arial" w:cs="Arial"/>
          <w:sz w:val="22"/>
          <w:szCs w:val="22"/>
        </w:rPr>
      </w:pPr>
    </w:p>
    <w:p w14:paraId="1BD1381B" w14:textId="77777777" w:rsidR="00EA6CD5" w:rsidRDefault="00EA6CD5" w:rsidP="00C32B06">
      <w:pPr>
        <w:pStyle w:val="p12"/>
        <w:tabs>
          <w:tab w:val="left" w:pos="204"/>
        </w:tabs>
        <w:rPr>
          <w:rFonts w:ascii="Arial" w:hAnsi="Arial" w:cs="Arial"/>
          <w:b/>
          <w:sz w:val="22"/>
          <w:szCs w:val="22"/>
        </w:rPr>
      </w:pPr>
    </w:p>
    <w:p w14:paraId="597CB23B" w14:textId="66CE8500" w:rsidR="00C32B06" w:rsidRPr="00EF014D" w:rsidRDefault="00C32B06" w:rsidP="00C32B06">
      <w:pPr>
        <w:pStyle w:val="p12"/>
        <w:tabs>
          <w:tab w:val="left" w:pos="204"/>
        </w:tabs>
        <w:rPr>
          <w:rFonts w:ascii="Arial" w:hAnsi="Arial" w:cs="Arial"/>
          <w:b/>
          <w:sz w:val="22"/>
          <w:szCs w:val="22"/>
        </w:rPr>
      </w:pPr>
      <w:r w:rsidRPr="00EF014D">
        <w:rPr>
          <w:rFonts w:ascii="Arial" w:hAnsi="Arial" w:cs="Arial"/>
          <w:b/>
          <w:sz w:val="22"/>
          <w:szCs w:val="22"/>
        </w:rPr>
        <w:t>COMMUNICATION AND INTERPERSONAL SKILLS:</w:t>
      </w:r>
    </w:p>
    <w:p w14:paraId="08901AC1" w14:textId="1F1979BF" w:rsidR="00EA6CD5" w:rsidRDefault="00C32B06" w:rsidP="00C32B06">
      <w:pPr>
        <w:pStyle w:val="p12"/>
        <w:tabs>
          <w:tab w:val="left" w:pos="204"/>
        </w:tabs>
        <w:rPr>
          <w:rFonts w:ascii="Arial" w:hAnsi="Arial" w:cs="Arial"/>
          <w:b/>
          <w:i/>
          <w:sz w:val="22"/>
          <w:szCs w:val="22"/>
        </w:rPr>
      </w:pPr>
      <w:r w:rsidRPr="00EF014D">
        <w:rPr>
          <w:rFonts w:ascii="Arial" w:hAnsi="Arial" w:cs="Arial"/>
          <w:b/>
          <w:i/>
          <w:sz w:val="22"/>
          <w:szCs w:val="22"/>
        </w:rPr>
        <w:t xml:space="preserve">Essential </w:t>
      </w:r>
      <w:proofErr w:type="gramStart"/>
      <w:r w:rsidRPr="00EF014D">
        <w:rPr>
          <w:rFonts w:ascii="Arial" w:hAnsi="Arial" w:cs="Arial"/>
          <w:b/>
          <w:i/>
          <w:sz w:val="22"/>
          <w:szCs w:val="22"/>
        </w:rPr>
        <w:t>criteria</w:t>
      </w:r>
      <w:r w:rsidR="00EA6CD5">
        <w:rPr>
          <w:rFonts w:ascii="Arial" w:hAnsi="Arial" w:cs="Arial"/>
          <w:b/>
          <w:i/>
          <w:sz w:val="22"/>
          <w:szCs w:val="22"/>
        </w:rPr>
        <w:t>;</w:t>
      </w:r>
      <w:proofErr w:type="gramEnd"/>
    </w:p>
    <w:p w14:paraId="2F604FCE" w14:textId="77777777" w:rsidR="00EA6CD5" w:rsidRPr="00EF014D" w:rsidRDefault="00EA6CD5" w:rsidP="00C32B06">
      <w:pPr>
        <w:pStyle w:val="p12"/>
        <w:tabs>
          <w:tab w:val="left" w:pos="204"/>
        </w:tabs>
        <w:rPr>
          <w:rFonts w:ascii="Arial" w:hAnsi="Arial" w:cs="Arial"/>
          <w:b/>
          <w:i/>
          <w:sz w:val="22"/>
          <w:szCs w:val="22"/>
        </w:rPr>
      </w:pPr>
    </w:p>
    <w:p w14:paraId="2EEC3F90" w14:textId="60A0C209" w:rsidR="00C32B06" w:rsidRDefault="00C32B06" w:rsidP="00C32B06">
      <w:pPr>
        <w:numPr>
          <w:ilvl w:val="0"/>
          <w:numId w:val="27"/>
        </w:numPr>
        <w:spacing w:before="60"/>
        <w:rPr>
          <w:rFonts w:ascii="Arial" w:hAnsi="Arial" w:cs="Arial"/>
          <w:sz w:val="22"/>
          <w:szCs w:val="22"/>
        </w:rPr>
      </w:pPr>
      <w:r w:rsidRPr="00EF014D">
        <w:rPr>
          <w:rFonts w:ascii="Arial" w:hAnsi="Arial" w:cs="Arial"/>
          <w:sz w:val="22"/>
          <w:szCs w:val="22"/>
        </w:rPr>
        <w:t>Good interpersonal skills, with a friendly and approachable style</w:t>
      </w:r>
      <w:r w:rsidR="003C1ADA">
        <w:rPr>
          <w:rFonts w:ascii="Arial" w:hAnsi="Arial" w:cs="Arial"/>
          <w:sz w:val="22"/>
          <w:szCs w:val="22"/>
        </w:rPr>
        <w:t>. T</w:t>
      </w:r>
      <w:r w:rsidRPr="00EF014D">
        <w:rPr>
          <w:rFonts w:ascii="Arial" w:hAnsi="Arial" w:cs="Arial"/>
          <w:sz w:val="22"/>
          <w:szCs w:val="22"/>
        </w:rPr>
        <w:t xml:space="preserve">he ability to communicate effectively both verbally and in writing with people from a range of backgrounds and professions </w:t>
      </w:r>
      <w:r w:rsidR="00D10541">
        <w:rPr>
          <w:rFonts w:ascii="Arial" w:hAnsi="Arial" w:cs="Arial"/>
          <w:sz w:val="22"/>
          <w:szCs w:val="22"/>
        </w:rPr>
        <w:t>while</w:t>
      </w:r>
      <w:r w:rsidRPr="00EF014D">
        <w:rPr>
          <w:rFonts w:ascii="Arial" w:hAnsi="Arial" w:cs="Arial"/>
          <w:sz w:val="22"/>
          <w:szCs w:val="22"/>
        </w:rPr>
        <w:t xml:space="preserve"> able to deal confidently with students and </w:t>
      </w:r>
      <w:r w:rsidR="00BA02FA">
        <w:rPr>
          <w:rFonts w:ascii="Arial" w:hAnsi="Arial" w:cs="Arial"/>
          <w:sz w:val="22"/>
          <w:szCs w:val="22"/>
        </w:rPr>
        <w:t xml:space="preserve">be </w:t>
      </w:r>
      <w:r w:rsidRPr="00EF014D">
        <w:rPr>
          <w:rFonts w:ascii="Arial" w:hAnsi="Arial" w:cs="Arial"/>
          <w:sz w:val="22"/>
          <w:szCs w:val="22"/>
        </w:rPr>
        <w:t>customer focused (A)</w:t>
      </w:r>
    </w:p>
    <w:p w14:paraId="7F74D053" w14:textId="77777777" w:rsidR="00D10541" w:rsidRPr="00EF014D" w:rsidRDefault="00D10541" w:rsidP="00D10541">
      <w:pPr>
        <w:spacing w:before="60"/>
        <w:ind w:left="720"/>
        <w:rPr>
          <w:rFonts w:ascii="Arial" w:hAnsi="Arial" w:cs="Arial"/>
          <w:sz w:val="22"/>
          <w:szCs w:val="22"/>
        </w:rPr>
      </w:pPr>
    </w:p>
    <w:p w14:paraId="384F3401" w14:textId="27BEC944" w:rsidR="00C32B06" w:rsidRPr="00EF014D" w:rsidRDefault="00C32B06" w:rsidP="00C32B06">
      <w:pPr>
        <w:pStyle w:val="ListParagraph"/>
        <w:numPr>
          <w:ilvl w:val="0"/>
          <w:numId w:val="27"/>
        </w:numPr>
        <w:autoSpaceDE w:val="0"/>
        <w:autoSpaceDN w:val="0"/>
        <w:adjustRightInd w:val="0"/>
        <w:spacing w:before="60"/>
        <w:rPr>
          <w:rFonts w:ascii="Arial" w:hAnsi="Arial" w:cs="Arial"/>
          <w:sz w:val="22"/>
          <w:szCs w:val="22"/>
        </w:rPr>
      </w:pPr>
      <w:r w:rsidRPr="00EF014D">
        <w:rPr>
          <w:rFonts w:ascii="Arial" w:hAnsi="Arial" w:cs="Arial"/>
          <w:sz w:val="22"/>
          <w:szCs w:val="22"/>
        </w:rPr>
        <w:t>Punctual and reliable with good organisational skills</w:t>
      </w:r>
      <w:r w:rsidR="00E02D11">
        <w:rPr>
          <w:rFonts w:ascii="Arial" w:hAnsi="Arial" w:cs="Arial"/>
          <w:sz w:val="22"/>
          <w:szCs w:val="22"/>
        </w:rPr>
        <w:t>.</w:t>
      </w:r>
      <w:r w:rsidRPr="00EF014D">
        <w:rPr>
          <w:rFonts w:ascii="Arial" w:hAnsi="Arial" w:cs="Arial"/>
          <w:sz w:val="22"/>
          <w:szCs w:val="22"/>
        </w:rPr>
        <w:t xml:space="preserve"> </w:t>
      </w:r>
      <w:r w:rsidR="00E02D11">
        <w:rPr>
          <w:rFonts w:ascii="Arial" w:hAnsi="Arial" w:cs="Arial"/>
          <w:sz w:val="22"/>
          <w:szCs w:val="22"/>
        </w:rPr>
        <w:t xml:space="preserve">Also, </w:t>
      </w:r>
      <w:r w:rsidRPr="00EF014D">
        <w:rPr>
          <w:rFonts w:ascii="Arial" w:hAnsi="Arial" w:cs="Arial"/>
          <w:sz w:val="22"/>
          <w:szCs w:val="22"/>
        </w:rPr>
        <w:t>the ability to follow procedures in an accurate and timely manner and to be to quickly identify the most efficient and effective way of completing a task (A)</w:t>
      </w:r>
    </w:p>
    <w:p w14:paraId="518AE926" w14:textId="77777777" w:rsidR="00C32B06" w:rsidRPr="00EF014D" w:rsidRDefault="00C32B06" w:rsidP="00C32B06">
      <w:pPr>
        <w:spacing w:before="60"/>
        <w:rPr>
          <w:rFonts w:ascii="Arial" w:hAnsi="Arial" w:cs="Arial"/>
          <w:sz w:val="22"/>
          <w:szCs w:val="22"/>
        </w:rPr>
      </w:pPr>
    </w:p>
    <w:p w14:paraId="14B044B3" w14:textId="77777777" w:rsidR="00E02D11" w:rsidRDefault="00E02D11" w:rsidP="00C32B06">
      <w:pPr>
        <w:pStyle w:val="p12"/>
        <w:tabs>
          <w:tab w:val="left" w:pos="204"/>
        </w:tabs>
        <w:rPr>
          <w:rFonts w:ascii="Arial" w:hAnsi="Arial" w:cs="Arial"/>
          <w:b/>
          <w:sz w:val="22"/>
          <w:szCs w:val="22"/>
        </w:rPr>
      </w:pPr>
    </w:p>
    <w:p w14:paraId="591F2807" w14:textId="6EE650A2" w:rsidR="00C32B06" w:rsidRPr="00EF014D" w:rsidRDefault="00C32B06" w:rsidP="00C32B06">
      <w:pPr>
        <w:pStyle w:val="p12"/>
        <w:tabs>
          <w:tab w:val="left" w:pos="204"/>
        </w:tabs>
        <w:rPr>
          <w:rFonts w:ascii="Arial" w:hAnsi="Arial" w:cs="Arial"/>
          <w:b/>
          <w:sz w:val="22"/>
          <w:szCs w:val="22"/>
        </w:rPr>
      </w:pPr>
      <w:r w:rsidRPr="00EF014D">
        <w:rPr>
          <w:rFonts w:ascii="Arial" w:hAnsi="Arial" w:cs="Arial"/>
          <w:b/>
          <w:sz w:val="22"/>
          <w:szCs w:val="22"/>
        </w:rPr>
        <w:t>TEAMWORKING, PERSONAL ATTRIBUTES AND QUALITIES:</w:t>
      </w:r>
    </w:p>
    <w:p w14:paraId="50B4FDFF" w14:textId="01755B80" w:rsidR="00C32B06" w:rsidRDefault="00C32B06" w:rsidP="00C32B06">
      <w:pPr>
        <w:pStyle w:val="p12"/>
        <w:tabs>
          <w:tab w:val="left" w:pos="204"/>
        </w:tabs>
        <w:rPr>
          <w:rFonts w:ascii="Arial" w:hAnsi="Arial" w:cs="Arial"/>
          <w:b/>
          <w:i/>
          <w:sz w:val="22"/>
          <w:szCs w:val="22"/>
        </w:rPr>
      </w:pPr>
      <w:r w:rsidRPr="00EF014D">
        <w:rPr>
          <w:rFonts w:ascii="Arial" w:hAnsi="Arial" w:cs="Arial"/>
          <w:b/>
          <w:i/>
          <w:sz w:val="22"/>
          <w:szCs w:val="22"/>
        </w:rPr>
        <w:t xml:space="preserve">Essential </w:t>
      </w:r>
      <w:proofErr w:type="gramStart"/>
      <w:r w:rsidRPr="00EF014D">
        <w:rPr>
          <w:rFonts w:ascii="Arial" w:hAnsi="Arial" w:cs="Arial"/>
          <w:b/>
          <w:i/>
          <w:sz w:val="22"/>
          <w:szCs w:val="22"/>
        </w:rPr>
        <w:t>criteria</w:t>
      </w:r>
      <w:r w:rsidR="00E02D11">
        <w:rPr>
          <w:rFonts w:ascii="Arial" w:hAnsi="Arial" w:cs="Arial"/>
          <w:b/>
          <w:i/>
          <w:sz w:val="22"/>
          <w:szCs w:val="22"/>
        </w:rPr>
        <w:t>;</w:t>
      </w:r>
      <w:proofErr w:type="gramEnd"/>
    </w:p>
    <w:p w14:paraId="0E43F27A" w14:textId="77777777" w:rsidR="00E02D11" w:rsidRPr="00EF014D" w:rsidRDefault="00E02D11" w:rsidP="00C32B06">
      <w:pPr>
        <w:pStyle w:val="p12"/>
        <w:tabs>
          <w:tab w:val="left" w:pos="204"/>
        </w:tabs>
        <w:rPr>
          <w:rFonts w:ascii="Arial" w:hAnsi="Arial" w:cs="Arial"/>
          <w:b/>
          <w:i/>
          <w:sz w:val="22"/>
          <w:szCs w:val="22"/>
        </w:rPr>
      </w:pPr>
    </w:p>
    <w:p w14:paraId="4A810F81" w14:textId="7505DCAD" w:rsidR="00C32B06" w:rsidRDefault="00C32B06" w:rsidP="00C32B06">
      <w:pPr>
        <w:numPr>
          <w:ilvl w:val="0"/>
          <w:numId w:val="28"/>
        </w:numPr>
        <w:spacing w:before="60"/>
        <w:rPr>
          <w:rFonts w:ascii="Arial" w:hAnsi="Arial" w:cs="Arial"/>
          <w:sz w:val="22"/>
          <w:szCs w:val="22"/>
        </w:rPr>
      </w:pPr>
      <w:r w:rsidRPr="00EF014D">
        <w:rPr>
          <w:rFonts w:ascii="Arial" w:hAnsi="Arial" w:cs="Arial"/>
          <w:sz w:val="22"/>
          <w:szCs w:val="22"/>
        </w:rPr>
        <w:t>Flexible, adaptable and collaborative approach to the job an</w:t>
      </w:r>
      <w:r w:rsidRPr="00EF014D">
        <w:rPr>
          <w:rFonts w:ascii="Arial" w:hAnsi="Arial" w:cs="Arial"/>
          <w:color w:val="000000"/>
          <w:sz w:val="22"/>
          <w:szCs w:val="22"/>
        </w:rPr>
        <w:t xml:space="preserve">d willingness to work outside normal hours (09.00 to 17.00) and at weekends/public holidays as and when required </w:t>
      </w:r>
      <w:r w:rsidRPr="00EF014D">
        <w:rPr>
          <w:rFonts w:ascii="Arial" w:hAnsi="Arial" w:cs="Arial"/>
          <w:sz w:val="22"/>
          <w:szCs w:val="22"/>
        </w:rPr>
        <w:t>(I)</w:t>
      </w:r>
    </w:p>
    <w:p w14:paraId="7C1BA479" w14:textId="77777777" w:rsidR="00E02D11" w:rsidRPr="00EF014D" w:rsidRDefault="00E02D11" w:rsidP="00E02D11">
      <w:pPr>
        <w:spacing w:before="60"/>
        <w:ind w:left="720"/>
        <w:rPr>
          <w:rFonts w:ascii="Arial" w:hAnsi="Arial" w:cs="Arial"/>
          <w:sz w:val="22"/>
          <w:szCs w:val="22"/>
        </w:rPr>
      </w:pPr>
    </w:p>
    <w:p w14:paraId="543CA8F8" w14:textId="168B3672" w:rsidR="00C32B06" w:rsidRDefault="00C32B06" w:rsidP="00C32B06">
      <w:pPr>
        <w:pStyle w:val="ListParagraph"/>
        <w:numPr>
          <w:ilvl w:val="0"/>
          <w:numId w:val="28"/>
        </w:numPr>
        <w:autoSpaceDE w:val="0"/>
        <w:autoSpaceDN w:val="0"/>
        <w:adjustRightInd w:val="0"/>
        <w:rPr>
          <w:rFonts w:ascii="Arial" w:hAnsi="Arial" w:cs="Arial"/>
          <w:sz w:val="22"/>
          <w:szCs w:val="22"/>
        </w:rPr>
      </w:pPr>
      <w:r w:rsidRPr="00EF014D">
        <w:rPr>
          <w:rFonts w:ascii="Arial" w:hAnsi="Arial" w:cs="Arial"/>
          <w:sz w:val="22"/>
          <w:szCs w:val="22"/>
        </w:rPr>
        <w:t xml:space="preserve">Ability to work as a </w:t>
      </w:r>
      <w:r w:rsidR="00BA4A0F">
        <w:rPr>
          <w:rFonts w:ascii="Arial" w:hAnsi="Arial" w:cs="Arial"/>
          <w:sz w:val="22"/>
          <w:szCs w:val="22"/>
        </w:rPr>
        <w:t xml:space="preserve">member of a </w:t>
      </w:r>
      <w:r w:rsidRPr="00EF014D">
        <w:rPr>
          <w:rFonts w:ascii="Arial" w:hAnsi="Arial" w:cs="Arial"/>
          <w:sz w:val="22"/>
          <w:szCs w:val="22"/>
        </w:rPr>
        <w:t>team (</w:t>
      </w:r>
      <w:r w:rsidR="00A77DD8">
        <w:rPr>
          <w:rFonts w:ascii="Arial" w:hAnsi="Arial" w:cs="Arial"/>
          <w:sz w:val="22"/>
          <w:szCs w:val="22"/>
        </w:rPr>
        <w:t>A</w:t>
      </w:r>
      <w:r w:rsidRPr="00EF014D">
        <w:rPr>
          <w:rFonts w:ascii="Arial" w:hAnsi="Arial" w:cs="Arial"/>
          <w:sz w:val="22"/>
          <w:szCs w:val="22"/>
        </w:rPr>
        <w:t>)</w:t>
      </w:r>
    </w:p>
    <w:p w14:paraId="4BCB6255" w14:textId="77777777" w:rsidR="00E02D11" w:rsidRPr="00E02D11" w:rsidRDefault="00E02D11" w:rsidP="00E02D11">
      <w:pPr>
        <w:autoSpaceDE w:val="0"/>
        <w:autoSpaceDN w:val="0"/>
        <w:adjustRightInd w:val="0"/>
        <w:rPr>
          <w:rFonts w:ascii="Arial" w:hAnsi="Arial" w:cs="Arial"/>
          <w:sz w:val="22"/>
          <w:szCs w:val="22"/>
        </w:rPr>
      </w:pPr>
    </w:p>
    <w:p w14:paraId="362B1B85" w14:textId="30CBF433" w:rsidR="00C32B06" w:rsidRPr="00EF014D" w:rsidRDefault="00C32B06" w:rsidP="00C32B06">
      <w:pPr>
        <w:pStyle w:val="p14"/>
        <w:numPr>
          <w:ilvl w:val="0"/>
          <w:numId w:val="28"/>
        </w:numPr>
        <w:rPr>
          <w:rFonts w:ascii="Arial" w:hAnsi="Arial" w:cs="Arial"/>
          <w:sz w:val="22"/>
          <w:szCs w:val="22"/>
        </w:rPr>
      </w:pPr>
      <w:r w:rsidRPr="00EF014D">
        <w:rPr>
          <w:rFonts w:ascii="Arial" w:hAnsi="Arial" w:cs="Arial"/>
          <w:sz w:val="22"/>
          <w:szCs w:val="22"/>
        </w:rPr>
        <w:lastRenderedPageBreak/>
        <w:t>Commitment to and understanding of equality and diversity issues within a diverse and multicultural environment (</w:t>
      </w:r>
      <w:r w:rsidR="00C3046B">
        <w:rPr>
          <w:rFonts w:ascii="Arial" w:hAnsi="Arial" w:cs="Arial"/>
          <w:sz w:val="22"/>
          <w:szCs w:val="22"/>
        </w:rPr>
        <w:t>A/</w:t>
      </w:r>
      <w:r w:rsidRPr="00EF014D">
        <w:rPr>
          <w:rFonts w:ascii="Arial" w:hAnsi="Arial" w:cs="Arial"/>
          <w:sz w:val="22"/>
          <w:szCs w:val="22"/>
        </w:rPr>
        <w:t>I)</w:t>
      </w:r>
    </w:p>
    <w:p w14:paraId="2ECB8699" w14:textId="77777777" w:rsidR="00C32B06" w:rsidRPr="00EF014D" w:rsidRDefault="00C32B06" w:rsidP="00C32B06">
      <w:pPr>
        <w:pStyle w:val="p14"/>
        <w:ind w:hanging="289"/>
        <w:rPr>
          <w:rFonts w:ascii="Arial" w:hAnsi="Arial" w:cs="Arial"/>
          <w:sz w:val="22"/>
          <w:szCs w:val="22"/>
        </w:rPr>
      </w:pPr>
    </w:p>
    <w:p w14:paraId="131FD5B6" w14:textId="77777777" w:rsidR="00E02D11" w:rsidRDefault="00E02D11" w:rsidP="00C32B06">
      <w:pPr>
        <w:pStyle w:val="p14"/>
        <w:ind w:left="0" w:firstLine="0"/>
        <w:rPr>
          <w:rFonts w:ascii="Arial" w:hAnsi="Arial" w:cs="Arial"/>
          <w:b/>
          <w:sz w:val="22"/>
          <w:szCs w:val="22"/>
        </w:rPr>
      </w:pPr>
    </w:p>
    <w:p w14:paraId="57E6BEFE" w14:textId="77777777" w:rsidR="00E02D11" w:rsidRDefault="00E02D11" w:rsidP="00C32B06">
      <w:pPr>
        <w:pStyle w:val="p14"/>
        <w:ind w:left="0" w:firstLine="0"/>
        <w:rPr>
          <w:rFonts w:ascii="Arial" w:hAnsi="Arial" w:cs="Arial"/>
          <w:b/>
          <w:sz w:val="22"/>
          <w:szCs w:val="22"/>
        </w:rPr>
      </w:pPr>
    </w:p>
    <w:p w14:paraId="50F767C9" w14:textId="5004AA6C" w:rsidR="00C32B06" w:rsidRPr="00EF014D" w:rsidRDefault="00C32B06" w:rsidP="00C32B06">
      <w:pPr>
        <w:pStyle w:val="p14"/>
        <w:ind w:left="0" w:firstLine="0"/>
        <w:rPr>
          <w:rFonts w:ascii="Arial" w:hAnsi="Arial" w:cs="Arial"/>
          <w:b/>
          <w:sz w:val="22"/>
          <w:szCs w:val="22"/>
        </w:rPr>
      </w:pPr>
      <w:r w:rsidRPr="00EF014D">
        <w:rPr>
          <w:rFonts w:ascii="Arial" w:hAnsi="Arial" w:cs="Arial"/>
          <w:b/>
          <w:sz w:val="22"/>
          <w:szCs w:val="22"/>
        </w:rPr>
        <w:t>SENSORY AND PHYSICAL DEMANDS:</w:t>
      </w:r>
    </w:p>
    <w:p w14:paraId="6B553291" w14:textId="14710115" w:rsidR="00C32B06" w:rsidRDefault="00C32B06" w:rsidP="00C32B06">
      <w:pPr>
        <w:pStyle w:val="p12"/>
        <w:tabs>
          <w:tab w:val="left" w:pos="204"/>
        </w:tabs>
        <w:rPr>
          <w:rFonts w:ascii="Arial" w:hAnsi="Arial" w:cs="Arial"/>
          <w:b/>
          <w:i/>
          <w:sz w:val="22"/>
          <w:szCs w:val="22"/>
        </w:rPr>
      </w:pPr>
      <w:r w:rsidRPr="00EF014D">
        <w:rPr>
          <w:rFonts w:ascii="Arial" w:hAnsi="Arial" w:cs="Arial"/>
          <w:b/>
          <w:i/>
          <w:sz w:val="22"/>
          <w:szCs w:val="22"/>
        </w:rPr>
        <w:t xml:space="preserve">Essential </w:t>
      </w:r>
      <w:proofErr w:type="gramStart"/>
      <w:r w:rsidRPr="00EF014D">
        <w:rPr>
          <w:rFonts w:ascii="Arial" w:hAnsi="Arial" w:cs="Arial"/>
          <w:b/>
          <w:i/>
          <w:sz w:val="22"/>
          <w:szCs w:val="22"/>
        </w:rPr>
        <w:t>criteria</w:t>
      </w:r>
      <w:r w:rsidR="00E02D11">
        <w:rPr>
          <w:rFonts w:ascii="Arial" w:hAnsi="Arial" w:cs="Arial"/>
          <w:b/>
          <w:i/>
          <w:sz w:val="22"/>
          <w:szCs w:val="22"/>
        </w:rPr>
        <w:t>;</w:t>
      </w:r>
      <w:proofErr w:type="gramEnd"/>
    </w:p>
    <w:p w14:paraId="4E4340BE" w14:textId="77777777" w:rsidR="00E02D11" w:rsidRPr="00EF014D" w:rsidRDefault="00E02D11" w:rsidP="00C32B06">
      <w:pPr>
        <w:pStyle w:val="p12"/>
        <w:tabs>
          <w:tab w:val="left" w:pos="204"/>
        </w:tabs>
        <w:rPr>
          <w:rFonts w:ascii="Arial" w:hAnsi="Arial" w:cs="Arial"/>
          <w:b/>
          <w:i/>
          <w:sz w:val="22"/>
          <w:szCs w:val="22"/>
        </w:rPr>
      </w:pPr>
    </w:p>
    <w:p w14:paraId="3E81E1CE" w14:textId="76A88FE3" w:rsidR="00C32B06" w:rsidRPr="00EF014D" w:rsidRDefault="00C32B06" w:rsidP="00C32B06">
      <w:pPr>
        <w:pStyle w:val="ListParagraph"/>
        <w:numPr>
          <w:ilvl w:val="0"/>
          <w:numId w:val="29"/>
        </w:num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Good level of general fitness and </w:t>
      </w:r>
      <w:r w:rsidR="00E02D11" w:rsidRPr="00EF014D">
        <w:rPr>
          <w:rFonts w:ascii="Arial" w:hAnsi="Arial" w:cs="Arial"/>
          <w:color w:val="000000"/>
          <w:sz w:val="22"/>
          <w:szCs w:val="22"/>
        </w:rPr>
        <w:t>wellbeing</w:t>
      </w:r>
      <w:r w:rsidRPr="00EF014D">
        <w:rPr>
          <w:rFonts w:ascii="Arial" w:hAnsi="Arial" w:cs="Arial"/>
          <w:color w:val="000000"/>
          <w:sz w:val="22"/>
          <w:szCs w:val="22"/>
        </w:rPr>
        <w:t xml:space="preserve"> and able to cope with physical demands of role, e.g. manual handling tasks (I)</w:t>
      </w:r>
    </w:p>
    <w:p w14:paraId="17C082DD" w14:textId="77777777" w:rsidR="00C32B06" w:rsidRPr="00EF014D" w:rsidRDefault="00C32B06" w:rsidP="00C32B06">
      <w:pPr>
        <w:pStyle w:val="ListParagraph"/>
        <w:autoSpaceDE w:val="0"/>
        <w:autoSpaceDN w:val="0"/>
        <w:adjustRightInd w:val="0"/>
        <w:rPr>
          <w:rFonts w:ascii="Arial" w:hAnsi="Arial" w:cs="Arial"/>
          <w:color w:val="000000"/>
          <w:sz w:val="22"/>
          <w:szCs w:val="22"/>
        </w:rPr>
      </w:pPr>
    </w:p>
    <w:p w14:paraId="4F6928C2" w14:textId="77777777" w:rsidR="00C32B06" w:rsidRPr="00EF014D" w:rsidRDefault="00C32B06" w:rsidP="00C32B06">
      <w:pPr>
        <w:autoSpaceDE w:val="0"/>
        <w:autoSpaceDN w:val="0"/>
        <w:adjustRightInd w:val="0"/>
        <w:rPr>
          <w:rFonts w:ascii="Arial" w:hAnsi="Arial" w:cs="Arial"/>
          <w:b/>
          <w:bCs/>
          <w:color w:val="000000"/>
          <w:sz w:val="22"/>
          <w:szCs w:val="22"/>
        </w:rPr>
      </w:pPr>
      <w:r w:rsidRPr="00EF014D">
        <w:rPr>
          <w:rFonts w:ascii="Arial" w:hAnsi="Arial" w:cs="Arial"/>
          <w:b/>
          <w:bCs/>
          <w:color w:val="000000"/>
          <w:sz w:val="22"/>
          <w:szCs w:val="22"/>
        </w:rPr>
        <w:t xml:space="preserve">OTHER ESSENTIAL CRITERIA: </w:t>
      </w:r>
    </w:p>
    <w:p w14:paraId="104D7777" w14:textId="77777777" w:rsidR="00C32B06" w:rsidRPr="00EF014D" w:rsidRDefault="00C32B06" w:rsidP="00C32B06">
      <w:pPr>
        <w:autoSpaceDE w:val="0"/>
        <w:autoSpaceDN w:val="0"/>
        <w:adjustRightInd w:val="0"/>
        <w:rPr>
          <w:rFonts w:ascii="Arial" w:hAnsi="Arial" w:cs="Arial"/>
          <w:color w:val="000000"/>
          <w:sz w:val="22"/>
          <w:szCs w:val="22"/>
        </w:rPr>
      </w:pPr>
    </w:p>
    <w:p w14:paraId="06ECD3AB" w14:textId="2ED5C409" w:rsidR="00C32B06" w:rsidRPr="00EF014D" w:rsidRDefault="00C32B06" w:rsidP="00C32B06">
      <w:pPr>
        <w:pStyle w:val="ListParagraph"/>
        <w:numPr>
          <w:ilvl w:val="0"/>
          <w:numId w:val="30"/>
        </w:numPr>
        <w:autoSpaceDE w:val="0"/>
        <w:autoSpaceDN w:val="0"/>
        <w:adjustRightInd w:val="0"/>
        <w:jc w:val="both"/>
        <w:rPr>
          <w:rFonts w:ascii="Arial" w:hAnsi="Arial" w:cs="Arial"/>
          <w:sz w:val="22"/>
          <w:szCs w:val="22"/>
        </w:rPr>
      </w:pPr>
      <w:r w:rsidRPr="00EF014D">
        <w:rPr>
          <w:rFonts w:ascii="Arial" w:hAnsi="Arial" w:cs="Arial"/>
          <w:sz w:val="22"/>
          <w:szCs w:val="22"/>
        </w:rPr>
        <w:t>Willingness to undertake other roles, such as becoming a Fire Warden, Appointed Person or a First Aider (I)</w:t>
      </w:r>
    </w:p>
    <w:p w14:paraId="46810CE1" w14:textId="77777777" w:rsidR="00C32B06" w:rsidRPr="00EF014D" w:rsidRDefault="00C32B06" w:rsidP="00C32B06">
      <w:pPr>
        <w:pStyle w:val="NoSpacing"/>
        <w:ind w:left="720"/>
        <w:jc w:val="both"/>
        <w:rPr>
          <w:rFonts w:ascii="Arial" w:hAnsi="Arial" w:cs="Arial"/>
          <w:sz w:val="22"/>
          <w:szCs w:val="22"/>
        </w:rPr>
      </w:pPr>
    </w:p>
    <w:p w14:paraId="2E6FAA99" w14:textId="77777777" w:rsidR="00E02D11" w:rsidRDefault="00E02D11" w:rsidP="00C32B06">
      <w:pPr>
        <w:autoSpaceDE w:val="0"/>
        <w:autoSpaceDN w:val="0"/>
        <w:adjustRightInd w:val="0"/>
        <w:rPr>
          <w:rFonts w:ascii="Arial" w:hAnsi="Arial" w:cs="Arial"/>
          <w:b/>
          <w:bCs/>
          <w:color w:val="000000"/>
          <w:sz w:val="22"/>
          <w:szCs w:val="22"/>
        </w:rPr>
      </w:pPr>
    </w:p>
    <w:p w14:paraId="0125994F" w14:textId="77777777" w:rsidR="00E02D11" w:rsidRDefault="00E02D11" w:rsidP="00C32B06">
      <w:pPr>
        <w:autoSpaceDE w:val="0"/>
        <w:autoSpaceDN w:val="0"/>
        <w:adjustRightInd w:val="0"/>
        <w:rPr>
          <w:rFonts w:ascii="Arial" w:hAnsi="Arial" w:cs="Arial"/>
          <w:b/>
          <w:bCs/>
          <w:color w:val="000000"/>
          <w:sz w:val="22"/>
          <w:szCs w:val="22"/>
        </w:rPr>
      </w:pPr>
    </w:p>
    <w:p w14:paraId="5FD7F1B2" w14:textId="0CF07E2F" w:rsidR="00C32B06" w:rsidRPr="00EF014D" w:rsidRDefault="00C32B06" w:rsidP="00C32B06">
      <w:pPr>
        <w:autoSpaceDE w:val="0"/>
        <w:autoSpaceDN w:val="0"/>
        <w:adjustRightInd w:val="0"/>
        <w:rPr>
          <w:rFonts w:ascii="Arial" w:hAnsi="Arial" w:cs="Arial"/>
          <w:b/>
          <w:bCs/>
          <w:color w:val="000000"/>
          <w:sz w:val="22"/>
          <w:szCs w:val="22"/>
        </w:rPr>
      </w:pPr>
      <w:r w:rsidRPr="00EF014D">
        <w:rPr>
          <w:rFonts w:ascii="Arial" w:hAnsi="Arial" w:cs="Arial"/>
          <w:b/>
          <w:bCs/>
          <w:color w:val="000000"/>
          <w:sz w:val="22"/>
          <w:szCs w:val="22"/>
        </w:rPr>
        <w:t xml:space="preserve">Criteria tested by Key: </w:t>
      </w:r>
    </w:p>
    <w:p w14:paraId="7A603152" w14:textId="77777777" w:rsidR="00C32B06" w:rsidRPr="00EF014D" w:rsidRDefault="00C32B06" w:rsidP="00C32B06">
      <w:p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A = Application form </w:t>
      </w:r>
    </w:p>
    <w:p w14:paraId="57511A10" w14:textId="77777777" w:rsidR="00C32B06" w:rsidRPr="00EF014D" w:rsidRDefault="00C32B06" w:rsidP="00C32B06">
      <w:p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C = Certification </w:t>
      </w:r>
    </w:p>
    <w:p w14:paraId="5D61BAA4" w14:textId="77777777" w:rsidR="00C32B06" w:rsidRPr="00EF014D" w:rsidRDefault="00C32B06" w:rsidP="00C32B06">
      <w:pPr>
        <w:autoSpaceDE w:val="0"/>
        <w:autoSpaceDN w:val="0"/>
        <w:adjustRightInd w:val="0"/>
        <w:rPr>
          <w:rFonts w:ascii="Arial" w:hAnsi="Arial" w:cs="Arial"/>
          <w:color w:val="000000"/>
          <w:sz w:val="22"/>
          <w:szCs w:val="22"/>
        </w:rPr>
      </w:pPr>
      <w:r w:rsidRPr="00EF014D">
        <w:rPr>
          <w:rFonts w:ascii="Arial" w:hAnsi="Arial" w:cs="Arial"/>
          <w:color w:val="000000"/>
          <w:sz w:val="22"/>
          <w:szCs w:val="22"/>
        </w:rPr>
        <w:t xml:space="preserve">I = Interview </w:t>
      </w:r>
    </w:p>
    <w:p w14:paraId="094215D3" w14:textId="77777777" w:rsidR="00C32B06" w:rsidRPr="00EF014D" w:rsidRDefault="00C32B06" w:rsidP="00C32B06">
      <w:pPr>
        <w:autoSpaceDE w:val="0"/>
        <w:autoSpaceDN w:val="0"/>
        <w:adjustRightInd w:val="0"/>
        <w:rPr>
          <w:rFonts w:ascii="Arial" w:hAnsi="Arial" w:cs="Arial"/>
          <w:b/>
          <w:color w:val="000000"/>
          <w:sz w:val="22"/>
          <w:szCs w:val="22"/>
        </w:rPr>
      </w:pPr>
      <w:r w:rsidRPr="00EF014D">
        <w:rPr>
          <w:rFonts w:ascii="Arial" w:hAnsi="Arial" w:cs="Arial"/>
          <w:color w:val="000000"/>
          <w:sz w:val="22"/>
          <w:szCs w:val="22"/>
        </w:rPr>
        <w:t>T = Test</w:t>
      </w:r>
    </w:p>
    <w:p w14:paraId="00F6C1E6" w14:textId="4B065100" w:rsidR="00545D17" w:rsidRPr="00EF014D" w:rsidRDefault="00545D17" w:rsidP="00C32B06">
      <w:pPr>
        <w:pStyle w:val="BodyText"/>
        <w:ind w:left="112" w:right="109" w:firstLine="0"/>
        <w:jc w:val="both"/>
        <w:rPr>
          <w:sz w:val="22"/>
          <w:szCs w:val="22"/>
        </w:rPr>
      </w:pPr>
    </w:p>
    <w:sectPr w:rsidR="00545D17" w:rsidRPr="00EF014D" w:rsidSect="00F665A1">
      <w:footerReference w:type="default" r:id="rId12"/>
      <w:pgSz w:w="1191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014FF" w14:textId="77777777" w:rsidR="0032326D" w:rsidRDefault="0032326D" w:rsidP="009962E4">
      <w:r>
        <w:separator/>
      </w:r>
    </w:p>
  </w:endnote>
  <w:endnote w:type="continuationSeparator" w:id="0">
    <w:p w14:paraId="226325C1" w14:textId="77777777" w:rsidR="0032326D" w:rsidRDefault="0032326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483943"/>
      <w:docPartObj>
        <w:docPartGallery w:val="Page Numbers (Bottom of Page)"/>
        <w:docPartUnique/>
      </w:docPartObj>
    </w:sdtPr>
    <w:sdtEndPr>
      <w:rPr>
        <w:noProof/>
      </w:rPr>
    </w:sdtEndPr>
    <w:sdtContent>
      <w:p w14:paraId="25EBB568" w14:textId="7DBA0E13" w:rsidR="00E02D11" w:rsidRDefault="00E02D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9C935" w14:textId="77777777" w:rsidR="00E02D11" w:rsidRDefault="00E0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3AD53" w14:textId="77777777" w:rsidR="0032326D" w:rsidRDefault="0032326D" w:rsidP="009962E4">
      <w:r>
        <w:separator/>
      </w:r>
    </w:p>
  </w:footnote>
  <w:footnote w:type="continuationSeparator" w:id="0">
    <w:p w14:paraId="6DC9EB21" w14:textId="77777777" w:rsidR="0032326D" w:rsidRDefault="0032326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BD"/>
    <w:multiLevelType w:val="hybridMultilevel"/>
    <w:tmpl w:val="892E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2BA"/>
    <w:multiLevelType w:val="hybridMultilevel"/>
    <w:tmpl w:val="267474F8"/>
    <w:lvl w:ilvl="0" w:tplc="AD3C84D6">
      <w:numFmt w:val="bullet"/>
      <w:lvlText w:val=""/>
      <w:lvlJc w:val="left"/>
      <w:pPr>
        <w:ind w:left="833" w:hanging="360"/>
      </w:pPr>
      <w:rPr>
        <w:rFonts w:ascii="Symbol" w:eastAsia="Symbol" w:hAnsi="Symbol" w:cs="Symbol" w:hint="default"/>
        <w:w w:val="99"/>
        <w:sz w:val="20"/>
        <w:szCs w:val="20"/>
        <w:lang w:val="en-GB" w:eastAsia="en-GB" w:bidi="en-GB"/>
      </w:rPr>
    </w:lvl>
    <w:lvl w:ilvl="1" w:tplc="7640F3C0">
      <w:numFmt w:val="bullet"/>
      <w:lvlText w:val="•"/>
      <w:lvlJc w:val="left"/>
      <w:pPr>
        <w:ind w:left="1746" w:hanging="360"/>
      </w:pPr>
      <w:rPr>
        <w:rFonts w:hint="default"/>
        <w:lang w:val="en-GB" w:eastAsia="en-GB" w:bidi="en-GB"/>
      </w:rPr>
    </w:lvl>
    <w:lvl w:ilvl="2" w:tplc="C4BC1DFC">
      <w:numFmt w:val="bullet"/>
      <w:lvlText w:val="•"/>
      <w:lvlJc w:val="left"/>
      <w:pPr>
        <w:ind w:left="2653" w:hanging="360"/>
      </w:pPr>
      <w:rPr>
        <w:rFonts w:hint="default"/>
        <w:lang w:val="en-GB" w:eastAsia="en-GB" w:bidi="en-GB"/>
      </w:rPr>
    </w:lvl>
    <w:lvl w:ilvl="3" w:tplc="C6FE7B76">
      <w:numFmt w:val="bullet"/>
      <w:lvlText w:val="•"/>
      <w:lvlJc w:val="left"/>
      <w:pPr>
        <w:ind w:left="3559" w:hanging="360"/>
      </w:pPr>
      <w:rPr>
        <w:rFonts w:hint="default"/>
        <w:lang w:val="en-GB" w:eastAsia="en-GB" w:bidi="en-GB"/>
      </w:rPr>
    </w:lvl>
    <w:lvl w:ilvl="4" w:tplc="EAC8837E">
      <w:numFmt w:val="bullet"/>
      <w:lvlText w:val="•"/>
      <w:lvlJc w:val="left"/>
      <w:pPr>
        <w:ind w:left="4466" w:hanging="360"/>
      </w:pPr>
      <w:rPr>
        <w:rFonts w:hint="default"/>
        <w:lang w:val="en-GB" w:eastAsia="en-GB" w:bidi="en-GB"/>
      </w:rPr>
    </w:lvl>
    <w:lvl w:ilvl="5" w:tplc="17B86DEA">
      <w:numFmt w:val="bullet"/>
      <w:lvlText w:val="•"/>
      <w:lvlJc w:val="left"/>
      <w:pPr>
        <w:ind w:left="5373" w:hanging="360"/>
      </w:pPr>
      <w:rPr>
        <w:rFonts w:hint="default"/>
        <w:lang w:val="en-GB" w:eastAsia="en-GB" w:bidi="en-GB"/>
      </w:rPr>
    </w:lvl>
    <w:lvl w:ilvl="6" w:tplc="0D8069C8">
      <w:numFmt w:val="bullet"/>
      <w:lvlText w:val="•"/>
      <w:lvlJc w:val="left"/>
      <w:pPr>
        <w:ind w:left="6279" w:hanging="360"/>
      </w:pPr>
      <w:rPr>
        <w:rFonts w:hint="default"/>
        <w:lang w:val="en-GB" w:eastAsia="en-GB" w:bidi="en-GB"/>
      </w:rPr>
    </w:lvl>
    <w:lvl w:ilvl="7" w:tplc="A9640162">
      <w:numFmt w:val="bullet"/>
      <w:lvlText w:val="•"/>
      <w:lvlJc w:val="left"/>
      <w:pPr>
        <w:ind w:left="7186" w:hanging="360"/>
      </w:pPr>
      <w:rPr>
        <w:rFonts w:hint="default"/>
        <w:lang w:val="en-GB" w:eastAsia="en-GB" w:bidi="en-GB"/>
      </w:rPr>
    </w:lvl>
    <w:lvl w:ilvl="8" w:tplc="705290CA">
      <w:numFmt w:val="bullet"/>
      <w:lvlText w:val="•"/>
      <w:lvlJc w:val="left"/>
      <w:pPr>
        <w:ind w:left="8093" w:hanging="360"/>
      </w:pPr>
      <w:rPr>
        <w:rFonts w:hint="default"/>
        <w:lang w:val="en-GB" w:eastAsia="en-GB" w:bidi="en-GB"/>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84A63"/>
    <w:multiLevelType w:val="hybridMultilevel"/>
    <w:tmpl w:val="0172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950CA"/>
    <w:multiLevelType w:val="hybridMultilevel"/>
    <w:tmpl w:val="2BB2BF5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84"/>
        </w:tabs>
        <w:ind w:left="624" w:hanging="34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03179"/>
    <w:multiLevelType w:val="hybridMultilevel"/>
    <w:tmpl w:val="526EB8F2"/>
    <w:lvl w:ilvl="0" w:tplc="A998AC0E">
      <w:start w:val="1"/>
      <w:numFmt w:val="decimal"/>
      <w:lvlText w:val="%1."/>
      <w:lvlJc w:val="left"/>
      <w:pPr>
        <w:ind w:left="833" w:hanging="360"/>
      </w:pPr>
      <w:rPr>
        <w:rFonts w:ascii="Arial" w:eastAsia="Arial" w:hAnsi="Arial" w:cs="Arial" w:hint="default"/>
        <w:spacing w:val="-1"/>
        <w:w w:val="99"/>
        <w:sz w:val="20"/>
        <w:szCs w:val="20"/>
        <w:lang w:val="en-GB" w:eastAsia="en-GB" w:bidi="en-GB"/>
      </w:rPr>
    </w:lvl>
    <w:lvl w:ilvl="1" w:tplc="2512781A">
      <w:numFmt w:val="bullet"/>
      <w:lvlText w:val="•"/>
      <w:lvlJc w:val="left"/>
      <w:pPr>
        <w:ind w:left="1746" w:hanging="360"/>
      </w:pPr>
      <w:rPr>
        <w:rFonts w:hint="default"/>
        <w:lang w:val="en-GB" w:eastAsia="en-GB" w:bidi="en-GB"/>
      </w:rPr>
    </w:lvl>
    <w:lvl w:ilvl="2" w:tplc="EB466EDA">
      <w:numFmt w:val="bullet"/>
      <w:lvlText w:val="•"/>
      <w:lvlJc w:val="left"/>
      <w:pPr>
        <w:ind w:left="2653" w:hanging="360"/>
      </w:pPr>
      <w:rPr>
        <w:rFonts w:hint="default"/>
        <w:lang w:val="en-GB" w:eastAsia="en-GB" w:bidi="en-GB"/>
      </w:rPr>
    </w:lvl>
    <w:lvl w:ilvl="3" w:tplc="2E7A72F8">
      <w:numFmt w:val="bullet"/>
      <w:lvlText w:val="•"/>
      <w:lvlJc w:val="left"/>
      <w:pPr>
        <w:ind w:left="3559" w:hanging="360"/>
      </w:pPr>
      <w:rPr>
        <w:rFonts w:hint="default"/>
        <w:lang w:val="en-GB" w:eastAsia="en-GB" w:bidi="en-GB"/>
      </w:rPr>
    </w:lvl>
    <w:lvl w:ilvl="4" w:tplc="F63AC5F4">
      <w:numFmt w:val="bullet"/>
      <w:lvlText w:val="•"/>
      <w:lvlJc w:val="left"/>
      <w:pPr>
        <w:ind w:left="4466" w:hanging="360"/>
      </w:pPr>
      <w:rPr>
        <w:rFonts w:hint="default"/>
        <w:lang w:val="en-GB" w:eastAsia="en-GB" w:bidi="en-GB"/>
      </w:rPr>
    </w:lvl>
    <w:lvl w:ilvl="5" w:tplc="CB4A4BD6">
      <w:numFmt w:val="bullet"/>
      <w:lvlText w:val="•"/>
      <w:lvlJc w:val="left"/>
      <w:pPr>
        <w:ind w:left="5373" w:hanging="360"/>
      </w:pPr>
      <w:rPr>
        <w:rFonts w:hint="default"/>
        <w:lang w:val="en-GB" w:eastAsia="en-GB" w:bidi="en-GB"/>
      </w:rPr>
    </w:lvl>
    <w:lvl w:ilvl="6" w:tplc="BCFA68F4">
      <w:numFmt w:val="bullet"/>
      <w:lvlText w:val="•"/>
      <w:lvlJc w:val="left"/>
      <w:pPr>
        <w:ind w:left="6279" w:hanging="360"/>
      </w:pPr>
      <w:rPr>
        <w:rFonts w:hint="default"/>
        <w:lang w:val="en-GB" w:eastAsia="en-GB" w:bidi="en-GB"/>
      </w:rPr>
    </w:lvl>
    <w:lvl w:ilvl="7" w:tplc="AF0ABAEA">
      <w:numFmt w:val="bullet"/>
      <w:lvlText w:val="•"/>
      <w:lvlJc w:val="left"/>
      <w:pPr>
        <w:ind w:left="7186" w:hanging="360"/>
      </w:pPr>
      <w:rPr>
        <w:rFonts w:hint="default"/>
        <w:lang w:val="en-GB" w:eastAsia="en-GB" w:bidi="en-GB"/>
      </w:rPr>
    </w:lvl>
    <w:lvl w:ilvl="8" w:tplc="3B467788">
      <w:numFmt w:val="bullet"/>
      <w:lvlText w:val="•"/>
      <w:lvlJc w:val="left"/>
      <w:pPr>
        <w:ind w:left="8093" w:hanging="360"/>
      </w:pPr>
      <w:rPr>
        <w:rFonts w:hint="default"/>
        <w:lang w:val="en-GB" w:eastAsia="en-GB" w:bidi="en-GB"/>
      </w:rPr>
    </w:lvl>
  </w:abstractNum>
  <w:abstractNum w:abstractNumId="7" w15:restartNumberingAfterBreak="0">
    <w:nsid w:val="122712AD"/>
    <w:multiLevelType w:val="hybridMultilevel"/>
    <w:tmpl w:val="3C7843E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84"/>
        </w:tabs>
        <w:ind w:left="624" w:hanging="34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C50FF0"/>
    <w:multiLevelType w:val="hybridMultilevel"/>
    <w:tmpl w:val="2912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34528"/>
    <w:multiLevelType w:val="hybridMultilevel"/>
    <w:tmpl w:val="A7D40A6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84"/>
        </w:tabs>
        <w:ind w:left="624" w:hanging="34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046898"/>
    <w:multiLevelType w:val="hybridMultilevel"/>
    <w:tmpl w:val="AA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E4561"/>
    <w:multiLevelType w:val="hybridMultilevel"/>
    <w:tmpl w:val="526EB8F2"/>
    <w:lvl w:ilvl="0" w:tplc="A998AC0E">
      <w:start w:val="1"/>
      <w:numFmt w:val="decimal"/>
      <w:lvlText w:val="%1."/>
      <w:lvlJc w:val="left"/>
      <w:pPr>
        <w:ind w:left="833" w:hanging="360"/>
      </w:pPr>
      <w:rPr>
        <w:rFonts w:ascii="Arial" w:eastAsia="Arial" w:hAnsi="Arial" w:cs="Arial" w:hint="default"/>
        <w:spacing w:val="-1"/>
        <w:w w:val="99"/>
        <w:sz w:val="20"/>
        <w:szCs w:val="20"/>
        <w:lang w:val="en-GB" w:eastAsia="en-GB" w:bidi="en-GB"/>
      </w:rPr>
    </w:lvl>
    <w:lvl w:ilvl="1" w:tplc="2512781A">
      <w:numFmt w:val="bullet"/>
      <w:lvlText w:val="•"/>
      <w:lvlJc w:val="left"/>
      <w:pPr>
        <w:ind w:left="1746" w:hanging="360"/>
      </w:pPr>
      <w:rPr>
        <w:rFonts w:hint="default"/>
        <w:lang w:val="en-GB" w:eastAsia="en-GB" w:bidi="en-GB"/>
      </w:rPr>
    </w:lvl>
    <w:lvl w:ilvl="2" w:tplc="EB466EDA">
      <w:numFmt w:val="bullet"/>
      <w:lvlText w:val="•"/>
      <w:lvlJc w:val="left"/>
      <w:pPr>
        <w:ind w:left="2653" w:hanging="360"/>
      </w:pPr>
      <w:rPr>
        <w:rFonts w:hint="default"/>
        <w:lang w:val="en-GB" w:eastAsia="en-GB" w:bidi="en-GB"/>
      </w:rPr>
    </w:lvl>
    <w:lvl w:ilvl="3" w:tplc="2E7A72F8">
      <w:numFmt w:val="bullet"/>
      <w:lvlText w:val="•"/>
      <w:lvlJc w:val="left"/>
      <w:pPr>
        <w:ind w:left="3559" w:hanging="360"/>
      </w:pPr>
      <w:rPr>
        <w:rFonts w:hint="default"/>
        <w:lang w:val="en-GB" w:eastAsia="en-GB" w:bidi="en-GB"/>
      </w:rPr>
    </w:lvl>
    <w:lvl w:ilvl="4" w:tplc="F63AC5F4">
      <w:numFmt w:val="bullet"/>
      <w:lvlText w:val="•"/>
      <w:lvlJc w:val="left"/>
      <w:pPr>
        <w:ind w:left="4466" w:hanging="360"/>
      </w:pPr>
      <w:rPr>
        <w:rFonts w:hint="default"/>
        <w:lang w:val="en-GB" w:eastAsia="en-GB" w:bidi="en-GB"/>
      </w:rPr>
    </w:lvl>
    <w:lvl w:ilvl="5" w:tplc="CB4A4BD6">
      <w:numFmt w:val="bullet"/>
      <w:lvlText w:val="•"/>
      <w:lvlJc w:val="left"/>
      <w:pPr>
        <w:ind w:left="5373" w:hanging="360"/>
      </w:pPr>
      <w:rPr>
        <w:rFonts w:hint="default"/>
        <w:lang w:val="en-GB" w:eastAsia="en-GB" w:bidi="en-GB"/>
      </w:rPr>
    </w:lvl>
    <w:lvl w:ilvl="6" w:tplc="BCFA68F4">
      <w:numFmt w:val="bullet"/>
      <w:lvlText w:val="•"/>
      <w:lvlJc w:val="left"/>
      <w:pPr>
        <w:ind w:left="6279" w:hanging="360"/>
      </w:pPr>
      <w:rPr>
        <w:rFonts w:hint="default"/>
        <w:lang w:val="en-GB" w:eastAsia="en-GB" w:bidi="en-GB"/>
      </w:rPr>
    </w:lvl>
    <w:lvl w:ilvl="7" w:tplc="AF0ABAEA">
      <w:numFmt w:val="bullet"/>
      <w:lvlText w:val="•"/>
      <w:lvlJc w:val="left"/>
      <w:pPr>
        <w:ind w:left="7186" w:hanging="360"/>
      </w:pPr>
      <w:rPr>
        <w:rFonts w:hint="default"/>
        <w:lang w:val="en-GB" w:eastAsia="en-GB" w:bidi="en-GB"/>
      </w:rPr>
    </w:lvl>
    <w:lvl w:ilvl="8" w:tplc="3B467788">
      <w:numFmt w:val="bullet"/>
      <w:lvlText w:val="•"/>
      <w:lvlJc w:val="left"/>
      <w:pPr>
        <w:ind w:left="8093" w:hanging="360"/>
      </w:pPr>
      <w:rPr>
        <w:rFonts w:hint="default"/>
        <w:lang w:val="en-GB" w:eastAsia="en-GB" w:bidi="en-GB"/>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154734"/>
    <w:multiLevelType w:val="hybridMultilevel"/>
    <w:tmpl w:val="C6DA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F3551"/>
    <w:multiLevelType w:val="hybridMultilevel"/>
    <w:tmpl w:val="2392E76A"/>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284"/>
        </w:tabs>
        <w:ind w:left="624" w:hanging="340"/>
      </w:pPr>
      <w:rPr>
        <w:rFonts w:ascii="Wingdings" w:hAnsi="Wingding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F46B23"/>
    <w:multiLevelType w:val="hybridMultilevel"/>
    <w:tmpl w:val="B666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27F32"/>
    <w:multiLevelType w:val="hybridMultilevel"/>
    <w:tmpl w:val="E33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15724"/>
    <w:multiLevelType w:val="hybridMultilevel"/>
    <w:tmpl w:val="BC383D6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284"/>
        </w:tabs>
        <w:ind w:left="624" w:hanging="34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8E7035"/>
    <w:multiLevelType w:val="hybridMultilevel"/>
    <w:tmpl w:val="BE7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F5DE3"/>
    <w:multiLevelType w:val="hybridMultilevel"/>
    <w:tmpl w:val="514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00F34"/>
    <w:multiLevelType w:val="hybridMultilevel"/>
    <w:tmpl w:val="0646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350432">
    <w:abstractNumId w:val="21"/>
  </w:num>
  <w:num w:numId="2" w16cid:durableId="1828011422">
    <w:abstractNumId w:val="16"/>
  </w:num>
  <w:num w:numId="3" w16cid:durableId="154952310">
    <w:abstractNumId w:val="5"/>
  </w:num>
  <w:num w:numId="4" w16cid:durableId="1156922909">
    <w:abstractNumId w:val="13"/>
  </w:num>
  <w:num w:numId="5" w16cid:durableId="1211108342">
    <w:abstractNumId w:val="12"/>
  </w:num>
  <w:num w:numId="6" w16cid:durableId="1916284170">
    <w:abstractNumId w:val="2"/>
  </w:num>
  <w:num w:numId="7" w16cid:durableId="1764184124">
    <w:abstractNumId w:val="20"/>
  </w:num>
  <w:num w:numId="8" w16cid:durableId="1630043084">
    <w:abstractNumId w:val="11"/>
  </w:num>
  <w:num w:numId="9" w16cid:durableId="158891499">
    <w:abstractNumId w:val="23"/>
  </w:num>
  <w:num w:numId="10" w16cid:durableId="1027171344">
    <w:abstractNumId w:val="15"/>
  </w:num>
  <w:num w:numId="11" w16cid:durableId="1089231189">
    <w:abstractNumId w:val="25"/>
  </w:num>
  <w:num w:numId="12" w16cid:durableId="1603805969">
    <w:abstractNumId w:val="27"/>
  </w:num>
  <w:num w:numId="13" w16cid:durableId="1869561940">
    <w:abstractNumId w:val="1"/>
  </w:num>
  <w:num w:numId="14" w16cid:durableId="369571818">
    <w:abstractNumId w:val="6"/>
  </w:num>
  <w:num w:numId="15" w16cid:durableId="1330644433">
    <w:abstractNumId w:val="14"/>
  </w:num>
  <w:num w:numId="16" w16cid:durableId="1722089961">
    <w:abstractNumId w:val="24"/>
  </w:num>
  <w:num w:numId="17" w16cid:durableId="855924721">
    <w:abstractNumId w:val="18"/>
  </w:num>
  <w:num w:numId="18" w16cid:durableId="539167828">
    <w:abstractNumId w:val="10"/>
  </w:num>
  <w:num w:numId="19" w16cid:durableId="910888921">
    <w:abstractNumId w:val="4"/>
  </w:num>
  <w:num w:numId="20" w16cid:durableId="1357004978">
    <w:abstractNumId w:val="7"/>
  </w:num>
  <w:num w:numId="21" w16cid:durableId="397439384">
    <w:abstractNumId w:val="9"/>
  </w:num>
  <w:num w:numId="22" w16cid:durableId="2083289158">
    <w:abstractNumId w:val="8"/>
  </w:num>
  <w:num w:numId="23" w16cid:durableId="1802961689">
    <w:abstractNumId w:val="22"/>
  </w:num>
  <w:num w:numId="24" w16cid:durableId="1754624309">
    <w:abstractNumId w:val="3"/>
  </w:num>
  <w:num w:numId="25" w16cid:durableId="1007514205">
    <w:abstractNumId w:val="26"/>
  </w:num>
  <w:num w:numId="26" w16cid:durableId="1269386632">
    <w:abstractNumId w:val="19"/>
  </w:num>
  <w:num w:numId="27" w16cid:durableId="1999846304">
    <w:abstractNumId w:val="0"/>
  </w:num>
  <w:num w:numId="28" w16cid:durableId="1809976143">
    <w:abstractNumId w:val="17"/>
  </w:num>
  <w:num w:numId="29" w16cid:durableId="48043907">
    <w:abstractNumId w:val="29"/>
  </w:num>
  <w:num w:numId="30" w16cid:durableId="11183323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71261"/>
    <w:rsid w:val="0009405F"/>
    <w:rsid w:val="000E0A90"/>
    <w:rsid w:val="000E43B1"/>
    <w:rsid w:val="00101F4F"/>
    <w:rsid w:val="0011355A"/>
    <w:rsid w:val="00133457"/>
    <w:rsid w:val="001353A5"/>
    <w:rsid w:val="00140F1F"/>
    <w:rsid w:val="00146224"/>
    <w:rsid w:val="00147A55"/>
    <w:rsid w:val="00154D4D"/>
    <w:rsid w:val="001760CA"/>
    <w:rsid w:val="001816D3"/>
    <w:rsid w:val="00185227"/>
    <w:rsid w:val="001A5B40"/>
    <w:rsid w:val="001B49A6"/>
    <w:rsid w:val="001B6ED1"/>
    <w:rsid w:val="001E7A13"/>
    <w:rsid w:val="00215E5A"/>
    <w:rsid w:val="00220460"/>
    <w:rsid w:val="0024225D"/>
    <w:rsid w:val="00271A53"/>
    <w:rsid w:val="002A2888"/>
    <w:rsid w:val="002A7D62"/>
    <w:rsid w:val="002B21F1"/>
    <w:rsid w:val="002B6EBA"/>
    <w:rsid w:val="002C57B0"/>
    <w:rsid w:val="002E6F54"/>
    <w:rsid w:val="002F0FF0"/>
    <w:rsid w:val="00304077"/>
    <w:rsid w:val="00305A73"/>
    <w:rsid w:val="00312823"/>
    <w:rsid w:val="00313052"/>
    <w:rsid w:val="0032210C"/>
    <w:rsid w:val="0032326D"/>
    <w:rsid w:val="00326376"/>
    <w:rsid w:val="00347449"/>
    <w:rsid w:val="00357E9A"/>
    <w:rsid w:val="0036311F"/>
    <w:rsid w:val="00364C91"/>
    <w:rsid w:val="00367370"/>
    <w:rsid w:val="003A60D4"/>
    <w:rsid w:val="003C1ADA"/>
    <w:rsid w:val="003C509D"/>
    <w:rsid w:val="003F1DC5"/>
    <w:rsid w:val="003F7A01"/>
    <w:rsid w:val="00411E77"/>
    <w:rsid w:val="004561E8"/>
    <w:rsid w:val="00472ABA"/>
    <w:rsid w:val="00474812"/>
    <w:rsid w:val="004876BE"/>
    <w:rsid w:val="004916A0"/>
    <w:rsid w:val="00494C27"/>
    <w:rsid w:val="004B4368"/>
    <w:rsid w:val="004E38FA"/>
    <w:rsid w:val="00500EEA"/>
    <w:rsid w:val="00507FD2"/>
    <w:rsid w:val="005122D4"/>
    <w:rsid w:val="0052053D"/>
    <w:rsid w:val="00545D17"/>
    <w:rsid w:val="005703EA"/>
    <w:rsid w:val="005779F5"/>
    <w:rsid w:val="0058553B"/>
    <w:rsid w:val="00603DCA"/>
    <w:rsid w:val="0063350B"/>
    <w:rsid w:val="00635C89"/>
    <w:rsid w:val="0064058B"/>
    <w:rsid w:val="00643B29"/>
    <w:rsid w:val="006527B5"/>
    <w:rsid w:val="00660444"/>
    <w:rsid w:val="00662881"/>
    <w:rsid w:val="00671D41"/>
    <w:rsid w:val="006760C5"/>
    <w:rsid w:val="00681FDD"/>
    <w:rsid w:val="0068617E"/>
    <w:rsid w:val="006A0E54"/>
    <w:rsid w:val="006C4BE1"/>
    <w:rsid w:val="006D5A8F"/>
    <w:rsid w:val="006D5B46"/>
    <w:rsid w:val="00706DEE"/>
    <w:rsid w:val="007119E8"/>
    <w:rsid w:val="00725E12"/>
    <w:rsid w:val="007456F2"/>
    <w:rsid w:val="00753E7F"/>
    <w:rsid w:val="00762F96"/>
    <w:rsid w:val="007741C1"/>
    <w:rsid w:val="007820EF"/>
    <w:rsid w:val="007A1ACC"/>
    <w:rsid w:val="007B6971"/>
    <w:rsid w:val="007D71DE"/>
    <w:rsid w:val="007F03E4"/>
    <w:rsid w:val="00826A33"/>
    <w:rsid w:val="00873E14"/>
    <w:rsid w:val="00877844"/>
    <w:rsid w:val="008A0E9C"/>
    <w:rsid w:val="008E45DE"/>
    <w:rsid w:val="008F0060"/>
    <w:rsid w:val="00901491"/>
    <w:rsid w:val="00917154"/>
    <w:rsid w:val="0095049E"/>
    <w:rsid w:val="00954100"/>
    <w:rsid w:val="009618C2"/>
    <w:rsid w:val="009701B3"/>
    <w:rsid w:val="009962E4"/>
    <w:rsid w:val="00996585"/>
    <w:rsid w:val="00996BFE"/>
    <w:rsid w:val="009B3A97"/>
    <w:rsid w:val="009C4B8F"/>
    <w:rsid w:val="009C5EEE"/>
    <w:rsid w:val="009D6C22"/>
    <w:rsid w:val="00A0613E"/>
    <w:rsid w:val="00A15AFC"/>
    <w:rsid w:val="00A224D5"/>
    <w:rsid w:val="00A23667"/>
    <w:rsid w:val="00A32540"/>
    <w:rsid w:val="00A33F8C"/>
    <w:rsid w:val="00A42ABA"/>
    <w:rsid w:val="00A43CFE"/>
    <w:rsid w:val="00A576C4"/>
    <w:rsid w:val="00A77DD8"/>
    <w:rsid w:val="00A9132F"/>
    <w:rsid w:val="00AA38A5"/>
    <w:rsid w:val="00AA63DF"/>
    <w:rsid w:val="00AB4210"/>
    <w:rsid w:val="00AB4F13"/>
    <w:rsid w:val="00AC4381"/>
    <w:rsid w:val="00AD6156"/>
    <w:rsid w:val="00AE1AF4"/>
    <w:rsid w:val="00B34DBE"/>
    <w:rsid w:val="00B44354"/>
    <w:rsid w:val="00B45D5B"/>
    <w:rsid w:val="00B51CBF"/>
    <w:rsid w:val="00B70AA8"/>
    <w:rsid w:val="00B74FA4"/>
    <w:rsid w:val="00B94D39"/>
    <w:rsid w:val="00BA02FA"/>
    <w:rsid w:val="00BA4906"/>
    <w:rsid w:val="00BA4A0F"/>
    <w:rsid w:val="00BF2835"/>
    <w:rsid w:val="00C0786D"/>
    <w:rsid w:val="00C11EB0"/>
    <w:rsid w:val="00C2625F"/>
    <w:rsid w:val="00C27E78"/>
    <w:rsid w:val="00C3046B"/>
    <w:rsid w:val="00C32B06"/>
    <w:rsid w:val="00C44EA0"/>
    <w:rsid w:val="00C8609B"/>
    <w:rsid w:val="00C86213"/>
    <w:rsid w:val="00C946CA"/>
    <w:rsid w:val="00C94F6E"/>
    <w:rsid w:val="00C9688A"/>
    <w:rsid w:val="00C9779B"/>
    <w:rsid w:val="00CA5556"/>
    <w:rsid w:val="00CA59D6"/>
    <w:rsid w:val="00CC4A8E"/>
    <w:rsid w:val="00CD3D5A"/>
    <w:rsid w:val="00CE5A14"/>
    <w:rsid w:val="00CF6AAC"/>
    <w:rsid w:val="00D10541"/>
    <w:rsid w:val="00D142F5"/>
    <w:rsid w:val="00D3267C"/>
    <w:rsid w:val="00D37313"/>
    <w:rsid w:val="00D3788F"/>
    <w:rsid w:val="00D53658"/>
    <w:rsid w:val="00D57836"/>
    <w:rsid w:val="00D57AC2"/>
    <w:rsid w:val="00D625B5"/>
    <w:rsid w:val="00D65A55"/>
    <w:rsid w:val="00D7364E"/>
    <w:rsid w:val="00D7502D"/>
    <w:rsid w:val="00D85947"/>
    <w:rsid w:val="00D9499B"/>
    <w:rsid w:val="00DA6A28"/>
    <w:rsid w:val="00DD0842"/>
    <w:rsid w:val="00DE3029"/>
    <w:rsid w:val="00DE4919"/>
    <w:rsid w:val="00DF78D3"/>
    <w:rsid w:val="00E02D11"/>
    <w:rsid w:val="00E15DA5"/>
    <w:rsid w:val="00E160FA"/>
    <w:rsid w:val="00E2425A"/>
    <w:rsid w:val="00E2486D"/>
    <w:rsid w:val="00E251C4"/>
    <w:rsid w:val="00E509CB"/>
    <w:rsid w:val="00E65C49"/>
    <w:rsid w:val="00E756F2"/>
    <w:rsid w:val="00EA6CD5"/>
    <w:rsid w:val="00EB6CCE"/>
    <w:rsid w:val="00EC0FC8"/>
    <w:rsid w:val="00EC50E4"/>
    <w:rsid w:val="00EF014D"/>
    <w:rsid w:val="00F03D38"/>
    <w:rsid w:val="00F23BE4"/>
    <w:rsid w:val="00F35118"/>
    <w:rsid w:val="00F35FFB"/>
    <w:rsid w:val="00F43ECB"/>
    <w:rsid w:val="00F454E1"/>
    <w:rsid w:val="00F665A1"/>
    <w:rsid w:val="00F709B2"/>
    <w:rsid w:val="00F91B24"/>
    <w:rsid w:val="00F95354"/>
    <w:rsid w:val="00F96764"/>
    <w:rsid w:val="00FD10F1"/>
    <w:rsid w:val="00FD3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6C163"/>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styleId="BodyText">
    <w:name w:val="Body Text"/>
    <w:basedOn w:val="Normal"/>
    <w:link w:val="BodyTextChar"/>
    <w:uiPriority w:val="1"/>
    <w:qFormat/>
    <w:rsid w:val="00D7364E"/>
    <w:pPr>
      <w:widowControl w:val="0"/>
      <w:autoSpaceDE w:val="0"/>
      <w:autoSpaceDN w:val="0"/>
      <w:ind w:left="833" w:hanging="360"/>
    </w:pPr>
    <w:rPr>
      <w:rFonts w:ascii="Arial" w:eastAsia="Arial" w:hAnsi="Arial" w:cs="Arial"/>
      <w:sz w:val="20"/>
      <w:szCs w:val="20"/>
      <w:lang w:bidi="en-GB"/>
    </w:rPr>
  </w:style>
  <w:style w:type="character" w:customStyle="1" w:styleId="BodyTextChar">
    <w:name w:val="Body Text Char"/>
    <w:basedOn w:val="DefaultParagraphFont"/>
    <w:link w:val="BodyText"/>
    <w:uiPriority w:val="1"/>
    <w:rsid w:val="00D7364E"/>
    <w:rPr>
      <w:rFonts w:ascii="Arial" w:eastAsia="Arial" w:hAnsi="Arial" w:cs="Arial"/>
      <w:lang w:bidi="en-GB"/>
    </w:rPr>
  </w:style>
  <w:style w:type="paragraph" w:customStyle="1" w:styleId="Default">
    <w:name w:val="Default"/>
    <w:rsid w:val="00C32B06"/>
    <w:pPr>
      <w:autoSpaceDE w:val="0"/>
      <w:autoSpaceDN w:val="0"/>
      <w:adjustRightInd w:val="0"/>
    </w:pPr>
    <w:rPr>
      <w:rFonts w:ascii="Times New Roman" w:eastAsia="Calibri" w:hAnsi="Times New Roman"/>
      <w:color w:val="000000"/>
      <w:sz w:val="24"/>
      <w:szCs w:val="24"/>
    </w:rPr>
  </w:style>
  <w:style w:type="paragraph" w:customStyle="1" w:styleId="p3">
    <w:name w:val="p3"/>
    <w:basedOn w:val="Normal"/>
    <w:rsid w:val="00C32B06"/>
    <w:pPr>
      <w:widowControl w:val="0"/>
      <w:tabs>
        <w:tab w:val="left" w:pos="204"/>
      </w:tabs>
      <w:autoSpaceDE w:val="0"/>
      <w:autoSpaceDN w:val="0"/>
      <w:adjustRightInd w:val="0"/>
    </w:pPr>
    <w:rPr>
      <w:lang w:val="en-US"/>
    </w:rPr>
  </w:style>
  <w:style w:type="paragraph" w:customStyle="1" w:styleId="p12">
    <w:name w:val="p12"/>
    <w:basedOn w:val="Normal"/>
    <w:rsid w:val="00C32B06"/>
    <w:pPr>
      <w:widowControl w:val="0"/>
      <w:autoSpaceDE w:val="0"/>
      <w:autoSpaceDN w:val="0"/>
      <w:adjustRightInd w:val="0"/>
    </w:pPr>
    <w:rPr>
      <w:lang w:val="en-US"/>
    </w:rPr>
  </w:style>
  <w:style w:type="paragraph" w:customStyle="1" w:styleId="p14">
    <w:name w:val="p14"/>
    <w:basedOn w:val="Normal"/>
    <w:rsid w:val="00C32B06"/>
    <w:pPr>
      <w:widowControl w:val="0"/>
      <w:tabs>
        <w:tab w:val="left" w:pos="1729"/>
      </w:tabs>
      <w:autoSpaceDE w:val="0"/>
      <w:autoSpaceDN w:val="0"/>
      <w:adjustRightInd w:val="0"/>
      <w:ind w:left="289" w:hanging="1729"/>
    </w:pPr>
    <w:rPr>
      <w:lang w:val="en-US"/>
    </w:rPr>
  </w:style>
  <w:style w:type="character" w:customStyle="1" w:styleId="normaltextrun">
    <w:name w:val="normaltextrun"/>
    <w:basedOn w:val="DefaultParagraphFont"/>
    <w:rsid w:val="00F6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9103">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697045698">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89594244">
      <w:bodyDiv w:val="1"/>
      <w:marLeft w:val="0"/>
      <w:marRight w:val="0"/>
      <w:marTop w:val="0"/>
      <w:marBottom w:val="0"/>
      <w:divBdr>
        <w:top w:val="none" w:sz="0" w:space="0" w:color="auto"/>
        <w:left w:val="none" w:sz="0" w:space="0" w:color="auto"/>
        <w:bottom w:val="none" w:sz="0" w:space="0" w:color="auto"/>
        <w:right w:val="none" w:sz="0" w:space="0" w:color="auto"/>
      </w:divBdr>
    </w:div>
    <w:div w:id="16484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9BD0B476BB30419C0E7818319CDD67" ma:contentTypeVersion="2" ma:contentTypeDescription="Create a new document." ma:contentTypeScope="" ma:versionID="3c5692a57d4801f8856ef392847f0f14">
  <xsd:schema xmlns:xsd="http://www.w3.org/2001/XMLSchema" xmlns:xs="http://www.w3.org/2001/XMLSchema" xmlns:p="http://schemas.microsoft.com/office/2006/metadata/properties" xmlns:ns2="964aa9f0-a235-4e9e-8ba6-2f72e9f46ca6" targetNamespace="http://schemas.microsoft.com/office/2006/metadata/properties" ma:root="true" ma:fieldsID="a70a8f3641302cc025d4b22faadb9a3b" ns2:_="">
    <xsd:import namespace="964aa9f0-a235-4e9e-8ba6-2f72e9f46c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a9f0-a235-4e9e-8ba6-2f72e9f46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AEC701BA-1BCA-411B-874A-675303DD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aa9f0-a235-4e9e-8ba6-2f72e9f46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2</cp:revision>
  <cp:lastPrinted>2019-09-04T14:35:00Z</cp:lastPrinted>
  <dcterms:created xsi:type="dcterms:W3CDTF">2025-01-28T22:49:00Z</dcterms:created>
  <dcterms:modified xsi:type="dcterms:W3CDTF">2025-01-28T22:49:00Z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0x010100569BD0B476BB30419C0E7818319CDD67</vt:lpwstr>
  </property>
</Properties>
</file>