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82FB7" w14:textId="5C9A8302" w:rsidR="00F57D98" w:rsidRDefault="00B24795" w:rsidP="00F447E9">
      <w:pPr>
        <w:jc w:val="center"/>
      </w:pPr>
      <w:r>
        <w:rPr>
          <w:noProof/>
        </w:rPr>
        <w:drawing>
          <wp:inline distT="0" distB="0" distL="0" distR="0" wp14:anchorId="2EA0C24A" wp14:editId="684A4D33">
            <wp:extent cx="2757267" cy="1577196"/>
            <wp:effectExtent l="0" t="0" r="5080" b="4445"/>
            <wp:docPr id="2" name="Picture 2" descr="A logo for university of east lond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university of east lond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75896" cy="1587852"/>
                    </a:xfrm>
                    <a:prstGeom prst="rect">
                      <a:avLst/>
                    </a:prstGeom>
                  </pic:spPr>
                </pic:pic>
              </a:graphicData>
            </a:graphic>
          </wp:inline>
        </w:drawing>
      </w:r>
    </w:p>
    <w:p w14:paraId="5018965F" w14:textId="40C0EF00" w:rsidR="00F447E9" w:rsidRPr="00B24795" w:rsidRDefault="00F447E9" w:rsidP="005A4526">
      <w:pPr>
        <w:pStyle w:val="paragraph"/>
        <w:spacing w:before="0" w:beforeAutospacing="0" w:after="0" w:afterAutospacing="0"/>
        <w:jc w:val="center"/>
        <w:textAlignment w:val="baseline"/>
        <w:rPr>
          <w:rFonts w:ascii="Arial" w:hAnsi="Arial" w:cs="Arial"/>
          <w:color w:val="000000"/>
          <w:sz w:val="22"/>
          <w:szCs w:val="22"/>
        </w:rPr>
      </w:pPr>
      <w:r w:rsidRPr="00B24795">
        <w:rPr>
          <w:rStyle w:val="normaltextrun"/>
          <w:rFonts w:ascii="Arial" w:eastAsiaTheme="majorEastAsia" w:hAnsi="Arial" w:cs="Arial"/>
          <w:b/>
          <w:bCs/>
          <w:sz w:val="22"/>
          <w:szCs w:val="22"/>
        </w:rPr>
        <w:t>JOB DESCRIPTION</w:t>
      </w:r>
    </w:p>
    <w:p w14:paraId="5A4D8ACC" w14:textId="449D98C2" w:rsidR="00F447E9" w:rsidRPr="00B24795" w:rsidRDefault="00F447E9" w:rsidP="005A4526">
      <w:pPr>
        <w:pStyle w:val="paragraph"/>
        <w:spacing w:before="0" w:beforeAutospacing="0" w:after="0" w:afterAutospacing="0"/>
        <w:textAlignment w:val="baseline"/>
        <w:rPr>
          <w:rFonts w:ascii="Arial" w:hAnsi="Arial" w:cs="Arial"/>
          <w:sz w:val="22"/>
          <w:szCs w:val="22"/>
        </w:rPr>
      </w:pPr>
    </w:p>
    <w:tbl>
      <w:tblPr>
        <w:tblStyle w:val="TableGrid"/>
        <w:tblW w:w="9067" w:type="dxa"/>
        <w:tblLook w:val="04A0" w:firstRow="1" w:lastRow="0" w:firstColumn="1" w:lastColumn="0" w:noHBand="0" w:noVBand="1"/>
      </w:tblPr>
      <w:tblGrid>
        <w:gridCol w:w="2689"/>
        <w:gridCol w:w="6378"/>
      </w:tblGrid>
      <w:tr w:rsidR="005A4526" w:rsidRPr="005A4526" w14:paraId="42181A52" w14:textId="77777777" w:rsidTr="005A4526">
        <w:tc>
          <w:tcPr>
            <w:tcW w:w="2689" w:type="dxa"/>
          </w:tcPr>
          <w:p w14:paraId="267127CD" w14:textId="77777777" w:rsidR="005A4526" w:rsidRPr="005A4526" w:rsidRDefault="005A4526" w:rsidP="006919EF">
            <w:pPr>
              <w:pStyle w:val="paragraph"/>
              <w:spacing w:before="0" w:beforeAutospacing="0" w:after="0" w:afterAutospacing="0"/>
              <w:textAlignment w:val="baseline"/>
              <w:rPr>
                <w:rStyle w:val="tabchar"/>
                <w:rFonts w:ascii="Arial" w:eastAsiaTheme="majorEastAsia" w:hAnsi="Arial" w:cs="Arial"/>
                <w:sz w:val="22"/>
                <w:szCs w:val="22"/>
              </w:rPr>
            </w:pPr>
            <w:r w:rsidRPr="005A4526">
              <w:rPr>
                <w:rStyle w:val="normaltextrun"/>
                <w:rFonts w:ascii="Arial" w:eastAsiaTheme="majorEastAsia" w:hAnsi="Arial" w:cs="Arial"/>
                <w:b/>
                <w:bCs/>
                <w:sz w:val="22"/>
                <w:szCs w:val="22"/>
              </w:rPr>
              <w:t xml:space="preserve">Job title:  </w:t>
            </w:r>
          </w:p>
        </w:tc>
        <w:tc>
          <w:tcPr>
            <w:tcW w:w="6378" w:type="dxa"/>
          </w:tcPr>
          <w:p w14:paraId="5E10B298" w14:textId="571D2424" w:rsidR="005A4526" w:rsidRPr="005A4526" w:rsidRDefault="005A4526" w:rsidP="006919EF">
            <w:pPr>
              <w:pStyle w:val="paragraph"/>
              <w:spacing w:before="0" w:beforeAutospacing="0" w:after="0" w:afterAutospacing="0"/>
              <w:textAlignment w:val="baseline"/>
              <w:rPr>
                <w:rStyle w:val="tabchar"/>
                <w:rFonts w:ascii="Arial" w:eastAsiaTheme="majorEastAsia" w:hAnsi="Arial" w:cs="Arial"/>
                <w:sz w:val="22"/>
                <w:szCs w:val="22"/>
              </w:rPr>
            </w:pPr>
            <w:r w:rsidRPr="005A4526">
              <w:rPr>
                <w:rStyle w:val="normaltextrun"/>
                <w:rFonts w:ascii="Arial" w:eastAsiaTheme="majorEastAsia" w:hAnsi="Arial" w:cs="Arial"/>
                <w:sz w:val="22"/>
                <w:szCs w:val="22"/>
              </w:rPr>
              <w:t>Research, Impact and Corporate Communications Manager</w:t>
            </w:r>
          </w:p>
        </w:tc>
      </w:tr>
      <w:tr w:rsidR="005A4526" w:rsidRPr="005A4526" w14:paraId="4F3F2EF8" w14:textId="77777777" w:rsidTr="005A4526">
        <w:tc>
          <w:tcPr>
            <w:tcW w:w="2689" w:type="dxa"/>
          </w:tcPr>
          <w:p w14:paraId="31B6A12B" w14:textId="77777777" w:rsidR="005A4526" w:rsidRPr="005A4526" w:rsidRDefault="005A4526" w:rsidP="006919EF">
            <w:pPr>
              <w:pStyle w:val="paragraph"/>
              <w:spacing w:before="0" w:beforeAutospacing="0" w:after="0" w:afterAutospacing="0"/>
              <w:textAlignment w:val="baseline"/>
              <w:rPr>
                <w:rStyle w:val="tabchar"/>
                <w:rFonts w:ascii="Arial" w:eastAsiaTheme="majorEastAsia" w:hAnsi="Arial" w:cs="Arial"/>
                <w:sz w:val="22"/>
                <w:szCs w:val="22"/>
              </w:rPr>
            </w:pPr>
            <w:r w:rsidRPr="005A4526">
              <w:rPr>
                <w:rStyle w:val="normaltextrun"/>
                <w:rFonts w:ascii="Arial" w:eastAsiaTheme="majorEastAsia" w:hAnsi="Arial" w:cs="Arial"/>
                <w:b/>
                <w:bCs/>
                <w:sz w:val="22"/>
                <w:szCs w:val="22"/>
              </w:rPr>
              <w:t>Grade: </w:t>
            </w:r>
            <w:r w:rsidRPr="005A4526">
              <w:rPr>
                <w:rStyle w:val="normaltextrun"/>
                <w:rFonts w:ascii="Arial" w:eastAsiaTheme="majorEastAsia" w:hAnsi="Arial" w:cs="Arial"/>
                <w:sz w:val="22"/>
                <w:szCs w:val="22"/>
              </w:rPr>
              <w:t xml:space="preserve"> </w:t>
            </w:r>
          </w:p>
        </w:tc>
        <w:tc>
          <w:tcPr>
            <w:tcW w:w="6378" w:type="dxa"/>
          </w:tcPr>
          <w:p w14:paraId="4651BF3E" w14:textId="14005A90" w:rsidR="005A4526" w:rsidRPr="005A4526" w:rsidRDefault="005A4526" w:rsidP="006919EF">
            <w:pPr>
              <w:pStyle w:val="paragraph"/>
              <w:spacing w:before="0" w:beforeAutospacing="0" w:after="0" w:afterAutospacing="0"/>
              <w:textAlignment w:val="baseline"/>
              <w:rPr>
                <w:rStyle w:val="tabchar"/>
                <w:rFonts w:ascii="Arial" w:eastAsiaTheme="majorEastAsia" w:hAnsi="Arial" w:cs="Arial"/>
                <w:color w:val="000000"/>
                <w:sz w:val="22"/>
                <w:szCs w:val="22"/>
              </w:rPr>
            </w:pPr>
            <w:r>
              <w:rPr>
                <w:rStyle w:val="tabchar"/>
                <w:rFonts w:ascii="Arial" w:eastAsiaTheme="majorEastAsia" w:hAnsi="Arial" w:cs="Arial"/>
                <w:color w:val="000000"/>
                <w:sz w:val="22"/>
                <w:szCs w:val="22"/>
              </w:rPr>
              <w:t>F</w:t>
            </w:r>
          </w:p>
        </w:tc>
      </w:tr>
      <w:tr w:rsidR="005A4526" w:rsidRPr="005A4526" w14:paraId="070528C6" w14:textId="77777777" w:rsidTr="005A4526">
        <w:tc>
          <w:tcPr>
            <w:tcW w:w="2689" w:type="dxa"/>
          </w:tcPr>
          <w:p w14:paraId="45F9CCF7" w14:textId="77777777" w:rsidR="005A4526" w:rsidRPr="005A4526" w:rsidRDefault="005A4526" w:rsidP="006919EF">
            <w:pPr>
              <w:pStyle w:val="paragraph"/>
              <w:spacing w:before="0" w:beforeAutospacing="0" w:after="0" w:afterAutospacing="0"/>
              <w:textAlignment w:val="baseline"/>
              <w:rPr>
                <w:rStyle w:val="tabchar"/>
                <w:rFonts w:ascii="Arial" w:eastAsiaTheme="majorEastAsia" w:hAnsi="Arial" w:cs="Arial"/>
                <w:sz w:val="22"/>
                <w:szCs w:val="22"/>
              </w:rPr>
            </w:pPr>
            <w:r w:rsidRPr="005A4526">
              <w:rPr>
                <w:rStyle w:val="normaltextrun"/>
                <w:rFonts w:ascii="Arial" w:eastAsiaTheme="majorEastAsia" w:hAnsi="Arial" w:cs="Arial"/>
                <w:b/>
                <w:bCs/>
                <w:sz w:val="22"/>
                <w:szCs w:val="22"/>
              </w:rPr>
              <w:t xml:space="preserve">Service:  </w:t>
            </w:r>
          </w:p>
        </w:tc>
        <w:tc>
          <w:tcPr>
            <w:tcW w:w="6378" w:type="dxa"/>
          </w:tcPr>
          <w:p w14:paraId="1B38F6A6" w14:textId="14ED3D11" w:rsidR="005A4526" w:rsidRPr="005A4526" w:rsidRDefault="005A4526" w:rsidP="006919EF">
            <w:pPr>
              <w:pStyle w:val="paragraph"/>
              <w:spacing w:before="0" w:beforeAutospacing="0" w:after="0" w:afterAutospacing="0"/>
              <w:textAlignment w:val="baseline"/>
              <w:rPr>
                <w:rStyle w:val="tabchar"/>
                <w:rFonts w:ascii="Arial" w:eastAsiaTheme="majorEastAsia" w:hAnsi="Arial" w:cs="Arial"/>
                <w:color w:val="000000"/>
                <w:sz w:val="22"/>
                <w:szCs w:val="22"/>
              </w:rPr>
            </w:pPr>
            <w:r w:rsidRPr="005A4526">
              <w:rPr>
                <w:rStyle w:val="normaltextrun"/>
                <w:rFonts w:ascii="Arial" w:eastAsiaTheme="majorEastAsia" w:hAnsi="Arial" w:cs="Arial"/>
                <w:sz w:val="22"/>
                <w:szCs w:val="22"/>
              </w:rPr>
              <w:t>External Relations Directorate</w:t>
            </w:r>
          </w:p>
        </w:tc>
      </w:tr>
      <w:tr w:rsidR="005A4526" w:rsidRPr="005A4526" w14:paraId="667921B3" w14:textId="77777777" w:rsidTr="005A4526">
        <w:tc>
          <w:tcPr>
            <w:tcW w:w="2689" w:type="dxa"/>
          </w:tcPr>
          <w:p w14:paraId="6BF9F3B1" w14:textId="77777777" w:rsidR="005A4526" w:rsidRPr="005A4526" w:rsidRDefault="005A4526" w:rsidP="006919EF">
            <w:pPr>
              <w:pStyle w:val="paragraph"/>
              <w:spacing w:before="0" w:beforeAutospacing="0" w:after="0" w:afterAutospacing="0"/>
              <w:textAlignment w:val="baseline"/>
              <w:rPr>
                <w:rStyle w:val="tabchar"/>
                <w:rFonts w:ascii="Arial" w:eastAsiaTheme="majorEastAsia" w:hAnsi="Arial" w:cs="Arial"/>
                <w:sz w:val="22"/>
                <w:szCs w:val="22"/>
              </w:rPr>
            </w:pPr>
            <w:r w:rsidRPr="005A4526">
              <w:rPr>
                <w:rStyle w:val="normaltextrun"/>
                <w:rFonts w:ascii="Arial" w:eastAsiaTheme="majorEastAsia" w:hAnsi="Arial" w:cs="Arial"/>
                <w:b/>
                <w:bCs/>
                <w:sz w:val="22"/>
                <w:szCs w:val="22"/>
              </w:rPr>
              <w:t xml:space="preserve">Location: </w:t>
            </w:r>
          </w:p>
        </w:tc>
        <w:tc>
          <w:tcPr>
            <w:tcW w:w="6378" w:type="dxa"/>
          </w:tcPr>
          <w:p w14:paraId="6F06BD3E" w14:textId="0E520481" w:rsidR="005A4526" w:rsidRPr="005A4526" w:rsidRDefault="005A4526" w:rsidP="006919EF">
            <w:pPr>
              <w:pStyle w:val="paragraph"/>
              <w:spacing w:before="0" w:beforeAutospacing="0" w:after="0" w:afterAutospacing="0"/>
              <w:textAlignment w:val="baseline"/>
              <w:rPr>
                <w:rStyle w:val="tabchar"/>
                <w:rFonts w:ascii="Arial" w:eastAsiaTheme="majorEastAsia" w:hAnsi="Arial" w:cs="Arial"/>
                <w:color w:val="000000"/>
                <w:sz w:val="22"/>
                <w:szCs w:val="22"/>
              </w:rPr>
            </w:pPr>
            <w:r w:rsidRPr="005A4526">
              <w:rPr>
                <w:rStyle w:val="normaltextrun"/>
                <w:rFonts w:ascii="Arial" w:eastAsiaTheme="majorEastAsia" w:hAnsi="Arial" w:cs="Arial"/>
                <w:sz w:val="22"/>
                <w:szCs w:val="22"/>
              </w:rPr>
              <w:t>Docklands, Stratford, USS</w:t>
            </w:r>
          </w:p>
        </w:tc>
      </w:tr>
      <w:tr w:rsidR="005A4526" w:rsidRPr="005A4526" w14:paraId="609DB5B6" w14:textId="77777777" w:rsidTr="005A4526">
        <w:tc>
          <w:tcPr>
            <w:tcW w:w="2689" w:type="dxa"/>
          </w:tcPr>
          <w:p w14:paraId="500EBED8" w14:textId="77777777" w:rsidR="005A4526" w:rsidRPr="005A4526" w:rsidRDefault="005A4526" w:rsidP="006919EF">
            <w:pPr>
              <w:pStyle w:val="paragraph"/>
              <w:spacing w:before="0" w:beforeAutospacing="0" w:after="0" w:afterAutospacing="0"/>
              <w:textAlignment w:val="baseline"/>
              <w:rPr>
                <w:rStyle w:val="tabchar"/>
                <w:rFonts w:ascii="Arial" w:eastAsiaTheme="majorEastAsia" w:hAnsi="Arial" w:cs="Arial"/>
                <w:sz w:val="22"/>
                <w:szCs w:val="22"/>
              </w:rPr>
            </w:pPr>
            <w:r w:rsidRPr="005A4526">
              <w:rPr>
                <w:rStyle w:val="normaltextrun"/>
                <w:rFonts w:ascii="Arial" w:eastAsiaTheme="majorEastAsia" w:hAnsi="Arial" w:cs="Arial"/>
                <w:b/>
                <w:bCs/>
                <w:sz w:val="22"/>
                <w:szCs w:val="22"/>
              </w:rPr>
              <w:t xml:space="preserve">Responsible to: </w:t>
            </w:r>
          </w:p>
        </w:tc>
        <w:tc>
          <w:tcPr>
            <w:tcW w:w="6378" w:type="dxa"/>
          </w:tcPr>
          <w:p w14:paraId="60BC571B" w14:textId="77777777" w:rsidR="005A4526" w:rsidRPr="005A4526" w:rsidRDefault="005A4526" w:rsidP="006919EF">
            <w:pPr>
              <w:pStyle w:val="paragraph"/>
              <w:spacing w:before="0" w:beforeAutospacing="0" w:after="0" w:afterAutospacing="0"/>
              <w:textAlignment w:val="baseline"/>
              <w:rPr>
                <w:rFonts w:ascii="Arial" w:hAnsi="Arial" w:cs="Arial"/>
                <w:color w:val="000000"/>
                <w:sz w:val="22"/>
                <w:szCs w:val="22"/>
              </w:rPr>
            </w:pPr>
            <w:r w:rsidRPr="005A4526">
              <w:rPr>
                <w:rStyle w:val="normaltextrun"/>
                <w:rFonts w:ascii="Arial" w:eastAsiaTheme="majorEastAsia" w:hAnsi="Arial" w:cs="Arial"/>
                <w:color w:val="000000"/>
                <w:sz w:val="22"/>
                <w:szCs w:val="22"/>
              </w:rPr>
              <w:t>Deputy Head of Digital Media and Corporate</w:t>
            </w:r>
          </w:p>
        </w:tc>
      </w:tr>
      <w:tr w:rsidR="005A4526" w:rsidRPr="005A4526" w14:paraId="07B4C117" w14:textId="77777777" w:rsidTr="005A4526">
        <w:tc>
          <w:tcPr>
            <w:tcW w:w="2689" w:type="dxa"/>
          </w:tcPr>
          <w:p w14:paraId="1D50DE43" w14:textId="77777777" w:rsidR="005A4526" w:rsidRPr="005A4526" w:rsidRDefault="005A4526" w:rsidP="006919EF">
            <w:pPr>
              <w:pStyle w:val="paragraph"/>
              <w:spacing w:before="0" w:beforeAutospacing="0" w:after="0" w:afterAutospacing="0"/>
              <w:textAlignment w:val="baseline"/>
              <w:rPr>
                <w:rStyle w:val="tabchar"/>
                <w:rFonts w:ascii="Arial" w:eastAsiaTheme="majorEastAsia" w:hAnsi="Arial" w:cs="Arial"/>
                <w:sz w:val="22"/>
                <w:szCs w:val="22"/>
              </w:rPr>
            </w:pPr>
            <w:r w:rsidRPr="005A4526">
              <w:rPr>
                <w:rStyle w:val="normaltextrun"/>
                <w:rFonts w:ascii="Arial" w:eastAsiaTheme="majorEastAsia" w:hAnsi="Arial" w:cs="Arial"/>
                <w:b/>
                <w:bCs/>
                <w:sz w:val="22"/>
                <w:szCs w:val="22"/>
              </w:rPr>
              <w:t xml:space="preserve">Liaison with: </w:t>
            </w:r>
          </w:p>
        </w:tc>
        <w:tc>
          <w:tcPr>
            <w:tcW w:w="6378" w:type="dxa"/>
          </w:tcPr>
          <w:p w14:paraId="426B6D55" w14:textId="77777777" w:rsidR="005A4526" w:rsidRPr="005A4526" w:rsidRDefault="005A4526" w:rsidP="006919EF">
            <w:pPr>
              <w:pStyle w:val="paragraph"/>
              <w:spacing w:before="0" w:beforeAutospacing="0" w:after="0" w:afterAutospacing="0"/>
              <w:textAlignment w:val="baseline"/>
              <w:rPr>
                <w:rFonts w:ascii="Arial" w:hAnsi="Arial" w:cs="Arial"/>
                <w:color w:val="000000"/>
                <w:sz w:val="22"/>
                <w:szCs w:val="22"/>
              </w:rPr>
            </w:pPr>
            <w:r w:rsidRPr="005A4526">
              <w:rPr>
                <w:rStyle w:val="normaltextrun"/>
                <w:rFonts w:ascii="Arial" w:eastAsiaTheme="majorEastAsia" w:hAnsi="Arial" w:cs="Arial"/>
                <w:sz w:val="22"/>
                <w:szCs w:val="22"/>
              </w:rPr>
              <w:t>Colleagues across the External Relations Directorate, BOG, UMB, UEB, Impact and Innovation, internal and external partners</w:t>
            </w:r>
          </w:p>
        </w:tc>
      </w:tr>
    </w:tbl>
    <w:p w14:paraId="4DD16A6B" w14:textId="77777777" w:rsidR="00F447E9" w:rsidRPr="00B24795" w:rsidRDefault="00F447E9" w:rsidP="005A4526">
      <w:pPr>
        <w:pStyle w:val="paragraph"/>
        <w:spacing w:before="0" w:beforeAutospacing="0" w:after="0" w:afterAutospacing="0"/>
        <w:jc w:val="both"/>
        <w:textAlignment w:val="baseline"/>
        <w:rPr>
          <w:rFonts w:ascii="Arial" w:hAnsi="Arial" w:cs="Arial"/>
          <w:sz w:val="22"/>
          <w:szCs w:val="22"/>
        </w:rPr>
      </w:pPr>
    </w:p>
    <w:p w14:paraId="62534FAB" w14:textId="77777777" w:rsidR="005A4526" w:rsidRDefault="005A4526" w:rsidP="005A4526">
      <w:pPr>
        <w:pStyle w:val="paragraph"/>
        <w:spacing w:before="0" w:beforeAutospacing="0" w:after="0" w:afterAutospacing="0"/>
        <w:jc w:val="both"/>
        <w:textAlignment w:val="baseline"/>
        <w:rPr>
          <w:rStyle w:val="normaltextrun"/>
          <w:rFonts w:ascii="Arial" w:eastAsiaTheme="majorEastAsia" w:hAnsi="Arial" w:cs="Arial"/>
          <w:b/>
          <w:bCs/>
          <w:sz w:val="22"/>
          <w:szCs w:val="22"/>
        </w:rPr>
      </w:pPr>
    </w:p>
    <w:p w14:paraId="3E157158" w14:textId="77777777" w:rsidR="005A4526" w:rsidRPr="005A4526" w:rsidRDefault="005A4526" w:rsidP="005A4526">
      <w:pPr>
        <w:pStyle w:val="NoSpacing"/>
        <w:jc w:val="center"/>
        <w:rPr>
          <w:rStyle w:val="normaltextrun"/>
          <w:rFonts w:ascii="Arial" w:hAnsi="Arial" w:cs="Arial"/>
          <w:sz w:val="22"/>
          <w:szCs w:val="22"/>
        </w:rPr>
      </w:pPr>
      <w:r w:rsidRPr="005A4526">
        <w:rPr>
          <w:rStyle w:val="normaltextrun"/>
          <w:rFonts w:ascii="Arial" w:hAnsi="Arial" w:cs="Arial"/>
          <w:sz w:val="22"/>
          <w:szCs w:val="22"/>
        </w:rPr>
        <w:t xml:space="preserve">Build your career, follow your passion, be inspired by our environment of success </w:t>
      </w:r>
    </w:p>
    <w:p w14:paraId="57AA1C20" w14:textId="77777777" w:rsidR="005A4526" w:rsidRPr="005A4526" w:rsidRDefault="005A4526" w:rsidP="005A4526">
      <w:pPr>
        <w:pStyle w:val="NoSpacing"/>
        <w:jc w:val="center"/>
        <w:rPr>
          <w:rStyle w:val="normaltextrun"/>
          <w:rFonts w:ascii="Arial" w:hAnsi="Arial" w:cs="Arial"/>
          <w:b/>
          <w:bCs/>
          <w:sz w:val="22"/>
          <w:szCs w:val="22"/>
        </w:rPr>
      </w:pPr>
      <w:r w:rsidRPr="005A4526">
        <w:rPr>
          <w:rStyle w:val="normaltextrun"/>
          <w:rFonts w:ascii="Arial" w:hAnsi="Arial" w:cs="Arial"/>
          <w:b/>
          <w:bCs/>
          <w:sz w:val="22"/>
          <w:szCs w:val="22"/>
        </w:rPr>
        <w:t>#BeTheChange</w:t>
      </w:r>
    </w:p>
    <w:p w14:paraId="3405EBB1" w14:textId="77777777" w:rsidR="005A4526" w:rsidRPr="005A4526" w:rsidRDefault="005A4526" w:rsidP="005A4526">
      <w:pPr>
        <w:pStyle w:val="NoSpacing"/>
        <w:jc w:val="center"/>
        <w:rPr>
          <w:rStyle w:val="normaltextrun"/>
          <w:rFonts w:ascii="Arial" w:hAnsi="Arial" w:cs="Arial"/>
          <w:b/>
          <w:bCs/>
          <w:sz w:val="22"/>
          <w:szCs w:val="22"/>
        </w:rPr>
      </w:pPr>
    </w:p>
    <w:p w14:paraId="622FA6A3" w14:textId="77777777" w:rsidR="005A4526" w:rsidRPr="005A4526" w:rsidRDefault="005A4526" w:rsidP="005A4526">
      <w:pPr>
        <w:pStyle w:val="NoSpacing"/>
        <w:jc w:val="both"/>
        <w:rPr>
          <w:rStyle w:val="normaltextrun"/>
          <w:rFonts w:ascii="Arial" w:hAnsi="Arial" w:cs="Arial"/>
          <w:b/>
          <w:bCs/>
          <w:sz w:val="22"/>
          <w:szCs w:val="22"/>
        </w:rPr>
      </w:pPr>
      <w:r w:rsidRPr="005A4526">
        <w:rPr>
          <w:rStyle w:val="normaltextrun"/>
          <w:rFonts w:ascii="Arial" w:hAnsi="Arial" w:cs="Arial"/>
          <w:b/>
          <w:bCs/>
          <w:sz w:val="22"/>
          <w:szCs w:val="22"/>
        </w:rPr>
        <w:t>THE UNIVERSITY OF EAST LONDON</w:t>
      </w:r>
    </w:p>
    <w:p w14:paraId="5918A40A" w14:textId="77777777" w:rsidR="005A4526" w:rsidRPr="005A4526" w:rsidRDefault="005A4526" w:rsidP="005A4526">
      <w:pPr>
        <w:pStyle w:val="NoSpacing"/>
        <w:jc w:val="both"/>
        <w:rPr>
          <w:rStyle w:val="normaltextrun"/>
          <w:rFonts w:ascii="Arial" w:hAnsi="Arial" w:cs="Arial"/>
          <w:b/>
          <w:bCs/>
          <w:sz w:val="22"/>
          <w:szCs w:val="22"/>
        </w:rPr>
      </w:pPr>
    </w:p>
    <w:p w14:paraId="2159F1E5" w14:textId="77777777" w:rsidR="005A4526" w:rsidRPr="005A4526" w:rsidRDefault="005A4526" w:rsidP="005A4526">
      <w:pPr>
        <w:pStyle w:val="NoSpacing"/>
        <w:jc w:val="both"/>
        <w:rPr>
          <w:rStyle w:val="normaltextrun"/>
          <w:rFonts w:ascii="Arial" w:hAnsi="Arial" w:cs="Arial"/>
          <w:sz w:val="22"/>
          <w:szCs w:val="22"/>
        </w:rPr>
      </w:pPr>
    </w:p>
    <w:p w14:paraId="12A1A500" w14:textId="77777777" w:rsidR="005A4526" w:rsidRPr="005A4526" w:rsidRDefault="005A4526" w:rsidP="005A4526">
      <w:pPr>
        <w:pStyle w:val="NoSpacing"/>
        <w:jc w:val="both"/>
        <w:rPr>
          <w:rFonts w:ascii="Arial" w:hAnsi="Arial" w:cs="Arial"/>
          <w:sz w:val="22"/>
          <w:szCs w:val="22"/>
        </w:rPr>
      </w:pPr>
      <w:r w:rsidRPr="005A4526">
        <w:rPr>
          <w:rFonts w:ascii="Arial" w:hAnsi="Arial" w:cs="Arial"/>
          <w:sz w:val="22"/>
          <w:szCs w:val="22"/>
        </w:rPr>
        <w:t>The University of East London is one of the most diverse and vibrant universities in the global capital. Our pioneering and future-focused careers-first vision is making a positive and significant impact to the communities we serve, inspiring our students, our staff, our alumni and our partners to reach their full potential.</w:t>
      </w:r>
    </w:p>
    <w:p w14:paraId="5E43BD6D" w14:textId="77777777" w:rsidR="005A4526" w:rsidRPr="005A4526" w:rsidRDefault="005A4526" w:rsidP="005A4526">
      <w:pPr>
        <w:pStyle w:val="NoSpacing"/>
        <w:jc w:val="both"/>
        <w:rPr>
          <w:rFonts w:ascii="Arial" w:hAnsi="Arial" w:cs="Arial"/>
          <w:sz w:val="22"/>
          <w:szCs w:val="22"/>
        </w:rPr>
      </w:pPr>
      <w:r w:rsidRPr="005A4526">
        <w:rPr>
          <w:rFonts w:ascii="Arial" w:hAnsi="Arial" w:cs="Arial"/>
          <w:sz w:val="22"/>
          <w:szCs w:val="22"/>
        </w:rPr>
        <w:t> </w:t>
      </w:r>
    </w:p>
    <w:p w14:paraId="67C6E2ED" w14:textId="77777777" w:rsidR="005A4526" w:rsidRPr="005A4526" w:rsidRDefault="005A4526" w:rsidP="005A4526">
      <w:pPr>
        <w:pStyle w:val="NoSpacing"/>
        <w:jc w:val="both"/>
        <w:rPr>
          <w:rFonts w:ascii="Arial" w:hAnsi="Arial" w:cs="Arial"/>
          <w:sz w:val="22"/>
          <w:szCs w:val="22"/>
        </w:rPr>
      </w:pPr>
      <w:r w:rsidRPr="005A4526">
        <w:rPr>
          <w:rFonts w:ascii="Arial" w:hAnsi="Arial" w:cs="Arial"/>
          <w:sz w:val="22"/>
          <w:szCs w:val="22"/>
        </w:rPr>
        <w:t>Founded in 1898 to meet the skills needs of the 2nd industrial revolution, we are implementing </w:t>
      </w:r>
      <w:hyperlink r:id="rId6" w:tgtFrame="_blank" w:tooltip="https://www.uel.ac.uk/about/vision-2028" w:history="1">
        <w:r w:rsidRPr="005A4526">
          <w:rPr>
            <w:rStyle w:val="Hyperlink"/>
            <w:rFonts w:ascii="Arial" w:hAnsi="Arial" w:cs="Arial"/>
            <w:sz w:val="22"/>
            <w:szCs w:val="22"/>
          </w:rPr>
          <w:t>Vision 2028</w:t>
        </w:r>
      </w:hyperlink>
      <w:r w:rsidRPr="005A4526">
        <w:rPr>
          <w:rFonts w:ascii="Arial" w:hAnsi="Arial" w:cs="Arial"/>
          <w:sz w:val="22"/>
          <w:szCs w:val="22"/>
        </w:rPr>
        <w:t xml:space="preserve"> our ambitious 10-year strategy to reshape the face of education through collaborative initiatives alongside industry partners.</w:t>
      </w:r>
    </w:p>
    <w:p w14:paraId="53FC8041" w14:textId="77777777" w:rsidR="005A4526" w:rsidRPr="005A4526" w:rsidRDefault="005A4526" w:rsidP="005A4526">
      <w:pPr>
        <w:pStyle w:val="NoSpacing"/>
        <w:jc w:val="both"/>
        <w:rPr>
          <w:rFonts w:ascii="Arial" w:hAnsi="Arial" w:cs="Arial"/>
          <w:sz w:val="22"/>
          <w:szCs w:val="22"/>
        </w:rPr>
      </w:pPr>
      <w:r w:rsidRPr="005A4526">
        <w:rPr>
          <w:rFonts w:ascii="Arial" w:hAnsi="Arial" w:cs="Arial"/>
          <w:sz w:val="22"/>
          <w:szCs w:val="22"/>
        </w:rPr>
        <w:t> </w:t>
      </w:r>
    </w:p>
    <w:p w14:paraId="18D11582" w14:textId="77777777" w:rsidR="005A4526" w:rsidRPr="005A4526" w:rsidRDefault="005A4526" w:rsidP="005A4526">
      <w:pPr>
        <w:pStyle w:val="NoSpacing"/>
        <w:jc w:val="both"/>
        <w:rPr>
          <w:rFonts w:ascii="Arial" w:hAnsi="Arial" w:cs="Arial"/>
          <w:sz w:val="22"/>
          <w:szCs w:val="22"/>
        </w:rPr>
      </w:pPr>
      <w:r w:rsidRPr="005A4526">
        <w:rPr>
          <w:rFonts w:ascii="Arial" w:hAnsi="Arial" w:cs="Arial"/>
          <w:sz w:val="22"/>
          <w:szCs w:val="22"/>
        </w:rPr>
        <w:t>Our mission remains to foster inclusive pathways to career readiness for students of all backgrounds whilst driving positive change and measurable impact through our research, global partnerships, and innovative educational models.</w:t>
      </w:r>
    </w:p>
    <w:p w14:paraId="2832D22D" w14:textId="77777777" w:rsidR="005A4526" w:rsidRPr="005A4526" w:rsidRDefault="005A4526" w:rsidP="005A4526">
      <w:pPr>
        <w:pStyle w:val="NoSpacing"/>
        <w:jc w:val="both"/>
        <w:rPr>
          <w:rFonts w:ascii="Arial" w:hAnsi="Arial" w:cs="Arial"/>
          <w:sz w:val="22"/>
          <w:szCs w:val="22"/>
        </w:rPr>
      </w:pPr>
      <w:r w:rsidRPr="005A4526">
        <w:rPr>
          <w:rFonts w:ascii="Arial" w:hAnsi="Arial" w:cs="Arial"/>
          <w:sz w:val="22"/>
          <w:szCs w:val="22"/>
        </w:rPr>
        <w:t> </w:t>
      </w:r>
    </w:p>
    <w:p w14:paraId="40B5D9CC" w14:textId="77777777" w:rsidR="005A4526" w:rsidRPr="005A4526" w:rsidRDefault="005A4526" w:rsidP="005A4526">
      <w:pPr>
        <w:pStyle w:val="NoSpacing"/>
        <w:jc w:val="both"/>
        <w:rPr>
          <w:rFonts w:ascii="Arial" w:hAnsi="Arial" w:cs="Arial"/>
          <w:sz w:val="22"/>
          <w:szCs w:val="22"/>
        </w:rPr>
      </w:pPr>
      <w:r w:rsidRPr="005A4526">
        <w:rPr>
          <w:rFonts w:ascii="Arial" w:hAnsi="Arial" w:cs="Arial"/>
          <w:sz w:val="22"/>
          <w:szCs w:val="22"/>
        </w:rPr>
        <w:t>We are building an environment of success where colleagues are supported to achieve, and our community can flourish and thrive. We are an accredited Investors in People Award Institution and have achieved the Investors in People Health and Wellbeing Award. As the only University in London to have achieved Silver Awards in Athena Swan Gender Equality and in the Race Equality Charter, we continue our journey to address and reduce barriers to opportunity.</w:t>
      </w:r>
    </w:p>
    <w:p w14:paraId="1B712B99" w14:textId="77777777" w:rsidR="005A4526" w:rsidRPr="005A4526" w:rsidRDefault="005A4526" w:rsidP="005A4526">
      <w:pPr>
        <w:jc w:val="both"/>
        <w:rPr>
          <w:rFonts w:ascii="Arial" w:hAnsi="Arial" w:cs="Arial"/>
          <w:b/>
          <w:bCs/>
        </w:rPr>
      </w:pPr>
    </w:p>
    <w:p w14:paraId="37763707" w14:textId="65975730" w:rsidR="005A4526" w:rsidRDefault="005A4526" w:rsidP="005A4526">
      <w:pPr>
        <w:jc w:val="both"/>
        <w:rPr>
          <w:rFonts w:ascii="Arial" w:hAnsi="Arial" w:cs="Arial"/>
          <w:b/>
          <w:bCs/>
        </w:rPr>
      </w:pPr>
      <w:r w:rsidRPr="007007EB">
        <w:rPr>
          <w:rFonts w:ascii="Arial" w:hAnsi="Arial" w:cs="Arial"/>
          <w:b/>
          <w:bCs/>
        </w:rPr>
        <w:t>T</w:t>
      </w:r>
      <w:r>
        <w:rPr>
          <w:rFonts w:ascii="Arial" w:hAnsi="Arial" w:cs="Arial"/>
          <w:b/>
          <w:bCs/>
        </w:rPr>
        <w:t>HE SERVICE</w:t>
      </w:r>
      <w:r>
        <w:rPr>
          <w:rFonts w:ascii="Arial" w:hAnsi="Arial" w:cs="Arial"/>
          <w:b/>
          <w:bCs/>
        </w:rPr>
        <w:t xml:space="preserve"> </w:t>
      </w:r>
      <w:r>
        <w:rPr>
          <w:rFonts w:ascii="Arial" w:hAnsi="Arial" w:cs="Arial"/>
          <w:b/>
          <w:bCs/>
        </w:rPr>
        <w:t>-</w:t>
      </w:r>
      <w:r>
        <w:rPr>
          <w:rFonts w:ascii="Arial" w:hAnsi="Arial" w:cs="Arial"/>
          <w:b/>
          <w:bCs/>
        </w:rPr>
        <w:t>External</w:t>
      </w:r>
      <w:r w:rsidRPr="00DB147A">
        <w:rPr>
          <w:rFonts w:ascii="Arial" w:hAnsi="Arial" w:cs="Arial"/>
          <w:b/>
          <w:bCs/>
        </w:rPr>
        <w:t xml:space="preserve"> Relations Directorate</w:t>
      </w:r>
    </w:p>
    <w:p w14:paraId="652DDA7A" w14:textId="003A3B18" w:rsidR="005A4526" w:rsidRDefault="005A4526" w:rsidP="005A4526">
      <w:pPr>
        <w:jc w:val="both"/>
        <w:rPr>
          <w:rFonts w:ascii="Arial" w:hAnsi="Arial" w:cs="Arial"/>
        </w:rPr>
      </w:pPr>
      <w:r w:rsidRPr="00146BE3">
        <w:rPr>
          <w:rFonts w:ascii="Arial" w:hAnsi="Arial" w:cs="Arial"/>
        </w:rPr>
        <w:t xml:space="preserve">We have built an External Relations Directorate that has brought together an integrated Communications &amp; Engagement and Student Recruitment &amp; Marketing service. The directorate is made up of several teams including Communications &amp; Engagement, Marketing, </w:t>
      </w:r>
      <w:r w:rsidRPr="00146BE3">
        <w:rPr>
          <w:rFonts w:ascii="Arial" w:hAnsi="Arial" w:cs="Arial"/>
        </w:rPr>
        <w:lastRenderedPageBreak/>
        <w:t>Recruitment and Conversion, Outreach and Access, Change and Transformation (Design and Digital), Events and Advancement and the International Office.</w:t>
      </w:r>
      <w:r>
        <w:rPr>
          <w:rFonts w:ascii="Arial" w:hAnsi="Arial" w:cs="Arial"/>
        </w:rPr>
        <w:t xml:space="preserve"> </w:t>
      </w:r>
    </w:p>
    <w:p w14:paraId="5853B6E8" w14:textId="28557DD7" w:rsidR="005A4526" w:rsidRDefault="005A4526" w:rsidP="005A4526">
      <w:pPr>
        <w:jc w:val="both"/>
        <w:rPr>
          <w:rStyle w:val="normaltextrun"/>
          <w:rFonts w:ascii="Arial" w:eastAsiaTheme="majorEastAsia" w:hAnsi="Arial" w:cs="Arial"/>
          <w:b/>
          <w:bCs/>
        </w:rPr>
      </w:pPr>
      <w:r w:rsidRPr="00DB147A">
        <w:rPr>
          <w:rFonts w:ascii="Arial" w:hAnsi="Arial" w:cs="Arial"/>
        </w:rPr>
        <w:t xml:space="preserve">We are looking for team members who will be part of embedding transformation and innovative practice and enjoy working in an agile environment as we try and work towards a culture of the ‘continuous new’. This is an exciting opportunity as we prioritise building our global and UK profiles with key elements from Vision 2028. </w:t>
      </w:r>
    </w:p>
    <w:p w14:paraId="291EE28B" w14:textId="77777777" w:rsidR="005A4526" w:rsidRDefault="005A4526" w:rsidP="005A4526">
      <w:pPr>
        <w:pStyle w:val="paragraph"/>
        <w:spacing w:before="0" w:beforeAutospacing="0" w:after="0" w:afterAutospacing="0"/>
        <w:jc w:val="both"/>
        <w:textAlignment w:val="baseline"/>
        <w:rPr>
          <w:rStyle w:val="normaltextrun"/>
          <w:rFonts w:ascii="Arial" w:eastAsiaTheme="majorEastAsia" w:hAnsi="Arial" w:cs="Arial"/>
          <w:b/>
          <w:bCs/>
          <w:sz w:val="22"/>
          <w:szCs w:val="22"/>
        </w:rPr>
      </w:pPr>
    </w:p>
    <w:p w14:paraId="279CFB70" w14:textId="77777777" w:rsidR="005A4526" w:rsidRDefault="005A4526" w:rsidP="005A4526">
      <w:pPr>
        <w:pStyle w:val="paragraph"/>
        <w:spacing w:before="0" w:beforeAutospacing="0" w:after="0" w:afterAutospacing="0"/>
        <w:jc w:val="both"/>
        <w:textAlignment w:val="baseline"/>
        <w:rPr>
          <w:rStyle w:val="normaltextrun"/>
          <w:rFonts w:ascii="Arial" w:eastAsiaTheme="majorEastAsia" w:hAnsi="Arial" w:cs="Arial"/>
          <w:b/>
          <w:bCs/>
          <w:sz w:val="22"/>
          <w:szCs w:val="22"/>
        </w:rPr>
      </w:pPr>
    </w:p>
    <w:p w14:paraId="75EC65E8" w14:textId="20E5B6A7" w:rsidR="00F447E9" w:rsidRPr="00B24795" w:rsidRDefault="00F447E9" w:rsidP="005A4526">
      <w:pPr>
        <w:pStyle w:val="paragraph"/>
        <w:spacing w:before="0" w:beforeAutospacing="0" w:after="0" w:afterAutospacing="0"/>
        <w:jc w:val="both"/>
        <w:textAlignment w:val="baseline"/>
        <w:rPr>
          <w:rFonts w:ascii="Arial" w:hAnsi="Arial" w:cs="Arial"/>
          <w:color w:val="000000"/>
          <w:sz w:val="22"/>
          <w:szCs w:val="22"/>
        </w:rPr>
      </w:pPr>
      <w:r w:rsidRPr="00B24795">
        <w:rPr>
          <w:rStyle w:val="normaltextrun"/>
          <w:rFonts w:ascii="Arial" w:eastAsiaTheme="majorEastAsia" w:hAnsi="Arial" w:cs="Arial"/>
          <w:b/>
          <w:bCs/>
          <w:sz w:val="22"/>
          <w:szCs w:val="22"/>
        </w:rPr>
        <w:t>JOB PURPOSE</w:t>
      </w:r>
      <w:r w:rsidRPr="00B24795">
        <w:rPr>
          <w:rStyle w:val="eop"/>
          <w:rFonts w:ascii="Arial" w:eastAsiaTheme="majorEastAsia" w:hAnsi="Arial" w:cs="Arial"/>
          <w:sz w:val="22"/>
          <w:szCs w:val="22"/>
        </w:rPr>
        <w:t> </w:t>
      </w:r>
    </w:p>
    <w:p w14:paraId="090E7530" w14:textId="77777777" w:rsidR="00F447E9" w:rsidRPr="00B24795" w:rsidRDefault="00F447E9" w:rsidP="005A4526">
      <w:pPr>
        <w:pStyle w:val="paragraph"/>
        <w:spacing w:before="0" w:beforeAutospacing="0" w:after="0" w:afterAutospacing="0"/>
        <w:jc w:val="both"/>
        <w:textAlignment w:val="baseline"/>
        <w:rPr>
          <w:rFonts w:ascii="Arial" w:hAnsi="Arial" w:cs="Arial"/>
          <w:color w:val="000000"/>
          <w:sz w:val="22"/>
          <w:szCs w:val="22"/>
        </w:rPr>
      </w:pPr>
      <w:r w:rsidRPr="00B24795">
        <w:rPr>
          <w:rStyle w:val="eop"/>
          <w:rFonts w:ascii="Arial" w:eastAsiaTheme="majorEastAsia" w:hAnsi="Arial" w:cs="Arial"/>
          <w:sz w:val="22"/>
          <w:szCs w:val="22"/>
        </w:rPr>
        <w:t> </w:t>
      </w:r>
    </w:p>
    <w:p w14:paraId="0AB26851" w14:textId="0A89AC1B" w:rsidR="00F447E9" w:rsidRPr="00B24795" w:rsidRDefault="00F447E9" w:rsidP="005A4526">
      <w:pPr>
        <w:pStyle w:val="paragraph"/>
        <w:spacing w:before="0" w:beforeAutospacing="0" w:after="0" w:afterAutospacing="0"/>
        <w:jc w:val="both"/>
        <w:textAlignment w:val="baseline"/>
        <w:rPr>
          <w:rFonts w:ascii="Arial" w:eastAsiaTheme="majorEastAsia" w:hAnsi="Arial" w:cs="Arial"/>
          <w:color w:val="111111"/>
          <w:sz w:val="22"/>
          <w:szCs w:val="22"/>
          <w:shd w:val="clear" w:color="auto" w:fill="FFFFFF"/>
        </w:rPr>
      </w:pPr>
      <w:r w:rsidRPr="00B24795">
        <w:rPr>
          <w:rStyle w:val="normaltextrun"/>
          <w:rFonts w:ascii="Arial" w:eastAsiaTheme="majorEastAsia" w:hAnsi="Arial" w:cs="Arial"/>
          <w:color w:val="111111"/>
          <w:sz w:val="22"/>
          <w:szCs w:val="22"/>
          <w:shd w:val="clear" w:color="auto" w:fill="FFFFFF"/>
        </w:rPr>
        <w:t xml:space="preserve">The </w:t>
      </w:r>
      <w:r w:rsidR="001E330A" w:rsidRPr="00B24795">
        <w:rPr>
          <w:rStyle w:val="normaltextrun"/>
          <w:rFonts w:ascii="Arial" w:eastAsiaTheme="majorEastAsia" w:hAnsi="Arial" w:cs="Arial"/>
          <w:color w:val="111111"/>
          <w:sz w:val="22"/>
          <w:szCs w:val="22"/>
          <w:shd w:val="clear" w:color="auto" w:fill="FFFFFF"/>
        </w:rPr>
        <w:t xml:space="preserve">Research, Impact and Corporate </w:t>
      </w:r>
      <w:r w:rsidRPr="00B24795">
        <w:rPr>
          <w:rStyle w:val="normaltextrun"/>
          <w:rFonts w:ascii="Arial" w:eastAsiaTheme="majorEastAsia" w:hAnsi="Arial" w:cs="Arial"/>
          <w:color w:val="111111"/>
          <w:sz w:val="22"/>
          <w:szCs w:val="22"/>
          <w:shd w:val="clear" w:color="auto" w:fill="FFFFFF"/>
        </w:rPr>
        <w:t xml:space="preserve">Communications Manager </w:t>
      </w:r>
      <w:r w:rsidRPr="00B24795">
        <w:rPr>
          <w:rFonts w:ascii="Arial" w:eastAsiaTheme="majorEastAsia" w:hAnsi="Arial" w:cs="Arial"/>
          <w:color w:val="111111"/>
          <w:sz w:val="22"/>
          <w:szCs w:val="22"/>
          <w:shd w:val="clear" w:color="auto" w:fill="FFFFFF"/>
        </w:rPr>
        <w:t xml:space="preserve">will craft, execute and assess </w:t>
      </w:r>
      <w:r w:rsidR="00FA678A" w:rsidRPr="00B24795">
        <w:rPr>
          <w:rFonts w:ascii="Arial" w:eastAsiaTheme="majorEastAsia" w:hAnsi="Arial" w:cs="Arial"/>
          <w:color w:val="111111"/>
          <w:sz w:val="22"/>
          <w:szCs w:val="22"/>
          <w:shd w:val="clear" w:color="auto" w:fill="FFFFFF"/>
        </w:rPr>
        <w:t>the University’s research communication</w:t>
      </w:r>
      <w:r w:rsidR="00656D34" w:rsidRPr="00B24795">
        <w:rPr>
          <w:rFonts w:ascii="Arial" w:eastAsiaTheme="majorEastAsia" w:hAnsi="Arial" w:cs="Arial"/>
          <w:color w:val="111111"/>
          <w:sz w:val="22"/>
          <w:szCs w:val="22"/>
          <w:shd w:val="clear" w:color="auto" w:fill="FFFFFF"/>
        </w:rPr>
        <w:t xml:space="preserve"> </w:t>
      </w:r>
      <w:r w:rsidR="00FA678A" w:rsidRPr="00B24795">
        <w:rPr>
          <w:rFonts w:ascii="Arial" w:eastAsiaTheme="majorEastAsia" w:hAnsi="Arial" w:cs="Arial"/>
          <w:color w:val="111111"/>
          <w:sz w:val="22"/>
          <w:szCs w:val="22"/>
          <w:shd w:val="clear" w:color="auto" w:fill="FFFFFF"/>
        </w:rPr>
        <w:t>strategies</w:t>
      </w:r>
      <w:r w:rsidR="00BD76EB" w:rsidRPr="00B24795">
        <w:rPr>
          <w:rFonts w:ascii="Arial" w:eastAsiaTheme="majorEastAsia" w:hAnsi="Arial" w:cs="Arial"/>
          <w:color w:val="111111"/>
          <w:sz w:val="22"/>
          <w:szCs w:val="22"/>
          <w:shd w:val="clear" w:color="auto" w:fill="FFFFFF"/>
        </w:rPr>
        <w:t xml:space="preserve">, with a particular focus on sustainability, health and the data economy. </w:t>
      </w:r>
      <w:r w:rsidR="008215FC" w:rsidRPr="00B24795">
        <w:rPr>
          <w:rFonts w:ascii="Arial" w:eastAsiaTheme="majorEastAsia" w:hAnsi="Arial" w:cs="Arial"/>
          <w:color w:val="111111"/>
          <w:sz w:val="22"/>
          <w:szCs w:val="22"/>
          <w:shd w:val="clear" w:color="auto" w:fill="FFFFFF"/>
        </w:rPr>
        <w:t>The postholder will also l</w:t>
      </w:r>
      <w:r w:rsidR="00656D34" w:rsidRPr="00B24795">
        <w:rPr>
          <w:rFonts w:ascii="Arial" w:eastAsiaTheme="majorEastAsia" w:hAnsi="Arial" w:cs="Arial"/>
          <w:color w:val="111111"/>
          <w:sz w:val="22"/>
          <w:szCs w:val="22"/>
          <w:shd w:val="clear" w:color="auto" w:fill="FFFFFF"/>
        </w:rPr>
        <w:t>ead on</w:t>
      </w:r>
      <w:r w:rsidR="00FA678A" w:rsidRPr="00B24795">
        <w:rPr>
          <w:rFonts w:ascii="Arial" w:eastAsiaTheme="majorEastAsia" w:hAnsi="Arial" w:cs="Arial"/>
          <w:color w:val="111111"/>
          <w:sz w:val="22"/>
          <w:szCs w:val="22"/>
          <w:shd w:val="clear" w:color="auto" w:fill="FFFFFF"/>
        </w:rPr>
        <w:t xml:space="preserve"> </w:t>
      </w:r>
      <w:r w:rsidR="008215FC" w:rsidRPr="00B24795">
        <w:rPr>
          <w:rFonts w:ascii="Arial" w:eastAsiaTheme="majorEastAsia" w:hAnsi="Arial" w:cs="Arial"/>
          <w:color w:val="111111"/>
          <w:sz w:val="22"/>
          <w:szCs w:val="22"/>
          <w:shd w:val="clear" w:color="auto" w:fill="FFFFFF"/>
        </w:rPr>
        <w:t xml:space="preserve">other </w:t>
      </w:r>
      <w:r w:rsidR="00143282" w:rsidRPr="00B24795">
        <w:rPr>
          <w:rFonts w:ascii="Arial" w:eastAsiaTheme="majorEastAsia" w:hAnsi="Arial" w:cs="Arial"/>
          <w:color w:val="111111"/>
          <w:sz w:val="22"/>
          <w:szCs w:val="22"/>
          <w:shd w:val="clear" w:color="auto" w:fill="FFFFFF"/>
        </w:rPr>
        <w:t xml:space="preserve">key </w:t>
      </w:r>
      <w:r w:rsidR="00FA678A" w:rsidRPr="00B24795">
        <w:rPr>
          <w:rFonts w:ascii="Arial" w:eastAsiaTheme="majorEastAsia" w:hAnsi="Arial" w:cs="Arial"/>
          <w:color w:val="111111"/>
          <w:sz w:val="22"/>
          <w:szCs w:val="22"/>
          <w:shd w:val="clear" w:color="auto" w:fill="FFFFFF"/>
        </w:rPr>
        <w:t xml:space="preserve">corporate </w:t>
      </w:r>
      <w:r w:rsidR="001E330A" w:rsidRPr="00B24795">
        <w:rPr>
          <w:rFonts w:ascii="Arial" w:eastAsiaTheme="majorEastAsia" w:hAnsi="Arial" w:cs="Arial"/>
          <w:color w:val="111111"/>
          <w:sz w:val="22"/>
          <w:szCs w:val="22"/>
          <w:shd w:val="clear" w:color="auto" w:fill="FFFFFF"/>
        </w:rPr>
        <w:t>communications</w:t>
      </w:r>
      <w:r w:rsidR="00656D34" w:rsidRPr="00B24795">
        <w:rPr>
          <w:rFonts w:ascii="Arial" w:eastAsiaTheme="majorEastAsia" w:hAnsi="Arial" w:cs="Arial"/>
          <w:color w:val="111111"/>
          <w:sz w:val="22"/>
          <w:szCs w:val="22"/>
          <w:shd w:val="clear" w:color="auto" w:fill="FFFFFF"/>
        </w:rPr>
        <w:t xml:space="preserve"> projects,</w:t>
      </w:r>
      <w:r w:rsidR="00FA678A" w:rsidRPr="00B24795">
        <w:rPr>
          <w:rFonts w:ascii="Arial" w:eastAsiaTheme="majorEastAsia" w:hAnsi="Arial" w:cs="Arial"/>
          <w:color w:val="111111"/>
          <w:sz w:val="22"/>
          <w:szCs w:val="22"/>
          <w:shd w:val="clear" w:color="auto" w:fill="FFFFFF"/>
        </w:rPr>
        <w:t xml:space="preserve"> </w:t>
      </w:r>
      <w:r w:rsidRPr="00B24795">
        <w:rPr>
          <w:rFonts w:ascii="Arial" w:eastAsiaTheme="majorEastAsia" w:hAnsi="Arial" w:cs="Arial"/>
          <w:color w:val="111111"/>
          <w:sz w:val="22"/>
          <w:szCs w:val="22"/>
          <w:shd w:val="clear" w:color="auto" w:fill="FFFFFF"/>
        </w:rPr>
        <w:t>positioning and promoting key strategic people and products in alignment with Vision 2028.</w:t>
      </w:r>
    </w:p>
    <w:p w14:paraId="79588F8A" w14:textId="77777777" w:rsidR="00F447E9" w:rsidRPr="00B24795" w:rsidRDefault="00F447E9" w:rsidP="005A4526">
      <w:pPr>
        <w:pStyle w:val="paragraph"/>
        <w:spacing w:before="0" w:beforeAutospacing="0" w:after="0" w:afterAutospacing="0"/>
        <w:jc w:val="both"/>
        <w:textAlignment w:val="baseline"/>
        <w:rPr>
          <w:rFonts w:ascii="Arial" w:eastAsiaTheme="majorEastAsia" w:hAnsi="Arial" w:cs="Arial"/>
          <w:color w:val="111111"/>
          <w:sz w:val="22"/>
          <w:szCs w:val="22"/>
          <w:shd w:val="clear" w:color="auto" w:fill="FFFFFF"/>
        </w:rPr>
      </w:pPr>
    </w:p>
    <w:p w14:paraId="5587901A" w14:textId="395E9817" w:rsidR="00F447E9" w:rsidRPr="00B24795" w:rsidRDefault="00F447E9" w:rsidP="005A4526">
      <w:pPr>
        <w:pStyle w:val="paragraph"/>
        <w:spacing w:before="0" w:beforeAutospacing="0" w:after="0" w:afterAutospacing="0"/>
        <w:jc w:val="both"/>
        <w:textAlignment w:val="baseline"/>
        <w:rPr>
          <w:rFonts w:ascii="Arial" w:eastAsiaTheme="majorEastAsia" w:hAnsi="Arial" w:cs="Arial"/>
          <w:color w:val="111111"/>
          <w:sz w:val="22"/>
          <w:szCs w:val="22"/>
          <w:shd w:val="clear" w:color="auto" w:fill="FFFFFF"/>
        </w:rPr>
      </w:pPr>
      <w:r w:rsidRPr="00B24795">
        <w:rPr>
          <w:rFonts w:ascii="Arial" w:eastAsiaTheme="majorEastAsia" w:hAnsi="Arial" w:cs="Arial"/>
          <w:color w:val="111111"/>
          <w:sz w:val="22"/>
          <w:szCs w:val="22"/>
          <w:shd w:val="clear" w:color="auto" w:fill="FFFFFF"/>
        </w:rPr>
        <w:t xml:space="preserve">This is a highly visible role and the postholder should exhibit excellent communication skills and presence and a passion for internal and external relationship building. </w:t>
      </w:r>
      <w:r w:rsidRPr="00B24795">
        <w:rPr>
          <w:rFonts w:ascii="Arial" w:hAnsi="Arial" w:cs="Arial"/>
          <w:color w:val="202124"/>
          <w:sz w:val="22"/>
          <w:szCs w:val="22"/>
          <w:shd w:val="clear" w:color="auto" w:fill="FFFFFF"/>
        </w:rPr>
        <w:t>You will have a strategic mindset and the ability to produce captivating written and digital content that weaves the UEL story into compelling narratives that resonate with key</w:t>
      </w:r>
      <w:r w:rsidR="00A01BCF" w:rsidRPr="00B24795">
        <w:rPr>
          <w:rFonts w:ascii="Arial" w:hAnsi="Arial" w:cs="Arial"/>
          <w:color w:val="202124"/>
          <w:sz w:val="22"/>
          <w:szCs w:val="22"/>
          <w:shd w:val="clear" w:color="auto" w:fill="FFFFFF"/>
        </w:rPr>
        <w:t xml:space="preserve"> corporate</w:t>
      </w:r>
      <w:r w:rsidRPr="00B24795">
        <w:rPr>
          <w:rFonts w:ascii="Arial" w:hAnsi="Arial" w:cs="Arial"/>
          <w:color w:val="202124"/>
          <w:sz w:val="22"/>
          <w:szCs w:val="22"/>
          <w:shd w:val="clear" w:color="auto" w:fill="FFFFFF"/>
        </w:rPr>
        <w:t xml:space="preserve"> stakeholders.</w:t>
      </w:r>
    </w:p>
    <w:p w14:paraId="4CB00FBC" w14:textId="77777777" w:rsidR="00F447E9" w:rsidRPr="00B24795" w:rsidRDefault="00F447E9" w:rsidP="005A4526">
      <w:pPr>
        <w:pStyle w:val="paragraph"/>
        <w:spacing w:before="0" w:beforeAutospacing="0" w:after="0" w:afterAutospacing="0"/>
        <w:jc w:val="both"/>
        <w:textAlignment w:val="baseline"/>
        <w:rPr>
          <w:rFonts w:ascii="Arial" w:eastAsiaTheme="majorEastAsia" w:hAnsi="Arial" w:cs="Arial"/>
          <w:color w:val="111111"/>
          <w:sz w:val="22"/>
          <w:szCs w:val="22"/>
          <w:shd w:val="clear" w:color="auto" w:fill="FFFFFF"/>
        </w:rPr>
      </w:pPr>
    </w:p>
    <w:p w14:paraId="1958746B" w14:textId="617F4480" w:rsidR="00F447E9" w:rsidRPr="00B24795" w:rsidRDefault="00F447E9" w:rsidP="005A4526">
      <w:pPr>
        <w:pStyle w:val="paragraph"/>
        <w:spacing w:before="0" w:beforeAutospacing="0" w:after="0" w:afterAutospacing="0"/>
        <w:jc w:val="both"/>
        <w:textAlignment w:val="baseline"/>
        <w:rPr>
          <w:rFonts w:ascii="Arial" w:eastAsiaTheme="majorEastAsia" w:hAnsi="Arial" w:cs="Arial"/>
          <w:color w:val="111111"/>
          <w:sz w:val="22"/>
          <w:szCs w:val="22"/>
          <w:shd w:val="clear" w:color="auto" w:fill="FFFFFF"/>
        </w:rPr>
      </w:pPr>
      <w:r w:rsidRPr="00B24795">
        <w:rPr>
          <w:rFonts w:ascii="Arial" w:eastAsiaTheme="majorEastAsia" w:hAnsi="Arial" w:cs="Arial"/>
          <w:color w:val="111111"/>
          <w:sz w:val="22"/>
          <w:szCs w:val="22"/>
          <w:shd w:val="clear" w:color="auto" w:fill="FFFFFF"/>
        </w:rPr>
        <w:t xml:space="preserve">The </w:t>
      </w:r>
      <w:r w:rsidR="00143282" w:rsidRPr="00B24795">
        <w:rPr>
          <w:rFonts w:ascii="Arial" w:eastAsiaTheme="majorEastAsia" w:hAnsi="Arial" w:cs="Arial"/>
          <w:color w:val="111111"/>
          <w:sz w:val="22"/>
          <w:szCs w:val="22"/>
          <w:shd w:val="clear" w:color="auto" w:fill="FFFFFF"/>
        </w:rPr>
        <w:t xml:space="preserve">Research, Impact and </w:t>
      </w:r>
      <w:r w:rsidRPr="00B24795">
        <w:rPr>
          <w:rFonts w:ascii="Arial" w:eastAsiaTheme="majorEastAsia" w:hAnsi="Arial" w:cs="Arial"/>
          <w:color w:val="111111"/>
          <w:sz w:val="22"/>
          <w:szCs w:val="22"/>
          <w:shd w:val="clear" w:color="auto" w:fill="FFFFFF"/>
        </w:rPr>
        <w:t xml:space="preserve">Communications Manager possesses a strong understanding of how social media and other digital platforms can be leveraged to build and enhance reputation </w:t>
      </w:r>
      <w:r w:rsidR="0058434F" w:rsidRPr="00B24795">
        <w:rPr>
          <w:rFonts w:ascii="Arial" w:eastAsiaTheme="majorEastAsia" w:hAnsi="Arial" w:cs="Arial"/>
          <w:color w:val="111111"/>
          <w:sz w:val="22"/>
          <w:szCs w:val="22"/>
          <w:shd w:val="clear" w:color="auto" w:fill="FFFFFF"/>
        </w:rPr>
        <w:t xml:space="preserve">and credibility with a variety of stakeholders. </w:t>
      </w:r>
      <w:r w:rsidR="009B1E92" w:rsidRPr="00B24795">
        <w:rPr>
          <w:rFonts w:ascii="Arial" w:eastAsiaTheme="majorEastAsia" w:hAnsi="Arial" w:cs="Arial"/>
          <w:color w:val="111111"/>
          <w:sz w:val="22"/>
          <w:szCs w:val="22"/>
          <w:shd w:val="clear" w:color="auto" w:fill="FFFFFF"/>
        </w:rPr>
        <w:t xml:space="preserve">You will have </w:t>
      </w:r>
      <w:r w:rsidR="005D5F76" w:rsidRPr="00B24795">
        <w:rPr>
          <w:rFonts w:ascii="Arial" w:eastAsiaTheme="majorEastAsia" w:hAnsi="Arial" w:cs="Arial"/>
          <w:color w:val="111111"/>
          <w:sz w:val="22"/>
          <w:szCs w:val="22"/>
          <w:shd w:val="clear" w:color="auto" w:fill="FFFFFF"/>
        </w:rPr>
        <w:t xml:space="preserve">strong </w:t>
      </w:r>
      <w:r w:rsidRPr="00B24795">
        <w:rPr>
          <w:rFonts w:ascii="Arial" w:eastAsiaTheme="majorEastAsia" w:hAnsi="Arial" w:cs="Arial"/>
          <w:color w:val="111111"/>
          <w:sz w:val="22"/>
          <w:szCs w:val="22"/>
          <w:shd w:val="clear" w:color="auto" w:fill="FFFFFF"/>
        </w:rPr>
        <w:t xml:space="preserve">writing </w:t>
      </w:r>
      <w:r w:rsidR="00536309" w:rsidRPr="00B24795">
        <w:rPr>
          <w:rFonts w:ascii="Arial" w:eastAsiaTheme="majorEastAsia" w:hAnsi="Arial" w:cs="Arial"/>
          <w:color w:val="111111"/>
          <w:sz w:val="22"/>
          <w:szCs w:val="22"/>
          <w:shd w:val="clear" w:color="auto" w:fill="FFFFFF"/>
        </w:rPr>
        <w:t xml:space="preserve">and presentation </w:t>
      </w:r>
      <w:r w:rsidRPr="00B24795">
        <w:rPr>
          <w:rFonts w:ascii="Arial" w:eastAsiaTheme="majorEastAsia" w:hAnsi="Arial" w:cs="Arial"/>
          <w:color w:val="111111"/>
          <w:sz w:val="22"/>
          <w:szCs w:val="22"/>
          <w:shd w:val="clear" w:color="auto" w:fill="FFFFFF"/>
        </w:rPr>
        <w:t>skills</w:t>
      </w:r>
      <w:r w:rsidR="009B1E92" w:rsidRPr="00B24795">
        <w:rPr>
          <w:rFonts w:ascii="Arial" w:eastAsiaTheme="majorEastAsia" w:hAnsi="Arial" w:cs="Arial"/>
          <w:color w:val="111111"/>
          <w:sz w:val="22"/>
          <w:szCs w:val="22"/>
          <w:shd w:val="clear" w:color="auto" w:fill="FFFFFF"/>
        </w:rPr>
        <w:t>,</w:t>
      </w:r>
      <w:r w:rsidR="006D7D96" w:rsidRPr="00B24795">
        <w:rPr>
          <w:rFonts w:ascii="Arial" w:eastAsiaTheme="majorEastAsia" w:hAnsi="Arial" w:cs="Arial"/>
          <w:color w:val="111111"/>
          <w:sz w:val="22"/>
          <w:szCs w:val="22"/>
          <w:shd w:val="clear" w:color="auto" w:fill="FFFFFF"/>
        </w:rPr>
        <w:t xml:space="preserve"> </w:t>
      </w:r>
      <w:r w:rsidR="00005D21" w:rsidRPr="00B24795">
        <w:rPr>
          <w:rFonts w:ascii="Arial" w:eastAsiaTheme="majorEastAsia" w:hAnsi="Arial" w:cs="Arial"/>
          <w:color w:val="111111"/>
          <w:sz w:val="22"/>
          <w:szCs w:val="22"/>
          <w:shd w:val="clear" w:color="auto" w:fill="FFFFFF"/>
        </w:rPr>
        <w:t xml:space="preserve">the ability to translate complex </w:t>
      </w:r>
      <w:r w:rsidR="00612FE7" w:rsidRPr="00B24795">
        <w:rPr>
          <w:rFonts w:ascii="Arial" w:eastAsiaTheme="majorEastAsia" w:hAnsi="Arial" w:cs="Arial"/>
          <w:color w:val="111111"/>
          <w:sz w:val="22"/>
          <w:szCs w:val="22"/>
          <w:shd w:val="clear" w:color="auto" w:fill="FFFFFF"/>
        </w:rPr>
        <w:t>ideas into easily understood material</w:t>
      </w:r>
      <w:r w:rsidR="00005D21" w:rsidRPr="00B24795">
        <w:rPr>
          <w:rFonts w:ascii="Arial" w:eastAsiaTheme="majorEastAsia" w:hAnsi="Arial" w:cs="Arial"/>
          <w:color w:val="111111"/>
          <w:sz w:val="22"/>
          <w:szCs w:val="22"/>
          <w:shd w:val="clear" w:color="auto" w:fill="FFFFFF"/>
        </w:rPr>
        <w:t xml:space="preserve"> </w:t>
      </w:r>
      <w:r w:rsidR="006D7D96" w:rsidRPr="00B24795">
        <w:rPr>
          <w:rFonts w:ascii="Arial" w:eastAsiaTheme="majorEastAsia" w:hAnsi="Arial" w:cs="Arial"/>
          <w:color w:val="111111"/>
          <w:sz w:val="22"/>
          <w:szCs w:val="22"/>
          <w:shd w:val="clear" w:color="auto" w:fill="FFFFFF"/>
        </w:rPr>
        <w:t xml:space="preserve">and </w:t>
      </w:r>
      <w:r w:rsidR="009B1E92" w:rsidRPr="00B24795">
        <w:rPr>
          <w:rFonts w:ascii="Arial" w:eastAsiaTheme="majorEastAsia" w:hAnsi="Arial" w:cs="Arial"/>
          <w:color w:val="111111"/>
          <w:sz w:val="22"/>
          <w:szCs w:val="22"/>
          <w:shd w:val="clear" w:color="auto" w:fill="FFFFFF"/>
        </w:rPr>
        <w:t>the ability to work with and for diverse groups</w:t>
      </w:r>
      <w:r w:rsidR="00BD76EB" w:rsidRPr="00B24795">
        <w:rPr>
          <w:rFonts w:ascii="Arial" w:eastAsiaTheme="majorEastAsia" w:hAnsi="Arial" w:cs="Arial"/>
          <w:color w:val="111111"/>
          <w:sz w:val="22"/>
          <w:szCs w:val="22"/>
          <w:shd w:val="clear" w:color="auto" w:fill="FFFFFF"/>
        </w:rPr>
        <w:t>.</w:t>
      </w:r>
    </w:p>
    <w:p w14:paraId="7176ED88" w14:textId="77777777" w:rsidR="00F447E9" w:rsidRPr="00B24795" w:rsidRDefault="00F447E9" w:rsidP="005A4526">
      <w:pPr>
        <w:pStyle w:val="paragraph"/>
        <w:spacing w:before="0" w:beforeAutospacing="0" w:after="0" w:afterAutospacing="0"/>
        <w:jc w:val="both"/>
        <w:textAlignment w:val="baseline"/>
        <w:rPr>
          <w:rFonts w:ascii="Arial" w:eastAsiaTheme="majorEastAsia" w:hAnsi="Arial" w:cs="Arial"/>
          <w:color w:val="111111"/>
          <w:sz w:val="22"/>
          <w:szCs w:val="22"/>
          <w:shd w:val="clear" w:color="auto" w:fill="FFFFFF"/>
        </w:rPr>
      </w:pPr>
    </w:p>
    <w:p w14:paraId="7A83713D" w14:textId="5435DFB9" w:rsidR="00F447E9" w:rsidRPr="00B24795" w:rsidRDefault="00F447E9" w:rsidP="005A4526">
      <w:pPr>
        <w:pStyle w:val="paragraph"/>
        <w:spacing w:before="0" w:beforeAutospacing="0" w:after="0" w:afterAutospacing="0"/>
        <w:jc w:val="both"/>
        <w:textAlignment w:val="baseline"/>
        <w:rPr>
          <w:rFonts w:ascii="Arial" w:eastAsiaTheme="majorEastAsia" w:hAnsi="Arial" w:cs="Arial"/>
          <w:color w:val="111111"/>
          <w:sz w:val="22"/>
          <w:szCs w:val="22"/>
          <w:shd w:val="clear" w:color="auto" w:fill="FFFFFF"/>
        </w:rPr>
      </w:pPr>
      <w:r w:rsidRPr="00B24795">
        <w:rPr>
          <w:rFonts w:ascii="Arial" w:hAnsi="Arial" w:cs="Arial"/>
          <w:color w:val="202124"/>
          <w:sz w:val="22"/>
          <w:szCs w:val="22"/>
          <w:shd w:val="clear" w:color="auto" w:fill="FFFFFF"/>
        </w:rPr>
        <w:t xml:space="preserve">We are looking for someone who is a self-starter and can produce results in a fast-paced work environment with multiple, often shifting priorities and often under minimal direction. You should be highly detail-oriented and excited about engaging and inspiring your colleagues </w:t>
      </w:r>
      <w:r w:rsidR="006D7D96" w:rsidRPr="00B24795">
        <w:rPr>
          <w:rFonts w:ascii="Arial" w:hAnsi="Arial" w:cs="Arial"/>
          <w:color w:val="202124"/>
          <w:sz w:val="22"/>
          <w:szCs w:val="22"/>
          <w:shd w:val="clear" w:color="auto" w:fill="FFFFFF"/>
        </w:rPr>
        <w:t>to promote research at UEL</w:t>
      </w:r>
      <w:r w:rsidR="00612FE7" w:rsidRPr="00B24795">
        <w:rPr>
          <w:rFonts w:ascii="Arial" w:hAnsi="Arial" w:cs="Arial"/>
          <w:color w:val="202124"/>
          <w:sz w:val="22"/>
          <w:szCs w:val="22"/>
          <w:shd w:val="clear" w:color="auto" w:fill="FFFFFF"/>
        </w:rPr>
        <w:t>.</w:t>
      </w:r>
    </w:p>
    <w:p w14:paraId="1F9C34A9" w14:textId="77777777" w:rsidR="00F447E9" w:rsidRPr="00B24795" w:rsidRDefault="00F447E9" w:rsidP="005A4526">
      <w:pPr>
        <w:pStyle w:val="paragraph"/>
        <w:spacing w:before="0" w:beforeAutospacing="0" w:after="0" w:afterAutospacing="0"/>
        <w:jc w:val="both"/>
        <w:textAlignment w:val="baseline"/>
        <w:rPr>
          <w:rFonts w:ascii="Arial" w:eastAsiaTheme="majorEastAsia" w:hAnsi="Arial" w:cs="Arial"/>
          <w:color w:val="111111"/>
          <w:sz w:val="22"/>
          <w:szCs w:val="22"/>
          <w:shd w:val="clear" w:color="auto" w:fill="FFFFFF"/>
        </w:rPr>
      </w:pPr>
    </w:p>
    <w:p w14:paraId="469D08D7" w14:textId="77777777" w:rsidR="00F447E9" w:rsidRPr="00B24795" w:rsidRDefault="00F447E9" w:rsidP="005A4526">
      <w:pPr>
        <w:pStyle w:val="paragraph"/>
        <w:spacing w:before="0" w:beforeAutospacing="0" w:after="0" w:afterAutospacing="0"/>
        <w:jc w:val="both"/>
        <w:textAlignment w:val="baseline"/>
        <w:rPr>
          <w:rFonts w:ascii="Arial" w:hAnsi="Arial" w:cs="Arial"/>
          <w:color w:val="000000"/>
          <w:sz w:val="22"/>
          <w:szCs w:val="22"/>
        </w:rPr>
      </w:pPr>
      <w:r w:rsidRPr="00B24795">
        <w:rPr>
          <w:rStyle w:val="normaltextrun"/>
          <w:rFonts w:ascii="Arial" w:eastAsiaTheme="majorEastAsia" w:hAnsi="Arial" w:cs="Arial"/>
          <w:b/>
          <w:bCs/>
          <w:sz w:val="22"/>
          <w:szCs w:val="22"/>
        </w:rPr>
        <w:t>MAIN DUTIES AND RESPONSIBILITIES</w:t>
      </w:r>
    </w:p>
    <w:p w14:paraId="11690AF5" w14:textId="77777777" w:rsidR="00F447E9" w:rsidRPr="00B24795" w:rsidRDefault="00F447E9" w:rsidP="005A4526">
      <w:pPr>
        <w:pStyle w:val="paragraph"/>
        <w:spacing w:before="0" w:beforeAutospacing="0" w:after="0" w:afterAutospacing="0"/>
        <w:jc w:val="both"/>
        <w:textAlignment w:val="baseline"/>
        <w:rPr>
          <w:rStyle w:val="eop"/>
          <w:rFonts w:ascii="Arial" w:eastAsiaTheme="majorEastAsia" w:hAnsi="Arial" w:cs="Arial"/>
          <w:sz w:val="22"/>
          <w:szCs w:val="22"/>
        </w:rPr>
      </w:pPr>
    </w:p>
    <w:p w14:paraId="05D60D3C" w14:textId="0A664445" w:rsidR="00F447E9" w:rsidRPr="00B24795" w:rsidRDefault="00F447E9" w:rsidP="005A4526">
      <w:pPr>
        <w:pStyle w:val="paragraph"/>
        <w:numPr>
          <w:ilvl w:val="0"/>
          <w:numId w:val="1"/>
        </w:numPr>
        <w:spacing w:before="0" w:beforeAutospacing="0" w:after="0" w:afterAutospacing="0"/>
        <w:jc w:val="both"/>
        <w:textAlignment w:val="baseline"/>
        <w:rPr>
          <w:rFonts w:ascii="Arial" w:hAnsi="Arial" w:cs="Arial"/>
          <w:sz w:val="22"/>
          <w:szCs w:val="22"/>
          <w:shd w:val="clear" w:color="auto" w:fill="FFFFFF"/>
        </w:rPr>
      </w:pPr>
      <w:r w:rsidRPr="00B24795">
        <w:rPr>
          <w:rFonts w:ascii="Arial" w:hAnsi="Arial" w:cs="Arial"/>
          <w:sz w:val="22"/>
          <w:szCs w:val="22"/>
          <w:shd w:val="clear" w:color="auto" w:fill="FFFFFF"/>
        </w:rPr>
        <w:t xml:space="preserve">Design and implement effective </w:t>
      </w:r>
      <w:r w:rsidR="00A74ED5" w:rsidRPr="00B24795">
        <w:rPr>
          <w:rFonts w:ascii="Arial" w:hAnsi="Arial" w:cs="Arial"/>
          <w:sz w:val="22"/>
          <w:szCs w:val="22"/>
          <w:shd w:val="clear" w:color="auto" w:fill="FFFFFF"/>
        </w:rPr>
        <w:t xml:space="preserve">communications </w:t>
      </w:r>
      <w:r w:rsidRPr="00B24795">
        <w:rPr>
          <w:rFonts w:ascii="Arial" w:hAnsi="Arial" w:cs="Arial"/>
          <w:sz w:val="22"/>
          <w:szCs w:val="22"/>
          <w:shd w:val="clear" w:color="auto" w:fill="FFFFFF"/>
        </w:rPr>
        <w:t xml:space="preserve">strategies </w:t>
      </w:r>
      <w:r w:rsidR="00C117EE" w:rsidRPr="00B24795">
        <w:rPr>
          <w:rFonts w:ascii="Arial" w:hAnsi="Arial" w:cs="Arial"/>
          <w:sz w:val="22"/>
          <w:szCs w:val="22"/>
          <w:shd w:val="clear" w:color="auto" w:fill="FFFFFF"/>
        </w:rPr>
        <w:t xml:space="preserve">to </w:t>
      </w:r>
      <w:r w:rsidRPr="00B24795">
        <w:rPr>
          <w:rFonts w:ascii="Arial" w:hAnsi="Arial" w:cs="Arial"/>
          <w:sz w:val="22"/>
          <w:szCs w:val="22"/>
          <w:shd w:val="clear" w:color="auto" w:fill="FFFFFF"/>
        </w:rPr>
        <w:t>promote</w:t>
      </w:r>
      <w:r w:rsidR="00352CDC" w:rsidRPr="00B24795">
        <w:rPr>
          <w:rFonts w:ascii="Arial" w:hAnsi="Arial" w:cs="Arial"/>
          <w:sz w:val="22"/>
          <w:szCs w:val="22"/>
          <w:shd w:val="clear" w:color="auto" w:fill="FFFFFF"/>
        </w:rPr>
        <w:t xml:space="preserve"> </w:t>
      </w:r>
      <w:r w:rsidR="000D2496" w:rsidRPr="00B24795">
        <w:rPr>
          <w:rFonts w:ascii="Arial" w:hAnsi="Arial" w:cs="Arial"/>
          <w:sz w:val="22"/>
          <w:szCs w:val="22"/>
          <w:shd w:val="clear" w:color="auto" w:fill="FFFFFF"/>
        </w:rPr>
        <w:t xml:space="preserve">research </w:t>
      </w:r>
      <w:r w:rsidR="009C27BE" w:rsidRPr="00B24795">
        <w:rPr>
          <w:rFonts w:ascii="Arial" w:hAnsi="Arial" w:cs="Arial"/>
          <w:sz w:val="22"/>
          <w:szCs w:val="22"/>
          <w:shd w:val="clear" w:color="auto" w:fill="FFFFFF"/>
        </w:rPr>
        <w:t xml:space="preserve">and other corporate priorities </w:t>
      </w:r>
      <w:r w:rsidR="000D2496" w:rsidRPr="00B24795">
        <w:rPr>
          <w:rFonts w:ascii="Arial" w:hAnsi="Arial" w:cs="Arial"/>
          <w:sz w:val="22"/>
          <w:szCs w:val="22"/>
          <w:shd w:val="clear" w:color="auto" w:fill="FFFFFF"/>
        </w:rPr>
        <w:t xml:space="preserve">to </w:t>
      </w:r>
      <w:r w:rsidR="00FF6B26" w:rsidRPr="00B24795">
        <w:rPr>
          <w:rFonts w:ascii="Arial" w:hAnsi="Arial" w:cs="Arial"/>
          <w:sz w:val="22"/>
          <w:szCs w:val="22"/>
          <w:shd w:val="clear" w:color="auto" w:fill="FFFFFF"/>
        </w:rPr>
        <w:t xml:space="preserve">key internal and external </w:t>
      </w:r>
      <w:r w:rsidR="000D2496" w:rsidRPr="00B24795">
        <w:rPr>
          <w:rFonts w:ascii="Arial" w:hAnsi="Arial" w:cs="Arial"/>
          <w:sz w:val="22"/>
          <w:szCs w:val="22"/>
          <w:shd w:val="clear" w:color="auto" w:fill="FFFFFF"/>
        </w:rPr>
        <w:t>audiences</w:t>
      </w:r>
      <w:r w:rsidR="00D76283" w:rsidRPr="00B24795">
        <w:rPr>
          <w:rFonts w:ascii="Arial" w:hAnsi="Arial" w:cs="Arial"/>
          <w:sz w:val="22"/>
          <w:szCs w:val="22"/>
          <w:shd w:val="clear" w:color="auto" w:fill="FFFFFF"/>
        </w:rPr>
        <w:t xml:space="preserve">, </w:t>
      </w:r>
      <w:r w:rsidR="00500227" w:rsidRPr="00B24795">
        <w:rPr>
          <w:rFonts w:ascii="Arial" w:hAnsi="Arial" w:cs="Arial"/>
          <w:sz w:val="22"/>
          <w:szCs w:val="22"/>
          <w:shd w:val="clear" w:color="auto" w:fill="FFFFFF"/>
        </w:rPr>
        <w:t>particularly on social media and digital platforms</w:t>
      </w:r>
      <w:r w:rsidR="00A64D1E" w:rsidRPr="00B24795">
        <w:rPr>
          <w:rFonts w:ascii="Arial" w:hAnsi="Arial" w:cs="Arial"/>
          <w:sz w:val="22"/>
          <w:szCs w:val="22"/>
          <w:shd w:val="clear" w:color="auto" w:fill="FFFFFF"/>
        </w:rPr>
        <w:t>,</w:t>
      </w:r>
      <w:r w:rsidR="006C1504" w:rsidRPr="00B24795">
        <w:rPr>
          <w:rFonts w:ascii="Arial" w:hAnsi="Arial" w:cs="Arial"/>
          <w:sz w:val="22"/>
          <w:szCs w:val="22"/>
          <w:shd w:val="clear" w:color="auto" w:fill="FFFFFF"/>
        </w:rPr>
        <w:t xml:space="preserve"> with the goal of</w:t>
      </w:r>
      <w:r w:rsidR="00500227" w:rsidRPr="00B24795">
        <w:rPr>
          <w:rFonts w:ascii="Arial" w:hAnsi="Arial" w:cs="Arial"/>
          <w:sz w:val="22"/>
          <w:szCs w:val="22"/>
          <w:shd w:val="clear" w:color="auto" w:fill="FFFFFF"/>
        </w:rPr>
        <w:t xml:space="preserve"> </w:t>
      </w:r>
      <w:r w:rsidR="00D76283" w:rsidRPr="00B24795">
        <w:rPr>
          <w:rFonts w:ascii="Arial" w:hAnsi="Arial" w:cs="Arial"/>
          <w:sz w:val="22"/>
          <w:szCs w:val="22"/>
          <w:shd w:val="clear" w:color="auto" w:fill="FFFFFF"/>
        </w:rPr>
        <w:t>enhanc</w:t>
      </w:r>
      <w:r w:rsidR="006C1504" w:rsidRPr="00B24795">
        <w:rPr>
          <w:rFonts w:ascii="Arial" w:hAnsi="Arial" w:cs="Arial"/>
          <w:sz w:val="22"/>
          <w:szCs w:val="22"/>
          <w:shd w:val="clear" w:color="auto" w:fill="FFFFFF"/>
        </w:rPr>
        <w:t>ing</w:t>
      </w:r>
      <w:r w:rsidR="00D76283" w:rsidRPr="00B24795">
        <w:rPr>
          <w:rFonts w:ascii="Arial" w:hAnsi="Arial" w:cs="Arial"/>
          <w:sz w:val="22"/>
          <w:szCs w:val="22"/>
          <w:shd w:val="clear" w:color="auto" w:fill="FFFFFF"/>
        </w:rPr>
        <w:t xml:space="preserve"> reputation</w:t>
      </w:r>
      <w:r w:rsidR="00FF6B26" w:rsidRPr="00B24795">
        <w:rPr>
          <w:rFonts w:ascii="Arial" w:hAnsi="Arial" w:cs="Arial"/>
          <w:sz w:val="22"/>
          <w:szCs w:val="22"/>
          <w:shd w:val="clear" w:color="auto" w:fill="FFFFFF"/>
        </w:rPr>
        <w:t>, credibility</w:t>
      </w:r>
      <w:r w:rsidR="00D76283" w:rsidRPr="00B24795">
        <w:rPr>
          <w:rFonts w:ascii="Arial" w:hAnsi="Arial" w:cs="Arial"/>
          <w:sz w:val="22"/>
          <w:szCs w:val="22"/>
          <w:shd w:val="clear" w:color="auto" w:fill="FFFFFF"/>
        </w:rPr>
        <w:t xml:space="preserve"> and brand.</w:t>
      </w:r>
    </w:p>
    <w:p w14:paraId="512A2E34" w14:textId="6DD038DE" w:rsidR="00F37139" w:rsidRPr="00B24795" w:rsidRDefault="00F37139" w:rsidP="005A4526">
      <w:pPr>
        <w:pStyle w:val="paragraph"/>
        <w:numPr>
          <w:ilvl w:val="0"/>
          <w:numId w:val="1"/>
        </w:numPr>
        <w:spacing w:before="0" w:beforeAutospacing="0" w:after="0" w:afterAutospacing="0"/>
        <w:jc w:val="both"/>
        <w:textAlignment w:val="baseline"/>
        <w:rPr>
          <w:rFonts w:ascii="Arial" w:eastAsiaTheme="majorEastAsia" w:hAnsi="Arial" w:cs="Arial"/>
          <w:sz w:val="22"/>
          <w:szCs w:val="22"/>
        </w:rPr>
      </w:pPr>
      <w:r w:rsidRPr="00B24795">
        <w:rPr>
          <w:rStyle w:val="normaltextrun"/>
          <w:rFonts w:ascii="Arial" w:eastAsiaTheme="majorEastAsia" w:hAnsi="Arial" w:cs="Arial"/>
          <w:sz w:val="22"/>
          <w:szCs w:val="22"/>
        </w:rPr>
        <w:t>Create compelling and strategic digital content (4+ pieces/month), including videos</w:t>
      </w:r>
      <w:r w:rsidR="00F274B9" w:rsidRPr="00B24795">
        <w:rPr>
          <w:rStyle w:val="normaltextrun"/>
          <w:rFonts w:ascii="Arial" w:eastAsiaTheme="majorEastAsia" w:hAnsi="Arial" w:cs="Arial"/>
          <w:sz w:val="22"/>
          <w:szCs w:val="22"/>
        </w:rPr>
        <w:t xml:space="preserve">, </w:t>
      </w:r>
      <w:r w:rsidRPr="00B24795">
        <w:rPr>
          <w:rStyle w:val="normaltextrun"/>
          <w:rFonts w:ascii="Arial" w:eastAsiaTheme="majorEastAsia" w:hAnsi="Arial" w:cs="Arial"/>
          <w:sz w:val="22"/>
          <w:szCs w:val="22"/>
        </w:rPr>
        <w:t>podcasts</w:t>
      </w:r>
      <w:r w:rsidR="00F274B9" w:rsidRPr="00B24795">
        <w:rPr>
          <w:rStyle w:val="normaltextrun"/>
          <w:rFonts w:ascii="Arial" w:eastAsiaTheme="majorEastAsia" w:hAnsi="Arial" w:cs="Arial"/>
          <w:sz w:val="22"/>
          <w:szCs w:val="22"/>
        </w:rPr>
        <w:t xml:space="preserve"> and LinkedIn Live events, </w:t>
      </w:r>
      <w:r w:rsidRPr="00B24795">
        <w:rPr>
          <w:rStyle w:val="normaltextrun"/>
          <w:rFonts w:ascii="Arial" w:eastAsiaTheme="majorEastAsia" w:hAnsi="Arial" w:cs="Arial"/>
          <w:sz w:val="22"/>
          <w:szCs w:val="22"/>
        </w:rPr>
        <w:t>for social media, website, blogs and other platforms.</w:t>
      </w:r>
    </w:p>
    <w:p w14:paraId="7B373610" w14:textId="5C889B3C" w:rsidR="0032318F" w:rsidRPr="00B24795" w:rsidRDefault="0032318F" w:rsidP="005A4526">
      <w:pPr>
        <w:pStyle w:val="paragraph"/>
        <w:numPr>
          <w:ilvl w:val="0"/>
          <w:numId w:val="1"/>
        </w:numPr>
        <w:spacing w:before="0" w:beforeAutospacing="0" w:after="0" w:afterAutospacing="0"/>
        <w:jc w:val="both"/>
        <w:textAlignment w:val="baseline"/>
        <w:rPr>
          <w:rFonts w:ascii="Arial" w:hAnsi="Arial" w:cs="Arial"/>
          <w:sz w:val="22"/>
          <w:szCs w:val="22"/>
          <w:shd w:val="clear" w:color="auto" w:fill="FFFFFF"/>
        </w:rPr>
      </w:pPr>
      <w:r w:rsidRPr="00B24795">
        <w:rPr>
          <w:rFonts w:ascii="Arial" w:hAnsi="Arial" w:cs="Arial"/>
          <w:sz w:val="22"/>
          <w:szCs w:val="22"/>
          <w:shd w:val="clear" w:color="auto" w:fill="FFFFFF"/>
        </w:rPr>
        <w:t>Develop and execute written communications of a complex nature, including press releases, speeches, presentations, newsletters, publications, thought leadership and opinion pieces, correspondence and social media posts</w:t>
      </w:r>
    </w:p>
    <w:p w14:paraId="1402EF8B" w14:textId="5CD94765" w:rsidR="00E748DC" w:rsidRPr="00B24795" w:rsidRDefault="00E748DC" w:rsidP="005A4526">
      <w:pPr>
        <w:pStyle w:val="paragraph"/>
        <w:numPr>
          <w:ilvl w:val="0"/>
          <w:numId w:val="1"/>
        </w:numPr>
        <w:spacing w:before="0" w:beforeAutospacing="0" w:after="0" w:afterAutospacing="0"/>
        <w:jc w:val="both"/>
        <w:textAlignment w:val="baseline"/>
        <w:rPr>
          <w:rFonts w:ascii="Arial" w:hAnsi="Arial" w:cs="Arial"/>
          <w:sz w:val="22"/>
          <w:szCs w:val="22"/>
          <w:shd w:val="clear" w:color="auto" w:fill="FFFFFF"/>
        </w:rPr>
      </w:pPr>
      <w:r w:rsidRPr="00B24795">
        <w:rPr>
          <w:rFonts w:ascii="Arial" w:hAnsi="Arial" w:cs="Arial"/>
          <w:sz w:val="22"/>
          <w:szCs w:val="22"/>
          <w:shd w:val="clear" w:color="auto" w:fill="FFFFFF"/>
        </w:rPr>
        <w:t>Synthesize complex materials and communicate information in a manner easily understood</w:t>
      </w:r>
    </w:p>
    <w:p w14:paraId="77A04B5A" w14:textId="59E1124F" w:rsidR="00F447E9" w:rsidRPr="00B24795" w:rsidRDefault="00F447E9" w:rsidP="005A4526">
      <w:pPr>
        <w:pStyle w:val="paragraph"/>
        <w:numPr>
          <w:ilvl w:val="0"/>
          <w:numId w:val="1"/>
        </w:numPr>
        <w:spacing w:before="0" w:beforeAutospacing="0" w:after="0" w:afterAutospacing="0"/>
        <w:jc w:val="both"/>
        <w:textAlignment w:val="baseline"/>
        <w:rPr>
          <w:rFonts w:ascii="Arial" w:hAnsi="Arial" w:cs="Arial"/>
          <w:sz w:val="22"/>
          <w:szCs w:val="22"/>
          <w:shd w:val="clear" w:color="auto" w:fill="FFFFFF"/>
        </w:rPr>
      </w:pPr>
      <w:r w:rsidRPr="00B24795">
        <w:rPr>
          <w:rFonts w:ascii="Arial" w:hAnsi="Arial" w:cs="Arial"/>
          <w:sz w:val="22"/>
          <w:szCs w:val="22"/>
          <w:shd w:val="clear" w:color="auto" w:fill="FFFFFF"/>
        </w:rPr>
        <w:t xml:space="preserve">Identify, generate and maintain relationships with </w:t>
      </w:r>
      <w:r w:rsidR="003A4A20" w:rsidRPr="00B24795">
        <w:rPr>
          <w:rFonts w:ascii="Arial" w:hAnsi="Arial" w:cs="Arial"/>
          <w:sz w:val="22"/>
          <w:szCs w:val="22"/>
          <w:shd w:val="clear" w:color="auto" w:fill="FFFFFF"/>
        </w:rPr>
        <w:t xml:space="preserve">research </w:t>
      </w:r>
      <w:r w:rsidRPr="00B24795">
        <w:rPr>
          <w:rFonts w:ascii="Arial" w:hAnsi="Arial" w:cs="Arial"/>
          <w:sz w:val="22"/>
          <w:szCs w:val="22"/>
          <w:shd w:val="clear" w:color="auto" w:fill="FFFFFF"/>
        </w:rPr>
        <w:t>academics, institutional leadership teams and internal and external partners to identify newsworthy people and events and promote and disseminate information.</w:t>
      </w:r>
    </w:p>
    <w:p w14:paraId="1637E4ED" w14:textId="33C8C095" w:rsidR="0091642C" w:rsidRPr="00B24795" w:rsidRDefault="00545050" w:rsidP="005A4526">
      <w:pPr>
        <w:pStyle w:val="paragraph"/>
        <w:numPr>
          <w:ilvl w:val="0"/>
          <w:numId w:val="1"/>
        </w:numPr>
        <w:spacing w:before="0" w:beforeAutospacing="0" w:after="0" w:afterAutospacing="0"/>
        <w:jc w:val="both"/>
        <w:textAlignment w:val="baseline"/>
        <w:rPr>
          <w:rFonts w:ascii="Arial" w:hAnsi="Arial" w:cs="Arial"/>
          <w:sz w:val="22"/>
          <w:szCs w:val="22"/>
          <w:shd w:val="clear" w:color="auto" w:fill="FFFFFF"/>
        </w:rPr>
      </w:pPr>
      <w:r w:rsidRPr="00B24795">
        <w:rPr>
          <w:rFonts w:ascii="Arial" w:hAnsi="Arial" w:cs="Arial"/>
          <w:sz w:val="22"/>
          <w:szCs w:val="22"/>
          <w:shd w:val="clear" w:color="auto" w:fill="FFFFFF"/>
        </w:rPr>
        <w:t xml:space="preserve">Work with the Deputy Head of </w:t>
      </w:r>
      <w:r w:rsidR="00644AC8" w:rsidRPr="00B24795">
        <w:rPr>
          <w:rFonts w:ascii="Arial" w:hAnsi="Arial" w:cs="Arial"/>
          <w:sz w:val="22"/>
          <w:szCs w:val="22"/>
          <w:shd w:val="clear" w:color="auto" w:fill="FFFFFF"/>
        </w:rPr>
        <w:t>PR and Communications</w:t>
      </w:r>
      <w:r w:rsidR="002877C8" w:rsidRPr="00B24795">
        <w:rPr>
          <w:rFonts w:ascii="Arial" w:hAnsi="Arial" w:cs="Arial"/>
          <w:sz w:val="22"/>
          <w:szCs w:val="22"/>
          <w:shd w:val="clear" w:color="auto" w:fill="FFFFFF"/>
        </w:rPr>
        <w:t xml:space="preserve"> to </w:t>
      </w:r>
      <w:r w:rsidR="00644AC8" w:rsidRPr="00B24795">
        <w:rPr>
          <w:rFonts w:ascii="Arial" w:hAnsi="Arial" w:cs="Arial"/>
          <w:sz w:val="22"/>
          <w:szCs w:val="22"/>
          <w:shd w:val="clear" w:color="auto" w:fill="FFFFFF"/>
        </w:rPr>
        <w:t>d</w:t>
      </w:r>
      <w:r w:rsidR="0091642C" w:rsidRPr="00B24795">
        <w:rPr>
          <w:rFonts w:ascii="Arial" w:hAnsi="Arial" w:cs="Arial"/>
          <w:sz w:val="22"/>
          <w:szCs w:val="22"/>
          <w:shd w:val="clear" w:color="auto" w:fill="FFFFFF"/>
        </w:rPr>
        <w:t xml:space="preserve">evelop and execute </w:t>
      </w:r>
      <w:r w:rsidR="002C635A" w:rsidRPr="00B24795">
        <w:rPr>
          <w:rFonts w:ascii="Arial" w:hAnsi="Arial" w:cs="Arial"/>
          <w:sz w:val="22"/>
          <w:szCs w:val="22"/>
          <w:shd w:val="clear" w:color="auto" w:fill="FFFFFF"/>
        </w:rPr>
        <w:t>a</w:t>
      </w:r>
      <w:r w:rsidR="00446FA9" w:rsidRPr="00B24795">
        <w:rPr>
          <w:rFonts w:ascii="Arial" w:hAnsi="Arial" w:cs="Arial"/>
          <w:sz w:val="22"/>
          <w:szCs w:val="22"/>
          <w:shd w:val="clear" w:color="auto" w:fill="FFFFFF"/>
        </w:rPr>
        <w:t xml:space="preserve"> </w:t>
      </w:r>
      <w:r w:rsidR="009E689D" w:rsidRPr="00B24795">
        <w:rPr>
          <w:rFonts w:ascii="Arial" w:hAnsi="Arial" w:cs="Arial"/>
          <w:sz w:val="22"/>
          <w:szCs w:val="22"/>
          <w:shd w:val="clear" w:color="auto" w:fill="FFFFFF"/>
        </w:rPr>
        <w:t xml:space="preserve">training </w:t>
      </w:r>
      <w:r w:rsidR="002C635A" w:rsidRPr="00B24795">
        <w:rPr>
          <w:rFonts w:ascii="Arial" w:hAnsi="Arial" w:cs="Arial"/>
          <w:sz w:val="22"/>
          <w:szCs w:val="22"/>
          <w:shd w:val="clear" w:color="auto" w:fill="FFFFFF"/>
        </w:rPr>
        <w:t xml:space="preserve">strategy </w:t>
      </w:r>
      <w:r w:rsidR="00446FA9" w:rsidRPr="00B24795">
        <w:rPr>
          <w:rFonts w:ascii="Arial" w:hAnsi="Arial" w:cs="Arial"/>
          <w:sz w:val="22"/>
          <w:szCs w:val="22"/>
          <w:shd w:val="clear" w:color="auto" w:fill="FFFFFF"/>
        </w:rPr>
        <w:t xml:space="preserve">to </w:t>
      </w:r>
      <w:r w:rsidR="005A3891" w:rsidRPr="00B24795">
        <w:rPr>
          <w:rFonts w:ascii="Arial" w:hAnsi="Arial" w:cs="Arial"/>
          <w:sz w:val="22"/>
          <w:szCs w:val="22"/>
          <w:shd w:val="clear" w:color="auto" w:fill="FFFFFF"/>
        </w:rPr>
        <w:t xml:space="preserve">improve </w:t>
      </w:r>
      <w:r w:rsidR="00644AC8" w:rsidRPr="00B24795">
        <w:rPr>
          <w:rFonts w:ascii="Arial" w:hAnsi="Arial" w:cs="Arial"/>
          <w:sz w:val="22"/>
          <w:szCs w:val="22"/>
          <w:shd w:val="clear" w:color="auto" w:fill="FFFFFF"/>
        </w:rPr>
        <w:t xml:space="preserve">media, social media and </w:t>
      </w:r>
      <w:r w:rsidR="00ED5E8C" w:rsidRPr="00B24795">
        <w:rPr>
          <w:rFonts w:ascii="Arial" w:hAnsi="Arial" w:cs="Arial"/>
          <w:sz w:val="22"/>
          <w:szCs w:val="22"/>
          <w:shd w:val="clear" w:color="auto" w:fill="FFFFFF"/>
        </w:rPr>
        <w:t xml:space="preserve">other </w:t>
      </w:r>
      <w:r w:rsidRPr="00B24795">
        <w:rPr>
          <w:rFonts w:ascii="Arial" w:hAnsi="Arial" w:cs="Arial"/>
          <w:sz w:val="22"/>
          <w:szCs w:val="22"/>
          <w:shd w:val="clear" w:color="auto" w:fill="FFFFFF"/>
        </w:rPr>
        <w:t xml:space="preserve">communications skills for </w:t>
      </w:r>
      <w:r w:rsidR="00C4769A" w:rsidRPr="00B24795">
        <w:rPr>
          <w:rFonts w:ascii="Arial" w:hAnsi="Arial" w:cs="Arial"/>
          <w:sz w:val="22"/>
          <w:szCs w:val="22"/>
          <w:shd w:val="clear" w:color="auto" w:fill="FFFFFF"/>
        </w:rPr>
        <w:t xml:space="preserve">senior leadership and </w:t>
      </w:r>
      <w:r w:rsidR="00446FA9" w:rsidRPr="00B24795">
        <w:rPr>
          <w:rFonts w:ascii="Arial" w:hAnsi="Arial" w:cs="Arial"/>
          <w:sz w:val="22"/>
          <w:szCs w:val="22"/>
          <w:shd w:val="clear" w:color="auto" w:fill="FFFFFF"/>
        </w:rPr>
        <w:t xml:space="preserve">research </w:t>
      </w:r>
      <w:r w:rsidR="009E689D" w:rsidRPr="00B24795">
        <w:rPr>
          <w:rFonts w:ascii="Arial" w:hAnsi="Arial" w:cs="Arial"/>
          <w:sz w:val="22"/>
          <w:szCs w:val="22"/>
          <w:shd w:val="clear" w:color="auto" w:fill="FFFFFF"/>
        </w:rPr>
        <w:t>colleagues</w:t>
      </w:r>
      <w:r w:rsidR="00446FA9" w:rsidRPr="00B24795">
        <w:rPr>
          <w:rFonts w:ascii="Arial" w:hAnsi="Arial" w:cs="Arial"/>
          <w:sz w:val="22"/>
          <w:szCs w:val="22"/>
          <w:shd w:val="clear" w:color="auto" w:fill="FFFFFF"/>
        </w:rPr>
        <w:t xml:space="preserve">  </w:t>
      </w:r>
    </w:p>
    <w:p w14:paraId="4C4B68AE" w14:textId="08B553B8" w:rsidR="002877C8" w:rsidRPr="00B24795" w:rsidRDefault="002877C8" w:rsidP="005A4526">
      <w:pPr>
        <w:pStyle w:val="paragraph"/>
        <w:numPr>
          <w:ilvl w:val="0"/>
          <w:numId w:val="1"/>
        </w:numPr>
        <w:spacing w:before="0" w:beforeAutospacing="0" w:after="0" w:afterAutospacing="0"/>
        <w:jc w:val="both"/>
        <w:textAlignment w:val="baseline"/>
        <w:rPr>
          <w:rStyle w:val="normaltextrun"/>
          <w:rFonts w:ascii="Arial" w:hAnsi="Arial" w:cs="Arial"/>
          <w:sz w:val="22"/>
          <w:szCs w:val="22"/>
          <w:shd w:val="clear" w:color="auto" w:fill="FFFFFF"/>
        </w:rPr>
      </w:pPr>
      <w:r w:rsidRPr="00B24795">
        <w:rPr>
          <w:rFonts w:ascii="Arial" w:hAnsi="Arial" w:cs="Arial"/>
          <w:sz w:val="22"/>
          <w:szCs w:val="22"/>
          <w:shd w:val="clear" w:color="auto" w:fill="FFFFFF"/>
        </w:rPr>
        <w:lastRenderedPageBreak/>
        <w:t>Work with the Deputy Head of PR and Communications to identify and pitch PR opportunities</w:t>
      </w:r>
    </w:p>
    <w:p w14:paraId="68276BE5" w14:textId="3212221D" w:rsidR="00F447E9" w:rsidRPr="00B24795" w:rsidRDefault="00F447E9" w:rsidP="005A4526">
      <w:pPr>
        <w:pStyle w:val="ListParagraph"/>
        <w:numPr>
          <w:ilvl w:val="0"/>
          <w:numId w:val="1"/>
        </w:numPr>
        <w:jc w:val="both"/>
        <w:rPr>
          <w:rFonts w:ascii="Arial" w:hAnsi="Arial" w:cs="Arial"/>
        </w:rPr>
      </w:pPr>
      <w:r w:rsidRPr="00B24795">
        <w:rPr>
          <w:rFonts w:ascii="Arial" w:hAnsi="Arial" w:cs="Arial"/>
        </w:rPr>
        <w:t xml:space="preserve">Monitor media, social media and digital coverage; analyse digital metrics and prepare reports to evaluate the effectiveness of content, campaigns and </w:t>
      </w:r>
      <w:r w:rsidR="0034229E" w:rsidRPr="00B24795">
        <w:rPr>
          <w:rFonts w:ascii="Arial" w:hAnsi="Arial" w:cs="Arial"/>
        </w:rPr>
        <w:t>other communications</w:t>
      </w:r>
      <w:r w:rsidRPr="00B24795">
        <w:rPr>
          <w:rFonts w:ascii="Arial" w:hAnsi="Arial" w:cs="Arial"/>
        </w:rPr>
        <w:t xml:space="preserve">. </w:t>
      </w:r>
    </w:p>
    <w:p w14:paraId="329E59E8" w14:textId="6732AEED" w:rsidR="00F447E9" w:rsidRPr="00B24795" w:rsidRDefault="00F447E9" w:rsidP="005A4526">
      <w:pPr>
        <w:pStyle w:val="ListParagraph"/>
        <w:numPr>
          <w:ilvl w:val="0"/>
          <w:numId w:val="1"/>
        </w:numPr>
        <w:jc w:val="both"/>
        <w:rPr>
          <w:rFonts w:ascii="Arial" w:hAnsi="Arial" w:cs="Arial"/>
        </w:rPr>
      </w:pPr>
      <w:r w:rsidRPr="00B24795">
        <w:rPr>
          <w:rFonts w:ascii="Arial" w:hAnsi="Arial" w:cs="Arial"/>
          <w:color w:val="202124"/>
          <w:shd w:val="clear" w:color="auto" w:fill="FFFFFF"/>
        </w:rPr>
        <w:t>Support the University’s crisis communication response including emergency matters</w:t>
      </w:r>
    </w:p>
    <w:p w14:paraId="7FEBDE70" w14:textId="36C7EA4F" w:rsidR="00F447E9" w:rsidRPr="00B24795" w:rsidRDefault="00F447E9" w:rsidP="005A4526">
      <w:pPr>
        <w:pStyle w:val="ListParagraph"/>
        <w:numPr>
          <w:ilvl w:val="0"/>
          <w:numId w:val="1"/>
        </w:numPr>
        <w:jc w:val="both"/>
        <w:rPr>
          <w:rFonts w:ascii="Arial" w:hAnsi="Arial" w:cs="Arial"/>
        </w:rPr>
      </w:pPr>
      <w:r w:rsidRPr="00B24795">
        <w:rPr>
          <w:rFonts w:ascii="Arial" w:hAnsi="Arial" w:cs="Arial"/>
        </w:rPr>
        <w:t>Ensure consistent messaging and branding across all communication channels and materials, maintaining brand integrity and identity</w:t>
      </w:r>
    </w:p>
    <w:p w14:paraId="16C161A1" w14:textId="6E0E9611" w:rsidR="00F447E9" w:rsidRPr="00B24795" w:rsidRDefault="00F447E9" w:rsidP="005A4526">
      <w:pPr>
        <w:pStyle w:val="ListParagraph"/>
        <w:numPr>
          <w:ilvl w:val="0"/>
          <w:numId w:val="1"/>
        </w:numPr>
        <w:jc w:val="both"/>
        <w:rPr>
          <w:rStyle w:val="normaltextrun"/>
          <w:rFonts w:ascii="Arial" w:hAnsi="Arial" w:cs="Arial"/>
        </w:rPr>
      </w:pPr>
      <w:r w:rsidRPr="00B24795">
        <w:rPr>
          <w:rFonts w:ascii="Arial" w:hAnsi="Arial" w:cs="Arial"/>
        </w:rPr>
        <w:t>Any other duties deemed relevant and necessary by the Head of Communications</w:t>
      </w:r>
    </w:p>
    <w:p w14:paraId="13CB298B" w14:textId="77777777" w:rsidR="00F447E9" w:rsidRPr="00B24795" w:rsidRDefault="00F447E9" w:rsidP="005A4526">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215882B6" w14:textId="63A07A37" w:rsidR="009C3A3C" w:rsidRDefault="009C3A3C" w:rsidP="009C3A3C">
      <w:pPr>
        <w:pStyle w:val="paragraph"/>
        <w:spacing w:before="0" w:beforeAutospacing="0" w:after="0" w:afterAutospacing="0"/>
        <w:jc w:val="both"/>
        <w:textAlignment w:val="baseline"/>
        <w:rPr>
          <w:rFonts w:ascii="Arial" w:hAnsi="Arial" w:cs="Arial"/>
          <w:color w:val="202124"/>
          <w:sz w:val="22"/>
          <w:szCs w:val="22"/>
          <w:shd w:val="clear" w:color="auto" w:fill="FFFFFF"/>
        </w:rPr>
      </w:pPr>
      <w:r w:rsidRPr="009C3A3C">
        <w:rPr>
          <w:rFonts w:ascii="Arial" w:hAnsi="Arial" w:cs="Arial"/>
          <w:color w:val="202124"/>
          <w:sz w:val="22"/>
          <w:szCs w:val="22"/>
          <w:shd w:val="clear" w:color="auto" w:fill="FFFFFF"/>
        </w:rPr>
        <w:t xml:space="preserve">The duties and responsibilities outlined above provide a general overview of the range of tasks that a </w:t>
      </w:r>
      <w:r w:rsidRPr="005A4526">
        <w:rPr>
          <w:rStyle w:val="normaltextrun"/>
          <w:rFonts w:ascii="Arial" w:eastAsiaTheme="majorEastAsia" w:hAnsi="Arial" w:cs="Arial"/>
          <w:sz w:val="22"/>
          <w:szCs w:val="22"/>
        </w:rPr>
        <w:t xml:space="preserve">Research, Impact and Corporate Communications </w:t>
      </w:r>
      <w:r w:rsidRPr="005A4526">
        <w:rPr>
          <w:rStyle w:val="normaltextrun"/>
          <w:rFonts w:ascii="Arial" w:eastAsiaTheme="majorEastAsia" w:hAnsi="Arial" w:cs="Arial"/>
          <w:sz w:val="22"/>
          <w:szCs w:val="22"/>
        </w:rPr>
        <w:t>Manager</w:t>
      </w:r>
      <w:r>
        <w:rPr>
          <w:rStyle w:val="normaltextrun"/>
          <w:rFonts w:ascii="Arial" w:eastAsiaTheme="majorEastAsia" w:hAnsi="Arial" w:cs="Arial"/>
          <w:sz w:val="22"/>
          <w:szCs w:val="22"/>
        </w:rPr>
        <w:t xml:space="preserve"> </w:t>
      </w:r>
      <w:r>
        <w:rPr>
          <w:rFonts w:ascii="Arial" w:hAnsi="Arial" w:cs="Arial"/>
          <w:color w:val="202124"/>
          <w:sz w:val="22"/>
          <w:szCs w:val="22"/>
          <w:shd w:val="clear" w:color="auto" w:fill="FFFFFF"/>
        </w:rPr>
        <w:t>at</w:t>
      </w:r>
      <w:r w:rsidRPr="009C3A3C">
        <w:rPr>
          <w:rFonts w:ascii="Arial" w:hAnsi="Arial" w:cs="Arial"/>
          <w:color w:val="202124"/>
          <w:sz w:val="22"/>
          <w:szCs w:val="22"/>
          <w:shd w:val="clear" w:color="auto" w:fill="FFFFFF"/>
        </w:rPr>
        <w:t xml:space="preserve"> the University of East London may be required to perform. Please note that this job description is not exhaustive, and additional tasks aligned with the role's grade may be assigned as needed. </w:t>
      </w:r>
    </w:p>
    <w:p w14:paraId="74057AFB" w14:textId="05944140" w:rsidR="00F447E9" w:rsidRPr="00B24795" w:rsidRDefault="009C3A3C" w:rsidP="009C3A3C">
      <w:pPr>
        <w:pStyle w:val="paragraph"/>
        <w:spacing w:after="0"/>
        <w:jc w:val="both"/>
        <w:textAlignment w:val="baseline"/>
        <w:rPr>
          <w:rFonts w:ascii="Arial" w:hAnsi="Arial" w:cs="Arial"/>
          <w:color w:val="202124"/>
          <w:sz w:val="22"/>
          <w:szCs w:val="22"/>
          <w:shd w:val="clear" w:color="auto" w:fill="FFFFFF"/>
        </w:rPr>
      </w:pPr>
      <w:r w:rsidRPr="009C3A3C">
        <w:rPr>
          <w:rFonts w:ascii="Arial" w:hAnsi="Arial" w:cs="Arial"/>
          <w:color w:val="202124"/>
          <w:sz w:val="22"/>
          <w:szCs w:val="22"/>
          <w:shd w:val="clear" w:color="auto" w:fill="FFFFFF"/>
        </w:rPr>
        <w:t>The job description may also be updated to reflect changes in circumstances, and employees will be consulted if any amendments are required.</w:t>
      </w:r>
    </w:p>
    <w:p w14:paraId="0CEAE9E3"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54C36FF8"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13E495F3"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5580B8FA"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68B0F07C"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05774BB7"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416477C9"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2730F247"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61CA0C42"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3DBC21E5"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750D8A73"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4D53C4DD"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178C3F1F"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0B20FF1B"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45596BB6"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38E096B2"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356E31D1"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6166B59F"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424FD145"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52F8C4D4"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25865A18"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28BACFE3"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46D7ABE7"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770206FD"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7109880B"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5B454AFF"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1CBDEE53"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0CA74C22"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3E527E20"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63A30A80"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48908369"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1CC63B52"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1F4DF9FB"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62491FD2"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599502C7"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24AD025F" w14:textId="77777777" w:rsidR="009C3A3C" w:rsidRDefault="009C3A3C"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p>
    <w:p w14:paraId="33CAF918" w14:textId="74188907" w:rsidR="005A4526" w:rsidRDefault="005A4526" w:rsidP="005A4526">
      <w:pPr>
        <w:pStyle w:val="paragraph"/>
        <w:spacing w:before="0" w:beforeAutospacing="0" w:after="0" w:afterAutospacing="0"/>
        <w:jc w:val="center"/>
        <w:textAlignment w:val="baseline"/>
        <w:rPr>
          <w:rFonts w:ascii="Arial" w:hAnsi="Arial" w:cs="Arial"/>
          <w:b/>
          <w:bCs/>
          <w:color w:val="202124"/>
          <w:sz w:val="22"/>
          <w:szCs w:val="22"/>
          <w:shd w:val="clear" w:color="auto" w:fill="FFFFFF"/>
        </w:rPr>
      </w:pPr>
      <w:r>
        <w:rPr>
          <w:rFonts w:ascii="Arial" w:hAnsi="Arial" w:cs="Arial"/>
          <w:b/>
          <w:bCs/>
          <w:color w:val="202124"/>
          <w:sz w:val="22"/>
          <w:szCs w:val="22"/>
          <w:shd w:val="clear" w:color="auto" w:fill="FFFFFF"/>
        </w:rPr>
        <w:lastRenderedPageBreak/>
        <w:t>PERSON SPECIFICATION</w:t>
      </w:r>
    </w:p>
    <w:p w14:paraId="2D3FBEDB" w14:textId="77777777" w:rsidR="005A4526" w:rsidRDefault="005A4526" w:rsidP="005A4526">
      <w:pPr>
        <w:pStyle w:val="paragraph"/>
        <w:spacing w:before="0" w:beforeAutospacing="0" w:after="0" w:afterAutospacing="0"/>
        <w:jc w:val="both"/>
        <w:textAlignment w:val="baseline"/>
        <w:rPr>
          <w:rFonts w:ascii="Arial" w:hAnsi="Arial" w:cs="Arial"/>
          <w:b/>
          <w:bCs/>
          <w:color w:val="202124"/>
          <w:sz w:val="22"/>
          <w:szCs w:val="22"/>
          <w:shd w:val="clear" w:color="auto" w:fill="FFFFFF"/>
        </w:rPr>
      </w:pPr>
    </w:p>
    <w:p w14:paraId="114BE5F3" w14:textId="0CC2EE61" w:rsidR="00F447E9" w:rsidRPr="00B24795" w:rsidRDefault="00F447E9" w:rsidP="005A4526">
      <w:pPr>
        <w:pStyle w:val="paragraph"/>
        <w:spacing w:before="0" w:beforeAutospacing="0" w:after="0" w:afterAutospacing="0"/>
        <w:jc w:val="both"/>
        <w:textAlignment w:val="baseline"/>
        <w:rPr>
          <w:rFonts w:ascii="Arial" w:hAnsi="Arial" w:cs="Arial"/>
          <w:b/>
          <w:bCs/>
          <w:color w:val="202124"/>
          <w:sz w:val="22"/>
          <w:szCs w:val="22"/>
          <w:shd w:val="clear" w:color="auto" w:fill="FFFFFF"/>
        </w:rPr>
      </w:pPr>
      <w:r w:rsidRPr="00B24795">
        <w:rPr>
          <w:rFonts w:ascii="Arial" w:hAnsi="Arial" w:cs="Arial"/>
          <w:b/>
          <w:bCs/>
          <w:color w:val="202124"/>
          <w:sz w:val="22"/>
          <w:szCs w:val="22"/>
          <w:shd w:val="clear" w:color="auto" w:fill="FFFFFF"/>
        </w:rPr>
        <w:t xml:space="preserve">KNOWLEDGE, SKILLS AND ABILITIES: </w:t>
      </w:r>
    </w:p>
    <w:p w14:paraId="27C14B02" w14:textId="77777777" w:rsidR="00F447E9" w:rsidRPr="00B24795" w:rsidRDefault="00F447E9" w:rsidP="005A4526">
      <w:pPr>
        <w:pStyle w:val="paragraph"/>
        <w:spacing w:before="0" w:beforeAutospacing="0" w:after="0" w:afterAutospacing="0"/>
        <w:jc w:val="both"/>
        <w:textAlignment w:val="baseline"/>
        <w:rPr>
          <w:rFonts w:ascii="Arial" w:hAnsi="Arial" w:cs="Arial"/>
          <w:b/>
          <w:bCs/>
          <w:color w:val="202124"/>
          <w:sz w:val="22"/>
          <w:szCs w:val="22"/>
          <w:shd w:val="clear" w:color="auto" w:fill="FFFFFF"/>
        </w:rPr>
      </w:pPr>
    </w:p>
    <w:p w14:paraId="3D675A40" w14:textId="5AA2AF2A" w:rsidR="00F447E9" w:rsidRPr="00B24795" w:rsidRDefault="00F447E9" w:rsidP="005A4526">
      <w:pPr>
        <w:pStyle w:val="paragraph"/>
        <w:numPr>
          <w:ilvl w:val="0"/>
          <w:numId w:val="2"/>
        </w:numPr>
        <w:spacing w:before="0" w:beforeAutospacing="0" w:after="0" w:afterAutospacing="0"/>
        <w:jc w:val="both"/>
        <w:textAlignment w:val="baseline"/>
        <w:rPr>
          <w:rFonts w:ascii="Arial" w:hAnsi="Arial" w:cs="Arial"/>
          <w:color w:val="202124"/>
          <w:sz w:val="22"/>
          <w:szCs w:val="22"/>
          <w:shd w:val="clear" w:color="auto" w:fill="FFFFFF"/>
        </w:rPr>
      </w:pPr>
      <w:r w:rsidRPr="00B24795">
        <w:rPr>
          <w:rFonts w:ascii="Arial" w:hAnsi="Arial" w:cs="Arial"/>
          <w:color w:val="202124"/>
          <w:sz w:val="22"/>
          <w:szCs w:val="22"/>
          <w:shd w:val="clear" w:color="auto" w:fill="FFFFFF"/>
        </w:rPr>
        <w:t>Excellent verbal and written communication skills</w:t>
      </w:r>
      <w:r w:rsidR="00C67509" w:rsidRPr="00B24795">
        <w:rPr>
          <w:rFonts w:ascii="Arial" w:hAnsi="Arial" w:cs="Arial"/>
          <w:color w:val="202124"/>
          <w:sz w:val="22"/>
          <w:szCs w:val="22"/>
          <w:shd w:val="clear" w:color="auto" w:fill="FFFFFF"/>
        </w:rPr>
        <w:t>, with proven ability to present, write, edit, and organize thoughts in a clear, concise, clear, concise, and well-organized manner</w:t>
      </w:r>
    </w:p>
    <w:p w14:paraId="40FE30E0" w14:textId="1EBD58B4" w:rsidR="00F447E9" w:rsidRPr="00B24795" w:rsidRDefault="00FE5291" w:rsidP="005A4526">
      <w:pPr>
        <w:pStyle w:val="paragraph"/>
        <w:numPr>
          <w:ilvl w:val="0"/>
          <w:numId w:val="2"/>
        </w:numPr>
        <w:spacing w:before="0" w:beforeAutospacing="0" w:after="0" w:afterAutospacing="0"/>
        <w:jc w:val="both"/>
        <w:textAlignment w:val="baseline"/>
        <w:rPr>
          <w:rFonts w:ascii="Arial" w:hAnsi="Arial" w:cs="Arial"/>
          <w:color w:val="202124"/>
          <w:sz w:val="22"/>
          <w:szCs w:val="22"/>
          <w:shd w:val="clear" w:color="auto" w:fill="FFFFFF"/>
        </w:rPr>
      </w:pPr>
      <w:r w:rsidRPr="00B24795">
        <w:rPr>
          <w:rFonts w:ascii="Arial" w:hAnsi="Arial" w:cs="Arial"/>
          <w:color w:val="202124"/>
          <w:sz w:val="22"/>
          <w:szCs w:val="22"/>
          <w:shd w:val="clear" w:color="auto" w:fill="FFFFFF"/>
        </w:rPr>
        <w:t>A</w:t>
      </w:r>
      <w:r w:rsidR="00F447E9" w:rsidRPr="00B24795">
        <w:rPr>
          <w:rFonts w:ascii="Arial" w:hAnsi="Arial" w:cs="Arial"/>
          <w:color w:val="202124"/>
          <w:sz w:val="22"/>
          <w:szCs w:val="22"/>
          <w:shd w:val="clear" w:color="auto" w:fill="FFFFFF"/>
        </w:rPr>
        <w:t xml:space="preserve">bility </w:t>
      </w:r>
      <w:r w:rsidR="00E748DC" w:rsidRPr="00B24795">
        <w:rPr>
          <w:rFonts w:ascii="Arial" w:hAnsi="Arial" w:cs="Arial"/>
          <w:color w:val="202124"/>
          <w:sz w:val="22"/>
          <w:szCs w:val="22"/>
          <w:shd w:val="clear" w:color="auto" w:fill="FFFFFF"/>
        </w:rPr>
        <w:t xml:space="preserve">to translate </w:t>
      </w:r>
      <w:r w:rsidR="00F447E9" w:rsidRPr="00B24795">
        <w:rPr>
          <w:rFonts w:ascii="Arial" w:hAnsi="Arial" w:cs="Arial"/>
          <w:color w:val="202124"/>
          <w:sz w:val="22"/>
          <w:szCs w:val="22"/>
          <w:shd w:val="clear" w:color="auto" w:fill="FFFFFF"/>
        </w:rPr>
        <w:t>complex materials and communicat</w:t>
      </w:r>
      <w:r w:rsidR="00E748DC" w:rsidRPr="00B24795">
        <w:rPr>
          <w:rFonts w:ascii="Arial" w:hAnsi="Arial" w:cs="Arial"/>
          <w:color w:val="202124"/>
          <w:sz w:val="22"/>
          <w:szCs w:val="22"/>
          <w:shd w:val="clear" w:color="auto" w:fill="FFFFFF"/>
        </w:rPr>
        <w:t>e</w:t>
      </w:r>
      <w:r w:rsidR="00F447E9" w:rsidRPr="00B24795">
        <w:rPr>
          <w:rFonts w:ascii="Arial" w:hAnsi="Arial" w:cs="Arial"/>
          <w:color w:val="202124"/>
          <w:sz w:val="22"/>
          <w:szCs w:val="22"/>
          <w:shd w:val="clear" w:color="auto" w:fill="FFFFFF"/>
        </w:rPr>
        <w:t xml:space="preserve"> highly technical information in a manner </w:t>
      </w:r>
      <w:r w:rsidR="00E748DC" w:rsidRPr="00B24795">
        <w:rPr>
          <w:rFonts w:ascii="Arial" w:hAnsi="Arial" w:cs="Arial"/>
          <w:color w:val="202124"/>
          <w:sz w:val="22"/>
          <w:szCs w:val="22"/>
          <w:shd w:val="clear" w:color="auto" w:fill="FFFFFF"/>
        </w:rPr>
        <w:t xml:space="preserve">which </w:t>
      </w:r>
      <w:r w:rsidR="00C67509" w:rsidRPr="00B24795">
        <w:rPr>
          <w:rFonts w:ascii="Arial" w:hAnsi="Arial" w:cs="Arial"/>
          <w:color w:val="202124"/>
          <w:sz w:val="22"/>
          <w:szCs w:val="22"/>
          <w:shd w:val="clear" w:color="auto" w:fill="FFFFFF"/>
        </w:rPr>
        <w:t xml:space="preserve">is </w:t>
      </w:r>
      <w:r w:rsidR="00F447E9" w:rsidRPr="00B24795">
        <w:rPr>
          <w:rFonts w:ascii="Arial" w:hAnsi="Arial" w:cs="Arial"/>
          <w:color w:val="202124"/>
          <w:sz w:val="22"/>
          <w:szCs w:val="22"/>
          <w:shd w:val="clear" w:color="auto" w:fill="FFFFFF"/>
        </w:rPr>
        <w:t>easily understood</w:t>
      </w:r>
    </w:p>
    <w:p w14:paraId="25A9EBE7" w14:textId="5C8C4FB0" w:rsidR="00C67509" w:rsidRPr="00B24795" w:rsidRDefault="00C67509" w:rsidP="005A4526">
      <w:pPr>
        <w:pStyle w:val="paragraph"/>
        <w:numPr>
          <w:ilvl w:val="0"/>
          <w:numId w:val="2"/>
        </w:numPr>
        <w:spacing w:before="0" w:beforeAutospacing="0" w:after="0" w:afterAutospacing="0"/>
        <w:jc w:val="both"/>
        <w:textAlignment w:val="baseline"/>
        <w:rPr>
          <w:rFonts w:ascii="Arial" w:hAnsi="Arial" w:cs="Arial"/>
          <w:color w:val="202124"/>
          <w:sz w:val="22"/>
          <w:szCs w:val="22"/>
          <w:shd w:val="clear" w:color="auto" w:fill="FFFFFF"/>
        </w:rPr>
      </w:pPr>
      <w:r w:rsidRPr="00B24795">
        <w:rPr>
          <w:rFonts w:ascii="Arial" w:hAnsi="Arial" w:cs="Arial"/>
          <w:color w:val="202124"/>
          <w:sz w:val="22"/>
          <w:szCs w:val="22"/>
          <w:shd w:val="clear" w:color="auto" w:fill="FFFFFF"/>
        </w:rPr>
        <w:t>Ability to change voice and writing style to fit a particular audience and purpose</w:t>
      </w:r>
    </w:p>
    <w:p w14:paraId="39869A48" w14:textId="163DC41D" w:rsidR="006C1504" w:rsidRPr="00B24795" w:rsidRDefault="005D3DE8" w:rsidP="005A4526">
      <w:pPr>
        <w:pStyle w:val="paragraph"/>
        <w:numPr>
          <w:ilvl w:val="0"/>
          <w:numId w:val="2"/>
        </w:numPr>
        <w:spacing w:before="0" w:beforeAutospacing="0" w:after="0" w:afterAutospacing="0"/>
        <w:jc w:val="both"/>
        <w:textAlignment w:val="baseline"/>
        <w:rPr>
          <w:rFonts w:ascii="Arial" w:hAnsi="Arial" w:cs="Arial"/>
          <w:color w:val="202124"/>
          <w:sz w:val="22"/>
          <w:szCs w:val="22"/>
          <w:shd w:val="clear" w:color="auto" w:fill="FFFFFF"/>
        </w:rPr>
      </w:pPr>
      <w:r w:rsidRPr="00B24795">
        <w:rPr>
          <w:rFonts w:ascii="Arial" w:hAnsi="Arial" w:cs="Arial"/>
          <w:color w:val="202124"/>
          <w:sz w:val="22"/>
          <w:szCs w:val="22"/>
          <w:shd w:val="clear" w:color="auto" w:fill="FFFFFF"/>
        </w:rPr>
        <w:t xml:space="preserve">Outstanding interpersonal skills and </w:t>
      </w:r>
      <w:r w:rsidR="00C67509" w:rsidRPr="00B24795">
        <w:rPr>
          <w:rFonts w:ascii="Arial" w:hAnsi="Arial" w:cs="Arial"/>
          <w:color w:val="202124"/>
          <w:sz w:val="22"/>
          <w:szCs w:val="22"/>
          <w:shd w:val="clear" w:color="auto" w:fill="FFFFFF"/>
        </w:rPr>
        <w:t xml:space="preserve">ability </w:t>
      </w:r>
      <w:r w:rsidRPr="00B24795">
        <w:rPr>
          <w:rFonts w:ascii="Arial" w:hAnsi="Arial" w:cs="Arial"/>
          <w:color w:val="202124"/>
          <w:sz w:val="22"/>
          <w:szCs w:val="22"/>
          <w:shd w:val="clear" w:color="auto" w:fill="FFFFFF"/>
        </w:rPr>
        <w:t>to interact effectively with a diverse array of people, including senior leaders</w:t>
      </w:r>
    </w:p>
    <w:p w14:paraId="49929F34" w14:textId="7319703E" w:rsidR="000C17C3" w:rsidRPr="00B24795" w:rsidRDefault="00F447E9" w:rsidP="005A4526">
      <w:pPr>
        <w:pStyle w:val="paragraph"/>
        <w:numPr>
          <w:ilvl w:val="0"/>
          <w:numId w:val="2"/>
        </w:numPr>
        <w:spacing w:before="0" w:beforeAutospacing="0" w:after="0" w:afterAutospacing="0"/>
        <w:jc w:val="both"/>
        <w:textAlignment w:val="baseline"/>
        <w:rPr>
          <w:rFonts w:ascii="Arial" w:hAnsi="Arial" w:cs="Arial"/>
          <w:color w:val="202124"/>
          <w:sz w:val="22"/>
          <w:szCs w:val="22"/>
          <w:shd w:val="clear" w:color="auto" w:fill="FFFFFF"/>
        </w:rPr>
      </w:pPr>
      <w:r w:rsidRPr="00B24795">
        <w:rPr>
          <w:rFonts w:ascii="Arial" w:hAnsi="Arial" w:cs="Arial"/>
          <w:color w:val="202124"/>
          <w:sz w:val="22"/>
          <w:szCs w:val="22"/>
          <w:shd w:val="clear" w:color="auto" w:fill="FFFFFF"/>
        </w:rPr>
        <w:t>Excellent digital content creation skills, including shooting and editing video; producing podcasts and other audio content and creating newsletters</w:t>
      </w:r>
    </w:p>
    <w:p w14:paraId="27C0EEE2" w14:textId="06B655B8" w:rsidR="00C40700" w:rsidRPr="00B24795" w:rsidRDefault="00C40700" w:rsidP="005A4526">
      <w:pPr>
        <w:pStyle w:val="paragraph"/>
        <w:numPr>
          <w:ilvl w:val="0"/>
          <w:numId w:val="2"/>
        </w:numPr>
        <w:spacing w:before="0" w:beforeAutospacing="0" w:after="0" w:afterAutospacing="0"/>
        <w:jc w:val="both"/>
        <w:textAlignment w:val="baseline"/>
        <w:rPr>
          <w:rFonts w:ascii="Arial" w:hAnsi="Arial" w:cs="Arial"/>
          <w:color w:val="202124"/>
          <w:sz w:val="22"/>
          <w:szCs w:val="22"/>
          <w:shd w:val="clear" w:color="auto" w:fill="FFFFFF"/>
        </w:rPr>
      </w:pPr>
      <w:r w:rsidRPr="00B24795">
        <w:rPr>
          <w:rFonts w:ascii="Arial" w:hAnsi="Arial" w:cs="Arial"/>
          <w:color w:val="202124"/>
          <w:sz w:val="22"/>
          <w:szCs w:val="22"/>
          <w:shd w:val="clear" w:color="auto" w:fill="FFFFFF"/>
        </w:rPr>
        <w:t>Ability to create and execute communications training programmes for academic colleagues</w:t>
      </w:r>
    </w:p>
    <w:p w14:paraId="0FB30D20" w14:textId="77777777" w:rsidR="002361C6" w:rsidRPr="00B24795" w:rsidRDefault="002361C6" w:rsidP="005A4526">
      <w:pPr>
        <w:pStyle w:val="paragraph"/>
        <w:numPr>
          <w:ilvl w:val="0"/>
          <w:numId w:val="2"/>
        </w:numPr>
        <w:spacing w:before="0" w:beforeAutospacing="0" w:after="0" w:afterAutospacing="0"/>
        <w:jc w:val="both"/>
        <w:textAlignment w:val="baseline"/>
        <w:rPr>
          <w:rFonts w:ascii="Arial" w:hAnsi="Arial" w:cs="Arial"/>
          <w:color w:val="202124"/>
          <w:sz w:val="22"/>
          <w:szCs w:val="22"/>
          <w:shd w:val="clear" w:color="auto" w:fill="FFFFFF"/>
        </w:rPr>
      </w:pPr>
      <w:r w:rsidRPr="00B24795">
        <w:rPr>
          <w:rFonts w:ascii="Arial" w:hAnsi="Arial" w:cs="Arial"/>
          <w:color w:val="202124"/>
          <w:sz w:val="22"/>
          <w:szCs w:val="22"/>
          <w:shd w:val="clear" w:color="auto" w:fill="FFFFFF"/>
        </w:rPr>
        <w:t>Highly skilled in Microsoft Office Suite, Sharepoint, Drupal and other content management systems (CMS), project management tools, Adobe Creative Suite and other systems as needed.</w:t>
      </w:r>
    </w:p>
    <w:p w14:paraId="055C8870" w14:textId="738E46D0" w:rsidR="00F447E9" w:rsidRPr="00B24795" w:rsidRDefault="00F447E9" w:rsidP="005A4526">
      <w:pPr>
        <w:pStyle w:val="paragraph"/>
        <w:numPr>
          <w:ilvl w:val="0"/>
          <w:numId w:val="2"/>
        </w:numPr>
        <w:spacing w:before="0" w:beforeAutospacing="0" w:after="0" w:afterAutospacing="0"/>
        <w:jc w:val="both"/>
        <w:textAlignment w:val="baseline"/>
        <w:rPr>
          <w:rFonts w:ascii="Arial" w:hAnsi="Arial" w:cs="Arial"/>
          <w:color w:val="202124"/>
          <w:sz w:val="22"/>
          <w:szCs w:val="22"/>
          <w:shd w:val="clear" w:color="auto" w:fill="FFFFFF"/>
        </w:rPr>
      </w:pPr>
      <w:r w:rsidRPr="00B24795">
        <w:rPr>
          <w:rFonts w:ascii="Arial" w:hAnsi="Arial" w:cs="Arial"/>
          <w:color w:val="202124"/>
          <w:sz w:val="22"/>
          <w:szCs w:val="22"/>
          <w:shd w:val="clear" w:color="auto" w:fill="FFFFFF"/>
        </w:rPr>
        <w:t>Excellent understanding of SEO (Search Engine Optimisation) and writing for optimal website engagement</w:t>
      </w:r>
    </w:p>
    <w:p w14:paraId="49EAE13E" w14:textId="77777777" w:rsidR="00F447E9" w:rsidRPr="00B24795" w:rsidRDefault="00F447E9" w:rsidP="005A4526">
      <w:pPr>
        <w:pStyle w:val="paragraph"/>
        <w:numPr>
          <w:ilvl w:val="0"/>
          <w:numId w:val="2"/>
        </w:numPr>
        <w:spacing w:before="0" w:beforeAutospacing="0" w:after="0" w:afterAutospacing="0"/>
        <w:jc w:val="both"/>
        <w:textAlignment w:val="baseline"/>
        <w:rPr>
          <w:rFonts w:ascii="Arial" w:hAnsi="Arial" w:cs="Arial"/>
          <w:color w:val="202124"/>
          <w:sz w:val="22"/>
          <w:szCs w:val="22"/>
          <w:shd w:val="clear" w:color="auto" w:fill="FFFFFF"/>
        </w:rPr>
      </w:pPr>
      <w:r w:rsidRPr="00B24795">
        <w:rPr>
          <w:rFonts w:ascii="Arial" w:hAnsi="Arial" w:cs="Arial"/>
          <w:color w:val="202124"/>
          <w:sz w:val="22"/>
          <w:szCs w:val="22"/>
          <w:shd w:val="clear" w:color="auto" w:fill="FFFFFF"/>
        </w:rPr>
        <w:t>Experience motivating and engaging with diverse individuals and groups</w:t>
      </w:r>
    </w:p>
    <w:p w14:paraId="52CFD5F9" w14:textId="77777777" w:rsidR="00F447E9" w:rsidRPr="00B24795" w:rsidRDefault="00F447E9" w:rsidP="005A4526">
      <w:pPr>
        <w:pStyle w:val="paragraph"/>
        <w:numPr>
          <w:ilvl w:val="0"/>
          <w:numId w:val="4"/>
        </w:numPr>
        <w:spacing w:before="0" w:beforeAutospacing="0" w:after="0" w:afterAutospacing="0"/>
        <w:jc w:val="both"/>
        <w:textAlignment w:val="baseline"/>
        <w:rPr>
          <w:rStyle w:val="normaltextrun"/>
          <w:rFonts w:ascii="Arial" w:hAnsi="Arial" w:cs="Arial"/>
          <w:color w:val="000000"/>
          <w:sz w:val="22"/>
          <w:szCs w:val="22"/>
        </w:rPr>
      </w:pPr>
      <w:r w:rsidRPr="00B24795">
        <w:rPr>
          <w:rStyle w:val="normaltextrun"/>
          <w:rFonts w:ascii="Arial" w:eastAsiaTheme="majorEastAsia" w:hAnsi="Arial" w:cs="Arial"/>
          <w:sz w:val="22"/>
          <w:szCs w:val="22"/>
        </w:rPr>
        <w:t xml:space="preserve">Excellent organisational and planning skills with the ability to manage multiple competing priorities and meet urgent, tight and/or demanding deadlines </w:t>
      </w:r>
    </w:p>
    <w:p w14:paraId="25C3F3C2" w14:textId="723D9C0B" w:rsidR="001F38BF" w:rsidRPr="00B24795" w:rsidRDefault="001F38BF" w:rsidP="005A4526">
      <w:pPr>
        <w:pStyle w:val="paragraph"/>
        <w:numPr>
          <w:ilvl w:val="0"/>
          <w:numId w:val="4"/>
        </w:numPr>
        <w:spacing w:before="0" w:beforeAutospacing="0" w:after="0" w:afterAutospacing="0"/>
        <w:jc w:val="both"/>
        <w:textAlignment w:val="baseline"/>
        <w:rPr>
          <w:rFonts w:ascii="Arial" w:hAnsi="Arial" w:cs="Arial"/>
          <w:color w:val="000000"/>
          <w:sz w:val="22"/>
          <w:szCs w:val="22"/>
        </w:rPr>
      </w:pPr>
      <w:r w:rsidRPr="00B24795">
        <w:rPr>
          <w:rStyle w:val="normaltextrun"/>
          <w:rFonts w:ascii="Arial" w:eastAsiaTheme="majorEastAsia" w:hAnsi="Arial" w:cs="Arial"/>
          <w:sz w:val="22"/>
          <w:szCs w:val="22"/>
        </w:rPr>
        <w:t xml:space="preserve">Ability to produce content quickly and turn around requests at very short notice </w:t>
      </w:r>
    </w:p>
    <w:p w14:paraId="0A50921E" w14:textId="5A9957D6" w:rsidR="00F447E9" w:rsidRPr="00B24795" w:rsidRDefault="00F447E9" w:rsidP="005A4526">
      <w:pPr>
        <w:pStyle w:val="paragraph"/>
        <w:numPr>
          <w:ilvl w:val="0"/>
          <w:numId w:val="2"/>
        </w:numPr>
        <w:spacing w:before="0" w:beforeAutospacing="0" w:after="0" w:afterAutospacing="0"/>
        <w:jc w:val="both"/>
        <w:textAlignment w:val="baseline"/>
        <w:rPr>
          <w:rFonts w:ascii="Arial" w:hAnsi="Arial" w:cs="Arial"/>
          <w:color w:val="202124"/>
          <w:sz w:val="22"/>
          <w:szCs w:val="22"/>
          <w:shd w:val="clear" w:color="auto" w:fill="FFFFFF"/>
        </w:rPr>
      </w:pPr>
      <w:r w:rsidRPr="00B24795">
        <w:rPr>
          <w:rFonts w:ascii="Arial" w:hAnsi="Arial" w:cs="Arial"/>
          <w:color w:val="202124"/>
          <w:sz w:val="22"/>
          <w:szCs w:val="22"/>
          <w:shd w:val="clear" w:color="auto" w:fill="FFFFFF"/>
        </w:rPr>
        <w:t>Demonstrated ability to take initiative, think and act proactively and horizon</w:t>
      </w:r>
      <w:r w:rsidR="00C67509" w:rsidRPr="00B24795">
        <w:rPr>
          <w:rFonts w:ascii="Arial" w:hAnsi="Arial" w:cs="Arial"/>
          <w:color w:val="202124"/>
          <w:sz w:val="22"/>
          <w:szCs w:val="22"/>
          <w:shd w:val="clear" w:color="auto" w:fill="FFFFFF"/>
        </w:rPr>
        <w:t xml:space="preserve"> </w:t>
      </w:r>
      <w:r w:rsidRPr="00B24795">
        <w:rPr>
          <w:rFonts w:ascii="Arial" w:hAnsi="Arial" w:cs="Arial"/>
          <w:color w:val="202124"/>
          <w:sz w:val="22"/>
          <w:szCs w:val="22"/>
          <w:shd w:val="clear" w:color="auto" w:fill="FFFFFF"/>
        </w:rPr>
        <w:t>scan for future opportunities</w:t>
      </w:r>
    </w:p>
    <w:p w14:paraId="50024883" w14:textId="77777777" w:rsidR="00F447E9" w:rsidRPr="00B24795" w:rsidRDefault="00F447E9" w:rsidP="005A4526">
      <w:pPr>
        <w:pStyle w:val="paragraph"/>
        <w:numPr>
          <w:ilvl w:val="0"/>
          <w:numId w:val="2"/>
        </w:numPr>
        <w:spacing w:before="0" w:beforeAutospacing="0" w:after="0" w:afterAutospacing="0"/>
        <w:jc w:val="both"/>
        <w:textAlignment w:val="baseline"/>
        <w:rPr>
          <w:rFonts w:ascii="Arial" w:hAnsi="Arial" w:cs="Arial"/>
          <w:color w:val="202124"/>
          <w:sz w:val="22"/>
          <w:szCs w:val="22"/>
          <w:shd w:val="clear" w:color="auto" w:fill="FFFFFF"/>
        </w:rPr>
      </w:pPr>
      <w:r w:rsidRPr="00B24795">
        <w:rPr>
          <w:rFonts w:ascii="Arial" w:hAnsi="Arial" w:cs="Arial"/>
          <w:color w:val="202124"/>
          <w:sz w:val="22"/>
          <w:szCs w:val="22"/>
          <w:shd w:val="clear" w:color="auto" w:fill="FFFFFF"/>
        </w:rPr>
        <w:t>Excellent strategic planning, project management and problem-solving skills.</w:t>
      </w:r>
    </w:p>
    <w:p w14:paraId="02A4AB9A" w14:textId="77777777" w:rsidR="00F447E9" w:rsidRPr="00B24795" w:rsidRDefault="00F447E9" w:rsidP="005A4526">
      <w:pPr>
        <w:pStyle w:val="paragraph"/>
        <w:numPr>
          <w:ilvl w:val="0"/>
          <w:numId w:val="2"/>
        </w:numPr>
        <w:spacing w:before="0" w:beforeAutospacing="0" w:after="0" w:afterAutospacing="0"/>
        <w:jc w:val="both"/>
        <w:textAlignment w:val="baseline"/>
        <w:rPr>
          <w:rFonts w:ascii="Arial" w:hAnsi="Arial" w:cs="Arial"/>
          <w:color w:val="202124"/>
          <w:sz w:val="22"/>
          <w:szCs w:val="22"/>
          <w:shd w:val="clear" w:color="auto" w:fill="FFFFFF"/>
        </w:rPr>
      </w:pPr>
      <w:r w:rsidRPr="00B24795">
        <w:rPr>
          <w:rFonts w:ascii="Arial" w:hAnsi="Arial" w:cs="Arial"/>
          <w:color w:val="202124"/>
          <w:sz w:val="22"/>
          <w:szCs w:val="22"/>
          <w:shd w:val="clear" w:color="auto" w:fill="FFFFFF"/>
        </w:rPr>
        <w:t>Ability to maintain discretion when handling sensitive information and exercise sound judgment, tact and diplomacy</w:t>
      </w:r>
    </w:p>
    <w:p w14:paraId="0257D68A" w14:textId="77777777" w:rsidR="00F447E9" w:rsidRPr="00B24795" w:rsidRDefault="00F447E9" w:rsidP="005A4526">
      <w:pPr>
        <w:pStyle w:val="paragraph"/>
        <w:spacing w:before="0" w:beforeAutospacing="0" w:after="0" w:afterAutospacing="0"/>
        <w:jc w:val="both"/>
        <w:textAlignment w:val="baseline"/>
        <w:rPr>
          <w:rFonts w:ascii="Arial" w:hAnsi="Arial" w:cs="Arial"/>
          <w:color w:val="202124"/>
          <w:sz w:val="22"/>
          <w:szCs w:val="22"/>
          <w:shd w:val="clear" w:color="auto" w:fill="FFFFFF"/>
        </w:rPr>
      </w:pPr>
    </w:p>
    <w:p w14:paraId="7ECE2A52" w14:textId="77777777" w:rsidR="00F447E9" w:rsidRPr="00B24795" w:rsidRDefault="00F447E9" w:rsidP="005A4526">
      <w:pPr>
        <w:pStyle w:val="paragraph"/>
        <w:spacing w:before="0" w:beforeAutospacing="0" w:after="0" w:afterAutospacing="0"/>
        <w:jc w:val="both"/>
        <w:textAlignment w:val="baseline"/>
        <w:rPr>
          <w:rFonts w:ascii="Arial" w:hAnsi="Arial" w:cs="Arial"/>
          <w:b/>
          <w:bCs/>
          <w:color w:val="202124"/>
          <w:sz w:val="22"/>
          <w:szCs w:val="22"/>
          <w:shd w:val="clear" w:color="auto" w:fill="FFFFFF"/>
        </w:rPr>
      </w:pPr>
      <w:r w:rsidRPr="00B24795">
        <w:rPr>
          <w:rFonts w:ascii="Arial" w:hAnsi="Arial" w:cs="Arial"/>
          <w:b/>
          <w:bCs/>
          <w:color w:val="202124"/>
          <w:sz w:val="22"/>
          <w:szCs w:val="22"/>
          <w:shd w:val="clear" w:color="auto" w:fill="FFFFFF"/>
        </w:rPr>
        <w:t>PERSONAL ATTRIBUTES AND QUALITIES</w:t>
      </w:r>
    </w:p>
    <w:p w14:paraId="463A99D9" w14:textId="77777777" w:rsidR="00F447E9" w:rsidRPr="00B24795" w:rsidRDefault="00F447E9" w:rsidP="005A4526">
      <w:pPr>
        <w:pStyle w:val="paragraph"/>
        <w:spacing w:before="0" w:beforeAutospacing="0" w:after="0" w:afterAutospacing="0"/>
        <w:jc w:val="both"/>
        <w:textAlignment w:val="baseline"/>
        <w:rPr>
          <w:rFonts w:ascii="Arial" w:hAnsi="Arial" w:cs="Arial"/>
          <w:b/>
          <w:bCs/>
          <w:color w:val="202124"/>
          <w:sz w:val="22"/>
          <w:szCs w:val="22"/>
          <w:shd w:val="clear" w:color="auto" w:fill="FFFFFF"/>
        </w:rPr>
      </w:pPr>
    </w:p>
    <w:p w14:paraId="512CFB2A" w14:textId="39768587" w:rsidR="00F447E9" w:rsidRPr="00B24795" w:rsidRDefault="00F447E9" w:rsidP="005A4526">
      <w:pPr>
        <w:pStyle w:val="paragraph"/>
        <w:numPr>
          <w:ilvl w:val="0"/>
          <w:numId w:val="4"/>
        </w:numPr>
        <w:spacing w:before="0" w:beforeAutospacing="0" w:after="0" w:afterAutospacing="0"/>
        <w:jc w:val="both"/>
        <w:textAlignment w:val="baseline"/>
        <w:rPr>
          <w:rFonts w:ascii="Arial" w:hAnsi="Arial" w:cs="Arial"/>
          <w:color w:val="202124"/>
          <w:sz w:val="22"/>
          <w:szCs w:val="22"/>
          <w:shd w:val="clear" w:color="auto" w:fill="FFFFFF"/>
        </w:rPr>
      </w:pPr>
      <w:r w:rsidRPr="00B24795">
        <w:rPr>
          <w:rFonts w:ascii="Arial" w:hAnsi="Arial" w:cs="Arial"/>
          <w:color w:val="202124"/>
          <w:sz w:val="22"/>
          <w:szCs w:val="22"/>
          <w:shd w:val="clear" w:color="auto" w:fill="FFFFFF"/>
        </w:rPr>
        <w:t>Demonstrated interpersonal skills in working with a variety of people; the postholder must practice respectful relationship management both internally with team members and colleagues and with external partners</w:t>
      </w:r>
    </w:p>
    <w:p w14:paraId="7094FB98" w14:textId="2EC84007" w:rsidR="0090757C" w:rsidRPr="00B24795" w:rsidRDefault="0090757C" w:rsidP="005A4526">
      <w:pPr>
        <w:pStyle w:val="paragraph"/>
        <w:numPr>
          <w:ilvl w:val="0"/>
          <w:numId w:val="4"/>
        </w:numPr>
        <w:spacing w:before="0" w:beforeAutospacing="0" w:after="0" w:afterAutospacing="0"/>
        <w:jc w:val="both"/>
        <w:textAlignment w:val="baseline"/>
        <w:rPr>
          <w:rFonts w:ascii="Arial" w:hAnsi="Arial" w:cs="Arial"/>
          <w:color w:val="202124"/>
          <w:sz w:val="22"/>
          <w:szCs w:val="22"/>
          <w:shd w:val="clear" w:color="auto" w:fill="FFFFFF"/>
        </w:rPr>
      </w:pPr>
      <w:r w:rsidRPr="00B24795">
        <w:rPr>
          <w:rFonts w:ascii="Arial" w:hAnsi="Arial" w:cs="Arial"/>
          <w:color w:val="202124"/>
          <w:sz w:val="22"/>
          <w:szCs w:val="22"/>
          <w:shd w:val="clear" w:color="auto" w:fill="FFFFFF"/>
        </w:rPr>
        <w:t>Ability to present training materials in an engaging and confident manner</w:t>
      </w:r>
    </w:p>
    <w:p w14:paraId="45AC5239" w14:textId="77777777" w:rsidR="00F447E9" w:rsidRPr="00B24795" w:rsidRDefault="00F447E9" w:rsidP="005A4526">
      <w:pPr>
        <w:pStyle w:val="paragraph"/>
        <w:numPr>
          <w:ilvl w:val="0"/>
          <w:numId w:val="4"/>
        </w:numPr>
        <w:spacing w:before="0" w:beforeAutospacing="0" w:after="0" w:afterAutospacing="0"/>
        <w:jc w:val="both"/>
        <w:textAlignment w:val="baseline"/>
        <w:rPr>
          <w:rFonts w:ascii="Arial" w:hAnsi="Arial" w:cs="Arial"/>
          <w:color w:val="000000"/>
          <w:sz w:val="22"/>
          <w:szCs w:val="22"/>
        </w:rPr>
      </w:pPr>
      <w:r w:rsidRPr="00B24795">
        <w:rPr>
          <w:rStyle w:val="normaltextrun"/>
          <w:rFonts w:ascii="Arial" w:eastAsiaTheme="majorEastAsia" w:hAnsi="Arial" w:cs="Arial"/>
          <w:sz w:val="22"/>
          <w:szCs w:val="22"/>
        </w:rPr>
        <w:t>Driven to learn, acquire new skills and expand professional knowledge</w:t>
      </w:r>
    </w:p>
    <w:p w14:paraId="7EDB37FC" w14:textId="77777777" w:rsidR="00F447E9" w:rsidRPr="00B24795" w:rsidRDefault="00F447E9" w:rsidP="005A4526">
      <w:pPr>
        <w:pStyle w:val="paragraph"/>
        <w:numPr>
          <w:ilvl w:val="0"/>
          <w:numId w:val="4"/>
        </w:numPr>
        <w:spacing w:before="0" w:beforeAutospacing="0" w:after="0" w:afterAutospacing="0"/>
        <w:jc w:val="both"/>
        <w:textAlignment w:val="baseline"/>
        <w:rPr>
          <w:rStyle w:val="normaltextrun"/>
          <w:rFonts w:ascii="Arial" w:hAnsi="Arial" w:cs="Arial"/>
          <w:color w:val="202124"/>
          <w:sz w:val="22"/>
          <w:szCs w:val="22"/>
          <w:shd w:val="clear" w:color="auto" w:fill="FFFFFF"/>
        </w:rPr>
      </w:pPr>
      <w:r w:rsidRPr="00B24795">
        <w:rPr>
          <w:rStyle w:val="normaltextrun"/>
          <w:rFonts w:ascii="Arial" w:eastAsiaTheme="majorEastAsia" w:hAnsi="Arial" w:cs="Arial"/>
          <w:color w:val="000000"/>
          <w:sz w:val="22"/>
          <w:szCs w:val="22"/>
          <w:shd w:val="clear" w:color="auto" w:fill="FFFFFF"/>
        </w:rPr>
        <w:t>Commitment to and understanding of widening participation in higher education as well as equality and diversity issues within a diverse and multicultural environment</w:t>
      </w:r>
    </w:p>
    <w:p w14:paraId="29B1B157" w14:textId="77777777" w:rsidR="00E47B1B" w:rsidRPr="00B24795" w:rsidRDefault="00E47B1B" w:rsidP="005A4526">
      <w:pPr>
        <w:pStyle w:val="paragraph"/>
        <w:spacing w:before="0" w:beforeAutospacing="0" w:after="0" w:afterAutospacing="0"/>
        <w:jc w:val="both"/>
        <w:textAlignment w:val="baseline"/>
        <w:rPr>
          <w:rStyle w:val="normaltextrun"/>
          <w:rFonts w:ascii="Arial" w:eastAsiaTheme="majorEastAsia" w:hAnsi="Arial" w:cs="Arial"/>
          <w:color w:val="000000"/>
          <w:sz w:val="22"/>
          <w:szCs w:val="22"/>
          <w:shd w:val="clear" w:color="auto" w:fill="FFFFFF"/>
        </w:rPr>
      </w:pPr>
    </w:p>
    <w:p w14:paraId="3AFFB23D" w14:textId="67714670" w:rsidR="00F447E9" w:rsidRPr="00B24795" w:rsidRDefault="00F81E70" w:rsidP="005A4526">
      <w:pPr>
        <w:pStyle w:val="paragraph"/>
        <w:spacing w:before="0" w:beforeAutospacing="0" w:after="0" w:afterAutospacing="0"/>
        <w:jc w:val="both"/>
        <w:textAlignment w:val="baseline"/>
        <w:rPr>
          <w:rStyle w:val="eop"/>
          <w:rFonts w:ascii="Arial" w:eastAsiaTheme="majorEastAsia" w:hAnsi="Arial" w:cs="Arial"/>
          <w:sz w:val="22"/>
          <w:szCs w:val="22"/>
        </w:rPr>
      </w:pPr>
      <w:r w:rsidRPr="00B24795">
        <w:rPr>
          <w:rStyle w:val="normaltextrun"/>
          <w:rFonts w:ascii="Arial" w:eastAsiaTheme="majorEastAsia" w:hAnsi="Arial" w:cs="Arial"/>
          <w:b/>
          <w:bCs/>
          <w:sz w:val="22"/>
          <w:szCs w:val="22"/>
        </w:rPr>
        <w:t>WORKING CONDITIONS</w:t>
      </w:r>
    </w:p>
    <w:p w14:paraId="71ADCD40" w14:textId="77777777" w:rsidR="00F81E70" w:rsidRPr="00B24795" w:rsidRDefault="00F81E70" w:rsidP="005A4526">
      <w:pPr>
        <w:pStyle w:val="paragraph"/>
        <w:spacing w:before="0" w:beforeAutospacing="0" w:after="0" w:afterAutospacing="0"/>
        <w:jc w:val="both"/>
        <w:textAlignment w:val="baseline"/>
        <w:rPr>
          <w:rStyle w:val="eop"/>
          <w:rFonts w:ascii="Arial" w:eastAsiaTheme="majorEastAsia" w:hAnsi="Arial" w:cs="Arial"/>
          <w:sz w:val="22"/>
          <w:szCs w:val="22"/>
        </w:rPr>
      </w:pPr>
    </w:p>
    <w:p w14:paraId="4F0DE099" w14:textId="1CB1CA77" w:rsidR="00F81E70" w:rsidRPr="00B24795" w:rsidRDefault="00F81E70" w:rsidP="005A4526">
      <w:pPr>
        <w:pStyle w:val="paragraph"/>
        <w:numPr>
          <w:ilvl w:val="0"/>
          <w:numId w:val="6"/>
        </w:numPr>
        <w:spacing w:before="0" w:beforeAutospacing="0" w:after="0" w:afterAutospacing="0"/>
        <w:jc w:val="both"/>
        <w:textAlignment w:val="baseline"/>
        <w:rPr>
          <w:rFonts w:ascii="Arial" w:eastAsiaTheme="majorEastAsia" w:hAnsi="Arial" w:cs="Arial"/>
          <w:sz w:val="22"/>
          <w:szCs w:val="22"/>
        </w:rPr>
      </w:pPr>
      <w:r w:rsidRPr="00B24795">
        <w:rPr>
          <w:rStyle w:val="eop"/>
          <w:rFonts w:ascii="Arial" w:eastAsiaTheme="majorEastAsia" w:hAnsi="Arial" w:cs="Arial"/>
          <w:sz w:val="22"/>
          <w:szCs w:val="22"/>
        </w:rPr>
        <w:t>Ability to work occasional evenings and weekends</w:t>
      </w:r>
    </w:p>
    <w:p w14:paraId="7E659304" w14:textId="77777777" w:rsidR="00F447E9" w:rsidRPr="00B24795" w:rsidRDefault="00F447E9" w:rsidP="005A4526">
      <w:pPr>
        <w:pStyle w:val="paragraph"/>
        <w:spacing w:before="0" w:beforeAutospacing="0" w:after="0" w:afterAutospacing="0"/>
        <w:jc w:val="both"/>
        <w:textAlignment w:val="baseline"/>
        <w:rPr>
          <w:rFonts w:ascii="Arial" w:hAnsi="Arial" w:cs="Arial"/>
          <w:color w:val="000000"/>
          <w:sz w:val="22"/>
          <w:szCs w:val="22"/>
        </w:rPr>
      </w:pPr>
      <w:r w:rsidRPr="00B24795">
        <w:rPr>
          <w:rStyle w:val="eop"/>
          <w:rFonts w:ascii="Arial" w:eastAsiaTheme="majorEastAsia" w:hAnsi="Arial" w:cs="Arial"/>
          <w:sz w:val="22"/>
          <w:szCs w:val="22"/>
        </w:rPr>
        <w:t> </w:t>
      </w:r>
    </w:p>
    <w:p w14:paraId="19C5FDE3" w14:textId="77777777" w:rsidR="00F447E9" w:rsidRPr="00B24795" w:rsidRDefault="00F447E9" w:rsidP="005A4526">
      <w:pPr>
        <w:pStyle w:val="paragraph"/>
        <w:spacing w:before="0" w:beforeAutospacing="0" w:after="0" w:afterAutospacing="0"/>
        <w:jc w:val="both"/>
        <w:textAlignment w:val="baseline"/>
        <w:rPr>
          <w:rStyle w:val="eop"/>
          <w:rFonts w:ascii="Arial" w:eastAsiaTheme="majorEastAsia" w:hAnsi="Arial" w:cs="Arial"/>
          <w:sz w:val="22"/>
          <w:szCs w:val="22"/>
        </w:rPr>
      </w:pPr>
      <w:r w:rsidRPr="00B24795">
        <w:rPr>
          <w:rStyle w:val="normaltextrun"/>
          <w:rFonts w:ascii="Arial" w:eastAsiaTheme="majorEastAsia" w:hAnsi="Arial" w:cs="Arial"/>
          <w:b/>
          <w:bCs/>
          <w:sz w:val="22"/>
          <w:szCs w:val="22"/>
        </w:rPr>
        <w:t>EDUCATION QUALIFICATIONS AND PROFESSIONAL ACHIEVEMENTS </w:t>
      </w:r>
      <w:r w:rsidRPr="00B24795">
        <w:rPr>
          <w:rStyle w:val="eop"/>
          <w:rFonts w:ascii="Arial" w:eastAsiaTheme="majorEastAsia" w:hAnsi="Arial" w:cs="Arial"/>
          <w:sz w:val="22"/>
          <w:szCs w:val="22"/>
        </w:rPr>
        <w:t> </w:t>
      </w:r>
    </w:p>
    <w:p w14:paraId="5BA9A3A3" w14:textId="77777777" w:rsidR="00F447E9" w:rsidRPr="00B24795" w:rsidRDefault="00F447E9" w:rsidP="005A4526">
      <w:pPr>
        <w:pStyle w:val="paragraph"/>
        <w:spacing w:before="0" w:beforeAutospacing="0" w:after="0" w:afterAutospacing="0"/>
        <w:jc w:val="both"/>
        <w:textAlignment w:val="baseline"/>
        <w:rPr>
          <w:rStyle w:val="eop"/>
          <w:rFonts w:ascii="Arial" w:eastAsiaTheme="majorEastAsia" w:hAnsi="Arial" w:cs="Arial"/>
          <w:sz w:val="22"/>
          <w:szCs w:val="22"/>
        </w:rPr>
      </w:pPr>
    </w:p>
    <w:p w14:paraId="15F78A92" w14:textId="0F5CF530" w:rsidR="00F447E9" w:rsidRPr="00B24795" w:rsidRDefault="00F447E9" w:rsidP="005A4526">
      <w:pPr>
        <w:pStyle w:val="paragraph"/>
        <w:numPr>
          <w:ilvl w:val="0"/>
          <w:numId w:val="5"/>
        </w:numPr>
        <w:spacing w:before="0" w:beforeAutospacing="0" w:after="0" w:afterAutospacing="0"/>
        <w:jc w:val="both"/>
        <w:textAlignment w:val="baseline"/>
        <w:rPr>
          <w:rFonts w:ascii="Arial" w:eastAsia="Arial Unicode MS" w:hAnsi="Arial" w:cs="Arial"/>
          <w:color w:val="000000"/>
          <w:sz w:val="22"/>
          <w:szCs w:val="22"/>
          <w:u w:color="000000"/>
        </w:rPr>
      </w:pPr>
      <w:r w:rsidRPr="00B24795">
        <w:rPr>
          <w:rFonts w:ascii="Arial" w:eastAsia="Arial Unicode MS" w:hAnsi="Arial" w:cs="Arial"/>
          <w:color w:val="000000"/>
          <w:sz w:val="22"/>
          <w:szCs w:val="22"/>
          <w:u w:color="000000"/>
        </w:rPr>
        <w:t xml:space="preserve">A minimum BA Hons. and/or equivalent professional experience in </w:t>
      </w:r>
      <w:r w:rsidR="006F1E7D" w:rsidRPr="00B24795">
        <w:rPr>
          <w:rFonts w:ascii="Arial" w:eastAsia="Arial Unicode MS" w:hAnsi="Arial" w:cs="Arial"/>
          <w:color w:val="000000"/>
          <w:sz w:val="22"/>
          <w:szCs w:val="22"/>
          <w:u w:color="000000"/>
        </w:rPr>
        <w:t xml:space="preserve">communications, </w:t>
      </w:r>
      <w:r w:rsidR="0091642C" w:rsidRPr="00B24795">
        <w:rPr>
          <w:rFonts w:ascii="Arial" w:eastAsia="Arial Unicode MS" w:hAnsi="Arial" w:cs="Arial"/>
          <w:color w:val="000000"/>
          <w:sz w:val="22"/>
          <w:szCs w:val="22"/>
          <w:u w:color="000000"/>
        </w:rPr>
        <w:t xml:space="preserve">Higher Education, </w:t>
      </w:r>
      <w:r w:rsidRPr="00B24795">
        <w:rPr>
          <w:rFonts w:ascii="Arial" w:eastAsia="Arial Unicode MS" w:hAnsi="Arial" w:cs="Arial"/>
          <w:color w:val="000000"/>
          <w:sz w:val="22"/>
          <w:szCs w:val="22"/>
          <w:u w:color="000000"/>
        </w:rPr>
        <w:t>public relations</w:t>
      </w:r>
      <w:r w:rsidR="002B3930" w:rsidRPr="00B24795">
        <w:rPr>
          <w:rFonts w:ascii="Arial" w:eastAsia="Arial Unicode MS" w:hAnsi="Arial" w:cs="Arial"/>
          <w:color w:val="000000"/>
          <w:sz w:val="22"/>
          <w:szCs w:val="22"/>
          <w:u w:color="000000"/>
        </w:rPr>
        <w:t xml:space="preserve"> </w:t>
      </w:r>
      <w:r w:rsidRPr="00B24795">
        <w:rPr>
          <w:rFonts w:ascii="Arial" w:eastAsia="Arial Unicode MS" w:hAnsi="Arial" w:cs="Arial"/>
          <w:color w:val="000000"/>
          <w:sz w:val="22"/>
          <w:szCs w:val="22"/>
          <w:u w:color="000000"/>
        </w:rPr>
        <w:t xml:space="preserve">or journalism </w:t>
      </w:r>
    </w:p>
    <w:p w14:paraId="548BBB29" w14:textId="1BB5656E" w:rsidR="00F447E9" w:rsidRPr="00B24795" w:rsidRDefault="00F447E9" w:rsidP="005A4526">
      <w:pPr>
        <w:pStyle w:val="paragraph"/>
        <w:numPr>
          <w:ilvl w:val="0"/>
          <w:numId w:val="5"/>
        </w:numPr>
        <w:spacing w:before="0" w:beforeAutospacing="0" w:after="0" w:afterAutospacing="0"/>
        <w:jc w:val="both"/>
        <w:textAlignment w:val="baseline"/>
        <w:rPr>
          <w:rFonts w:ascii="Arial" w:hAnsi="Arial" w:cs="Arial"/>
          <w:sz w:val="22"/>
          <w:szCs w:val="22"/>
        </w:rPr>
      </w:pPr>
      <w:r w:rsidRPr="00B24795">
        <w:rPr>
          <w:rFonts w:ascii="Arial" w:eastAsia="Arial Unicode MS" w:hAnsi="Arial" w:cs="Arial"/>
          <w:sz w:val="22"/>
          <w:szCs w:val="22"/>
          <w:u w:color="000000"/>
        </w:rPr>
        <w:t xml:space="preserve">Substantial experience working </w:t>
      </w:r>
      <w:r w:rsidR="002B3930" w:rsidRPr="00B24795">
        <w:rPr>
          <w:rFonts w:ascii="Arial" w:eastAsia="Arial Unicode MS" w:hAnsi="Arial" w:cs="Arial"/>
          <w:sz w:val="22"/>
          <w:szCs w:val="22"/>
          <w:u w:color="000000"/>
        </w:rPr>
        <w:t>i</w:t>
      </w:r>
      <w:r w:rsidRPr="00B24795">
        <w:rPr>
          <w:rFonts w:ascii="Arial" w:eastAsia="Arial Unicode MS" w:hAnsi="Arial" w:cs="Arial"/>
          <w:sz w:val="22"/>
          <w:szCs w:val="22"/>
          <w:u w:color="000000"/>
        </w:rPr>
        <w:t xml:space="preserve">n </w:t>
      </w:r>
      <w:r w:rsidR="002B3930" w:rsidRPr="00B24795">
        <w:rPr>
          <w:rFonts w:ascii="Arial" w:eastAsia="Arial Unicode MS" w:hAnsi="Arial" w:cs="Arial"/>
          <w:sz w:val="22"/>
          <w:szCs w:val="22"/>
          <w:u w:color="000000"/>
        </w:rPr>
        <w:t xml:space="preserve">communications, </w:t>
      </w:r>
      <w:r w:rsidR="0091642C" w:rsidRPr="00B24795">
        <w:rPr>
          <w:rFonts w:ascii="Arial" w:eastAsia="Arial Unicode MS" w:hAnsi="Arial" w:cs="Arial"/>
          <w:sz w:val="22"/>
          <w:szCs w:val="22"/>
          <w:u w:color="000000"/>
        </w:rPr>
        <w:t xml:space="preserve">Higher Education, </w:t>
      </w:r>
      <w:r w:rsidRPr="00B24795">
        <w:rPr>
          <w:rFonts w:ascii="Arial" w:eastAsia="Arial Unicode MS" w:hAnsi="Arial" w:cs="Arial"/>
          <w:sz w:val="22"/>
          <w:szCs w:val="22"/>
          <w:u w:color="000000"/>
        </w:rPr>
        <w:t>public relations</w:t>
      </w:r>
      <w:r w:rsidR="002B3930" w:rsidRPr="00B24795">
        <w:rPr>
          <w:rFonts w:ascii="Arial" w:eastAsia="Arial Unicode MS" w:hAnsi="Arial" w:cs="Arial"/>
          <w:sz w:val="22"/>
          <w:szCs w:val="22"/>
          <w:u w:color="000000"/>
        </w:rPr>
        <w:t xml:space="preserve"> </w:t>
      </w:r>
      <w:r w:rsidRPr="00B24795">
        <w:rPr>
          <w:rFonts w:ascii="Arial" w:eastAsia="Arial Unicode MS" w:hAnsi="Arial" w:cs="Arial"/>
          <w:sz w:val="22"/>
          <w:szCs w:val="22"/>
          <w:u w:color="000000"/>
        </w:rPr>
        <w:t>or journalism</w:t>
      </w:r>
      <w:r w:rsidR="002B3930" w:rsidRPr="00B24795">
        <w:rPr>
          <w:rFonts w:ascii="Arial" w:eastAsia="Arial Unicode MS" w:hAnsi="Arial" w:cs="Arial"/>
          <w:sz w:val="22"/>
          <w:szCs w:val="22"/>
          <w:u w:color="000000"/>
        </w:rPr>
        <w:t xml:space="preserve">. </w:t>
      </w:r>
    </w:p>
    <w:p w14:paraId="0F97EF9C" w14:textId="77777777" w:rsidR="00F447E9" w:rsidRPr="00B24795" w:rsidRDefault="00F447E9" w:rsidP="005A4526">
      <w:pPr>
        <w:pStyle w:val="paragraph"/>
        <w:spacing w:before="0" w:beforeAutospacing="0" w:after="0" w:afterAutospacing="0"/>
        <w:jc w:val="both"/>
        <w:textAlignment w:val="baseline"/>
        <w:rPr>
          <w:rFonts w:ascii="Arial" w:hAnsi="Arial" w:cs="Arial"/>
          <w:b/>
          <w:bCs/>
          <w:color w:val="202124"/>
          <w:sz w:val="22"/>
          <w:szCs w:val="22"/>
          <w:shd w:val="clear" w:color="auto" w:fill="FFFFFF"/>
        </w:rPr>
      </w:pPr>
    </w:p>
    <w:p w14:paraId="435DA4B6" w14:textId="77777777" w:rsidR="00F447E9" w:rsidRPr="00B24795" w:rsidRDefault="00F447E9" w:rsidP="005A4526">
      <w:pPr>
        <w:pStyle w:val="paragraph"/>
        <w:spacing w:before="0" w:beforeAutospacing="0" w:after="0" w:afterAutospacing="0"/>
        <w:jc w:val="both"/>
        <w:textAlignment w:val="baseline"/>
        <w:rPr>
          <w:rFonts w:ascii="Arial" w:hAnsi="Arial" w:cs="Arial"/>
          <w:sz w:val="22"/>
          <w:szCs w:val="22"/>
        </w:rPr>
      </w:pPr>
    </w:p>
    <w:p w14:paraId="176FC116" w14:textId="77777777" w:rsidR="00F447E9" w:rsidRPr="00B24795" w:rsidRDefault="00F447E9" w:rsidP="005A4526">
      <w:pPr>
        <w:jc w:val="both"/>
        <w:rPr>
          <w:rFonts w:ascii="Arial" w:hAnsi="Arial" w:cs="Arial"/>
        </w:rPr>
      </w:pPr>
    </w:p>
    <w:sectPr w:rsidR="00F447E9" w:rsidRPr="00B247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43105"/>
    <w:multiLevelType w:val="hybridMultilevel"/>
    <w:tmpl w:val="3E4AEAEC"/>
    <w:lvl w:ilvl="0" w:tplc="C620779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A27D8"/>
    <w:multiLevelType w:val="hybridMultilevel"/>
    <w:tmpl w:val="A3AA3994"/>
    <w:lvl w:ilvl="0" w:tplc="C620779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E2C5C"/>
    <w:multiLevelType w:val="hybridMultilevel"/>
    <w:tmpl w:val="0390F2AE"/>
    <w:lvl w:ilvl="0" w:tplc="C620779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BC5F4A"/>
    <w:multiLevelType w:val="hybridMultilevel"/>
    <w:tmpl w:val="D62E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85CC6"/>
    <w:multiLevelType w:val="hybridMultilevel"/>
    <w:tmpl w:val="D3E23FD8"/>
    <w:lvl w:ilvl="0" w:tplc="C620779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2463FC"/>
    <w:multiLevelType w:val="hybridMultilevel"/>
    <w:tmpl w:val="F420046A"/>
    <w:lvl w:ilvl="0" w:tplc="C620779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567463">
    <w:abstractNumId w:val="0"/>
  </w:num>
  <w:num w:numId="2" w16cid:durableId="472648141">
    <w:abstractNumId w:val="1"/>
  </w:num>
  <w:num w:numId="3" w16cid:durableId="2145736785">
    <w:abstractNumId w:val="5"/>
  </w:num>
  <w:num w:numId="4" w16cid:durableId="984092507">
    <w:abstractNumId w:val="4"/>
  </w:num>
  <w:num w:numId="5" w16cid:durableId="1842163082">
    <w:abstractNumId w:val="2"/>
  </w:num>
  <w:num w:numId="6" w16cid:durableId="21320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E9"/>
    <w:rsid w:val="00005D21"/>
    <w:rsid w:val="000C17C3"/>
    <w:rsid w:val="000C61E3"/>
    <w:rsid w:val="000D2496"/>
    <w:rsid w:val="00143282"/>
    <w:rsid w:val="00174E20"/>
    <w:rsid w:val="001C069E"/>
    <w:rsid w:val="001E330A"/>
    <w:rsid w:val="001F38BF"/>
    <w:rsid w:val="002361C6"/>
    <w:rsid w:val="002877C8"/>
    <w:rsid w:val="002B3930"/>
    <w:rsid w:val="002C635A"/>
    <w:rsid w:val="00302A99"/>
    <w:rsid w:val="0032318F"/>
    <w:rsid w:val="0034229E"/>
    <w:rsid w:val="00352CDC"/>
    <w:rsid w:val="003A4A20"/>
    <w:rsid w:val="003B3AFC"/>
    <w:rsid w:val="00446FA9"/>
    <w:rsid w:val="004D2907"/>
    <w:rsid w:val="00500227"/>
    <w:rsid w:val="00536309"/>
    <w:rsid w:val="0054195A"/>
    <w:rsid w:val="00545050"/>
    <w:rsid w:val="005772A6"/>
    <w:rsid w:val="0058434F"/>
    <w:rsid w:val="005870E8"/>
    <w:rsid w:val="005A3891"/>
    <w:rsid w:val="005A4526"/>
    <w:rsid w:val="005D3DE8"/>
    <w:rsid w:val="005D5F76"/>
    <w:rsid w:val="005E1947"/>
    <w:rsid w:val="00612FE7"/>
    <w:rsid w:val="00644AC8"/>
    <w:rsid w:val="00656D34"/>
    <w:rsid w:val="006C1504"/>
    <w:rsid w:val="006D7D96"/>
    <w:rsid w:val="006E2613"/>
    <w:rsid w:val="006F1E7D"/>
    <w:rsid w:val="00797438"/>
    <w:rsid w:val="008215FC"/>
    <w:rsid w:val="00887268"/>
    <w:rsid w:val="0090757C"/>
    <w:rsid w:val="0091642C"/>
    <w:rsid w:val="009B13F5"/>
    <w:rsid w:val="009B1E92"/>
    <w:rsid w:val="009C27BE"/>
    <w:rsid w:val="009C3A3C"/>
    <w:rsid w:val="009E689D"/>
    <w:rsid w:val="00A01BCF"/>
    <w:rsid w:val="00A64D1E"/>
    <w:rsid w:val="00A74ED5"/>
    <w:rsid w:val="00A960C5"/>
    <w:rsid w:val="00AB4504"/>
    <w:rsid w:val="00AC169A"/>
    <w:rsid w:val="00AC5C91"/>
    <w:rsid w:val="00B225C0"/>
    <w:rsid w:val="00B24795"/>
    <w:rsid w:val="00BD76EB"/>
    <w:rsid w:val="00C117EE"/>
    <w:rsid w:val="00C40700"/>
    <w:rsid w:val="00C4769A"/>
    <w:rsid w:val="00C5581C"/>
    <w:rsid w:val="00C67509"/>
    <w:rsid w:val="00D32301"/>
    <w:rsid w:val="00D75A90"/>
    <w:rsid w:val="00D76283"/>
    <w:rsid w:val="00E100C0"/>
    <w:rsid w:val="00E12D01"/>
    <w:rsid w:val="00E47B1B"/>
    <w:rsid w:val="00E748DC"/>
    <w:rsid w:val="00ED5E8C"/>
    <w:rsid w:val="00F274B9"/>
    <w:rsid w:val="00F37139"/>
    <w:rsid w:val="00F447E9"/>
    <w:rsid w:val="00F57D98"/>
    <w:rsid w:val="00F81E70"/>
    <w:rsid w:val="00FA678A"/>
    <w:rsid w:val="00FE5291"/>
    <w:rsid w:val="00FF6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7BAC"/>
  <w15:chartTrackingRefBased/>
  <w15:docId w15:val="{7AD53114-5CB4-46B1-8081-FA45A650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7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47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47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7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47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47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7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7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7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7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47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47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7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47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47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7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7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7E9"/>
    <w:rPr>
      <w:rFonts w:eastAsiaTheme="majorEastAsia" w:cstheme="majorBidi"/>
      <w:color w:val="272727" w:themeColor="text1" w:themeTint="D8"/>
    </w:rPr>
  </w:style>
  <w:style w:type="paragraph" w:styleId="Title">
    <w:name w:val="Title"/>
    <w:basedOn w:val="Normal"/>
    <w:next w:val="Normal"/>
    <w:link w:val="TitleChar"/>
    <w:uiPriority w:val="10"/>
    <w:qFormat/>
    <w:rsid w:val="00F447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7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7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7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7E9"/>
    <w:pPr>
      <w:spacing w:before="160"/>
      <w:jc w:val="center"/>
    </w:pPr>
    <w:rPr>
      <w:i/>
      <w:iCs/>
      <w:color w:val="404040" w:themeColor="text1" w:themeTint="BF"/>
    </w:rPr>
  </w:style>
  <w:style w:type="character" w:customStyle="1" w:styleId="QuoteChar">
    <w:name w:val="Quote Char"/>
    <w:basedOn w:val="DefaultParagraphFont"/>
    <w:link w:val="Quote"/>
    <w:uiPriority w:val="29"/>
    <w:rsid w:val="00F447E9"/>
    <w:rPr>
      <w:i/>
      <w:iCs/>
      <w:color w:val="404040" w:themeColor="text1" w:themeTint="BF"/>
    </w:rPr>
  </w:style>
  <w:style w:type="paragraph" w:styleId="ListParagraph">
    <w:name w:val="List Paragraph"/>
    <w:basedOn w:val="Normal"/>
    <w:uiPriority w:val="34"/>
    <w:qFormat/>
    <w:rsid w:val="00F447E9"/>
    <w:pPr>
      <w:ind w:left="720"/>
      <w:contextualSpacing/>
    </w:pPr>
  </w:style>
  <w:style w:type="character" w:styleId="IntenseEmphasis">
    <w:name w:val="Intense Emphasis"/>
    <w:basedOn w:val="DefaultParagraphFont"/>
    <w:uiPriority w:val="21"/>
    <w:qFormat/>
    <w:rsid w:val="00F447E9"/>
    <w:rPr>
      <w:i/>
      <w:iCs/>
      <w:color w:val="0F4761" w:themeColor="accent1" w:themeShade="BF"/>
    </w:rPr>
  </w:style>
  <w:style w:type="paragraph" w:styleId="IntenseQuote">
    <w:name w:val="Intense Quote"/>
    <w:basedOn w:val="Normal"/>
    <w:next w:val="Normal"/>
    <w:link w:val="IntenseQuoteChar"/>
    <w:uiPriority w:val="30"/>
    <w:qFormat/>
    <w:rsid w:val="00F447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7E9"/>
    <w:rPr>
      <w:i/>
      <w:iCs/>
      <w:color w:val="0F4761" w:themeColor="accent1" w:themeShade="BF"/>
    </w:rPr>
  </w:style>
  <w:style w:type="character" w:styleId="IntenseReference">
    <w:name w:val="Intense Reference"/>
    <w:basedOn w:val="DefaultParagraphFont"/>
    <w:uiPriority w:val="32"/>
    <w:qFormat/>
    <w:rsid w:val="00F447E9"/>
    <w:rPr>
      <w:b/>
      <w:bCs/>
      <w:smallCaps/>
      <w:color w:val="0F4761" w:themeColor="accent1" w:themeShade="BF"/>
      <w:spacing w:val="5"/>
    </w:rPr>
  </w:style>
  <w:style w:type="character" w:customStyle="1" w:styleId="wacimagecontainer">
    <w:name w:val="wacimagecontainer"/>
    <w:basedOn w:val="DefaultParagraphFont"/>
    <w:rsid w:val="00F447E9"/>
  </w:style>
  <w:style w:type="paragraph" w:customStyle="1" w:styleId="paragraph">
    <w:name w:val="paragraph"/>
    <w:basedOn w:val="Normal"/>
    <w:rsid w:val="00F447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447E9"/>
  </w:style>
  <w:style w:type="character" w:customStyle="1" w:styleId="eop">
    <w:name w:val="eop"/>
    <w:basedOn w:val="DefaultParagraphFont"/>
    <w:rsid w:val="00F447E9"/>
  </w:style>
  <w:style w:type="character" w:customStyle="1" w:styleId="tabchar">
    <w:name w:val="tabchar"/>
    <w:basedOn w:val="DefaultParagraphFont"/>
    <w:rsid w:val="00F447E9"/>
  </w:style>
  <w:style w:type="paragraph" w:styleId="NoSpacing">
    <w:name w:val="No Spacing"/>
    <w:basedOn w:val="Normal"/>
    <w:uiPriority w:val="1"/>
    <w:qFormat/>
    <w:rsid w:val="005A4526"/>
    <w:pPr>
      <w:spacing w:after="0" w:line="240" w:lineRule="auto"/>
    </w:pPr>
    <w:rPr>
      <w:rFonts w:ascii="Times New Roman" w:eastAsia="Times New Roman" w:hAnsi="Times New Roman" w:cs="Times New Roman"/>
      <w:kern w:val="0"/>
      <w:sz w:val="24"/>
      <w:szCs w:val="32"/>
      <w:lang w:eastAsia="en-GB"/>
      <w14:ligatures w14:val="none"/>
    </w:rPr>
  </w:style>
  <w:style w:type="character" w:styleId="Hyperlink">
    <w:name w:val="Hyperlink"/>
    <w:basedOn w:val="DefaultParagraphFont"/>
    <w:uiPriority w:val="99"/>
    <w:unhideWhenUsed/>
    <w:rsid w:val="005A4526"/>
    <w:rPr>
      <w:color w:val="467886" w:themeColor="hyperlink"/>
      <w:u w:val="single"/>
    </w:rPr>
  </w:style>
  <w:style w:type="table" w:styleId="TableGrid">
    <w:name w:val="Table Grid"/>
    <w:basedOn w:val="TableNormal"/>
    <w:uiPriority w:val="39"/>
    <w:rsid w:val="005A4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el.ac.uk/about/vision-2028"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1350</Words>
  <Characters>7696</Characters>
  <Application>Microsoft Office Word</Application>
  <DocSecurity>0</DocSecurity>
  <Lines>64</Lines>
  <Paragraphs>18</Paragraphs>
  <ScaleCrop>false</ScaleCrop>
  <Company>University of East London</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 Hay</dc:creator>
  <cp:keywords/>
  <dc:description/>
  <cp:lastModifiedBy>Monica Omoti</cp:lastModifiedBy>
  <cp:revision>2</cp:revision>
  <dcterms:created xsi:type="dcterms:W3CDTF">2025-01-17T07:55:00Z</dcterms:created>
  <dcterms:modified xsi:type="dcterms:W3CDTF">2025-01-17T07:55:00Z</dcterms:modified>
</cp:coreProperties>
</file>