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46903FFA">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320B51E6" w:rsidR="00C31C3C" w:rsidRPr="005D3D47" w:rsidRDefault="005D3D47" w:rsidP="004118C9">
            <w:pPr>
              <w:tabs>
                <w:tab w:val="left" w:pos="2552"/>
              </w:tabs>
              <w:rPr>
                <w:rFonts w:ascii="Arial" w:hAnsi="Arial" w:cs="Arial"/>
                <w:b/>
                <w:bCs/>
                <w:sz w:val="18"/>
                <w:szCs w:val="18"/>
              </w:rPr>
            </w:pPr>
            <w:r w:rsidRPr="005D3D47">
              <w:rPr>
                <w:rStyle w:val="normaltextrun"/>
                <w:rFonts w:ascii="Arial" w:hAnsi="Arial" w:cs="Arial"/>
                <w:b/>
                <w:bCs/>
                <w:color w:val="000000"/>
                <w:sz w:val="18"/>
                <w:szCs w:val="18"/>
                <w:shd w:val="clear" w:color="auto" w:fill="FFFFFF"/>
              </w:rPr>
              <w:t>Senior Desktop Engineer</w:t>
            </w:r>
            <w:r w:rsidRPr="005D3D47">
              <w:rPr>
                <w:rStyle w:val="eop"/>
                <w:rFonts w:ascii="Arial" w:hAnsi="Arial" w:cs="Arial"/>
                <w:b/>
                <w:bCs/>
                <w:color w:val="000000"/>
                <w:sz w:val="18"/>
                <w:szCs w:val="18"/>
                <w:shd w:val="clear" w:color="auto" w:fill="FFFFFF"/>
              </w:rPr>
              <w:t> </w:t>
            </w:r>
          </w:p>
        </w:tc>
      </w:tr>
      <w:tr w:rsidR="00C31C3C" w:rsidRPr="00805BCC" w14:paraId="562E83AE" w14:textId="77777777" w:rsidTr="46903FFA">
        <w:tc>
          <w:tcPr>
            <w:tcW w:w="4508" w:type="dxa"/>
          </w:tcPr>
          <w:p w14:paraId="43D9F692" w14:textId="0C90C541"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School </w:t>
            </w:r>
            <w:r w:rsidR="00DB397F">
              <w:rPr>
                <w:rFonts w:ascii="Arial" w:hAnsi="Arial" w:cs="Arial"/>
                <w:b/>
                <w:sz w:val="18"/>
                <w:szCs w:val="18"/>
              </w:rPr>
              <w:t>/Service</w:t>
            </w:r>
          </w:p>
        </w:tc>
        <w:tc>
          <w:tcPr>
            <w:tcW w:w="4508" w:type="dxa"/>
          </w:tcPr>
          <w:p w14:paraId="1BD50506" w14:textId="77BD3840" w:rsidR="00C31C3C" w:rsidRPr="005D3D47" w:rsidRDefault="005D3D47" w:rsidP="004118C9">
            <w:pPr>
              <w:tabs>
                <w:tab w:val="left" w:pos="2552"/>
              </w:tabs>
              <w:rPr>
                <w:rFonts w:ascii="Arial" w:hAnsi="Arial" w:cs="Arial"/>
                <w:b/>
                <w:bCs/>
                <w:sz w:val="18"/>
                <w:szCs w:val="18"/>
              </w:rPr>
            </w:pPr>
            <w:r w:rsidRPr="005D3D47">
              <w:rPr>
                <w:rFonts w:ascii="Arial" w:hAnsi="Arial" w:cs="Arial"/>
                <w:b/>
                <w:bCs/>
                <w:sz w:val="18"/>
                <w:szCs w:val="18"/>
              </w:rPr>
              <w:t>IT Services</w:t>
            </w:r>
          </w:p>
        </w:tc>
      </w:tr>
      <w:tr w:rsidR="00C31C3C" w:rsidRPr="00805BCC" w14:paraId="5E71349B" w14:textId="77777777" w:rsidTr="46903FFA">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6ED15666" w:rsidR="00C31C3C" w:rsidRPr="005D3D47" w:rsidRDefault="005D3D47" w:rsidP="004118C9">
            <w:pPr>
              <w:tabs>
                <w:tab w:val="left" w:pos="2552"/>
              </w:tabs>
              <w:rPr>
                <w:rFonts w:ascii="Arial" w:hAnsi="Arial" w:cs="Arial"/>
                <w:b/>
                <w:bCs/>
                <w:sz w:val="18"/>
                <w:szCs w:val="18"/>
              </w:rPr>
            </w:pPr>
            <w:r w:rsidRPr="005D3D47">
              <w:rPr>
                <w:rFonts w:ascii="Arial" w:hAnsi="Arial" w:cs="Arial"/>
                <w:b/>
                <w:bCs/>
                <w:sz w:val="18"/>
                <w:szCs w:val="18"/>
              </w:rPr>
              <w:t>G</w:t>
            </w:r>
          </w:p>
        </w:tc>
      </w:tr>
      <w:tr w:rsidR="00C31C3C" w:rsidRPr="00805BCC" w14:paraId="2D868D69" w14:textId="77777777" w:rsidTr="46903FFA">
        <w:tc>
          <w:tcPr>
            <w:tcW w:w="4508" w:type="dxa"/>
          </w:tcPr>
          <w:p w14:paraId="37FBF71A" w14:textId="4F05A7EA"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r w:rsidR="006229CB" w:rsidRPr="00805BCC">
              <w:rPr>
                <w:rFonts w:ascii="Arial" w:hAnsi="Arial" w:cs="Arial"/>
                <w:b/>
                <w:sz w:val="18"/>
                <w:szCs w:val="18"/>
              </w:rPr>
              <w:t xml:space="preserve">and </w:t>
            </w:r>
            <w:r w:rsidR="00691ED3" w:rsidRPr="00805BCC">
              <w:rPr>
                <w:rFonts w:ascii="Arial" w:hAnsi="Arial" w:cs="Arial"/>
                <w:b/>
                <w:sz w:val="18"/>
                <w:szCs w:val="18"/>
              </w:rPr>
              <w:t>Hybrid working status</w:t>
            </w:r>
          </w:p>
        </w:tc>
        <w:tc>
          <w:tcPr>
            <w:tcW w:w="4508" w:type="dxa"/>
          </w:tcPr>
          <w:p w14:paraId="58436BAC" w14:textId="12A1A15E" w:rsidR="00C31C3C" w:rsidRPr="005D3D47" w:rsidRDefault="005D3D47" w:rsidP="004118C9">
            <w:pPr>
              <w:tabs>
                <w:tab w:val="left" w:pos="2552"/>
              </w:tabs>
              <w:rPr>
                <w:rFonts w:ascii="Arial" w:hAnsi="Arial" w:cs="Arial"/>
                <w:b/>
                <w:bCs/>
                <w:sz w:val="18"/>
                <w:szCs w:val="18"/>
              </w:rPr>
            </w:pPr>
            <w:r w:rsidRPr="005D3D47">
              <w:rPr>
                <w:rFonts w:ascii="Arial" w:hAnsi="Arial" w:cs="Arial"/>
                <w:b/>
                <w:bCs/>
                <w:sz w:val="18"/>
                <w:szCs w:val="18"/>
              </w:rPr>
              <w:t xml:space="preserve">Hybrid </w:t>
            </w:r>
            <w:r w:rsidRPr="005D3D47">
              <w:rPr>
                <w:rStyle w:val="normaltextrun"/>
                <w:rFonts w:ascii="Arial" w:hAnsi="Arial" w:cs="Arial"/>
                <w:b/>
                <w:bCs/>
                <w:color w:val="000000"/>
                <w:sz w:val="18"/>
                <w:szCs w:val="18"/>
                <w:bdr w:val="none" w:sz="0" w:space="0" w:color="auto" w:frame="1"/>
              </w:rPr>
              <w:t>with travel to UEL sites as needed</w:t>
            </w:r>
          </w:p>
        </w:tc>
      </w:tr>
      <w:tr w:rsidR="00C31C3C" w:rsidRPr="00805BCC" w14:paraId="0EBA7658" w14:textId="77777777" w:rsidTr="46903FFA">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6A26D835" w:rsidR="00C31C3C" w:rsidRPr="005D3D47" w:rsidRDefault="005D3D47" w:rsidP="004118C9">
            <w:pPr>
              <w:tabs>
                <w:tab w:val="left" w:pos="2552"/>
              </w:tabs>
              <w:rPr>
                <w:rFonts w:ascii="Arial" w:hAnsi="Arial" w:cs="Arial"/>
                <w:b/>
                <w:bCs/>
                <w:sz w:val="18"/>
                <w:szCs w:val="18"/>
              </w:rPr>
            </w:pPr>
            <w:r w:rsidRPr="005D3D47">
              <w:rPr>
                <w:rStyle w:val="normaltextrun"/>
                <w:rFonts w:ascii="Arial" w:hAnsi="Arial" w:cs="Arial"/>
                <w:b/>
                <w:bCs/>
                <w:color w:val="000000"/>
                <w:sz w:val="18"/>
                <w:szCs w:val="18"/>
                <w:shd w:val="clear" w:color="auto" w:fill="FFFFFF"/>
              </w:rPr>
              <w:t>EUC Team Lead</w:t>
            </w:r>
            <w:r w:rsidRPr="005D3D47">
              <w:rPr>
                <w:rStyle w:val="eop"/>
                <w:rFonts w:ascii="Arial" w:hAnsi="Arial" w:cs="Arial"/>
                <w:b/>
                <w:bCs/>
                <w:color w:val="000000"/>
                <w:sz w:val="18"/>
                <w:szCs w:val="18"/>
                <w:shd w:val="clear" w:color="auto" w:fill="FFFFFF"/>
              </w:rPr>
              <w:t> </w:t>
            </w:r>
          </w:p>
        </w:tc>
      </w:tr>
      <w:tr w:rsidR="00C31C3C" w:rsidRPr="00805BCC" w14:paraId="12C50464" w14:textId="77777777" w:rsidTr="46903FFA">
        <w:tc>
          <w:tcPr>
            <w:tcW w:w="4508" w:type="dxa"/>
          </w:tcPr>
          <w:p w14:paraId="225ACFD5" w14:textId="2A1DCBF4" w:rsidR="00C31C3C" w:rsidRPr="00805BCC" w:rsidRDefault="004C31F3" w:rsidP="004118C9">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10E3EB42" w14:textId="1BD4FEF7" w:rsidR="00C31C3C" w:rsidRPr="005D3D47" w:rsidRDefault="005D3D47" w:rsidP="004118C9">
            <w:pPr>
              <w:tabs>
                <w:tab w:val="left" w:pos="2552"/>
              </w:tabs>
              <w:rPr>
                <w:rFonts w:ascii="Arial" w:hAnsi="Arial" w:cs="Arial"/>
                <w:b/>
                <w:bCs/>
                <w:sz w:val="18"/>
                <w:szCs w:val="18"/>
              </w:rPr>
            </w:pPr>
            <w:r w:rsidRPr="005D3D47">
              <w:rPr>
                <w:rStyle w:val="normaltextrun"/>
                <w:rFonts w:ascii="Arial" w:hAnsi="Arial" w:cs="Arial"/>
                <w:b/>
                <w:bCs/>
                <w:color w:val="000000"/>
                <w:sz w:val="18"/>
                <w:szCs w:val="18"/>
                <w:shd w:val="clear" w:color="auto" w:fill="FFFFFF"/>
              </w:rPr>
              <w:t>Desktop Engineer (As required)</w:t>
            </w:r>
            <w:r w:rsidRPr="005D3D47">
              <w:rPr>
                <w:rStyle w:val="eop"/>
                <w:rFonts w:ascii="Arial" w:hAnsi="Arial" w:cs="Arial"/>
                <w:b/>
                <w:bCs/>
                <w:color w:val="000000"/>
                <w:sz w:val="18"/>
                <w:szCs w:val="18"/>
                <w:shd w:val="clear" w:color="auto" w:fill="FFFFFF"/>
              </w:rPr>
              <w:t> </w:t>
            </w:r>
          </w:p>
        </w:tc>
      </w:tr>
      <w:tr w:rsidR="00C31C3C" w:rsidRPr="00805BCC" w14:paraId="0B9EF195" w14:textId="77777777" w:rsidTr="46903FFA">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shd w:val="clear" w:color="auto" w:fill="FFFFFF" w:themeFill="background1"/>
          </w:tcPr>
          <w:p w14:paraId="4022A19E" w14:textId="4AD934B8" w:rsidR="00C31C3C" w:rsidRPr="005D3D47" w:rsidRDefault="47E86D62" w:rsidP="46903FFA">
            <w:pPr>
              <w:tabs>
                <w:tab w:val="left" w:pos="2552"/>
              </w:tabs>
              <w:rPr>
                <w:rFonts w:ascii="Arial" w:hAnsi="Arial" w:cs="Arial"/>
                <w:b/>
                <w:bCs/>
                <w:sz w:val="18"/>
                <w:szCs w:val="18"/>
              </w:rPr>
            </w:pPr>
            <w:r w:rsidRPr="46903FFA">
              <w:rPr>
                <w:rFonts w:ascii="Arial" w:hAnsi="Arial" w:cs="Arial"/>
                <w:b/>
                <w:bCs/>
                <w:sz w:val="18"/>
                <w:szCs w:val="18"/>
              </w:rPr>
              <w:t>Schools and Services</w:t>
            </w:r>
          </w:p>
        </w:tc>
      </w:tr>
      <w:tr w:rsidR="00A03F9F" w:rsidRPr="00805BCC" w14:paraId="70512E24" w14:textId="77777777" w:rsidTr="46903FFA">
        <w:tc>
          <w:tcPr>
            <w:tcW w:w="4508" w:type="dxa"/>
          </w:tcPr>
          <w:p w14:paraId="73FA8804" w14:textId="2D21C75F" w:rsidR="00A03F9F" w:rsidRDefault="00A03F9F" w:rsidP="46903FFA">
            <w:pPr>
              <w:tabs>
                <w:tab w:val="left" w:pos="2552"/>
              </w:tabs>
              <w:rPr>
                <w:rFonts w:ascii="Arial" w:hAnsi="Arial" w:cs="Arial"/>
                <w:b/>
                <w:bCs/>
                <w:sz w:val="18"/>
                <w:szCs w:val="18"/>
              </w:rPr>
            </w:pPr>
            <w:r w:rsidRPr="46903FFA">
              <w:rPr>
                <w:rFonts w:ascii="Arial" w:hAnsi="Arial" w:cs="Arial"/>
                <w:b/>
                <w:bCs/>
                <w:sz w:val="18"/>
                <w:szCs w:val="18"/>
              </w:rPr>
              <w:t xml:space="preserve">Key working relationships: </w:t>
            </w:r>
            <w:r w:rsidR="00A172FF" w:rsidRPr="46903FFA">
              <w:rPr>
                <w:rFonts w:ascii="Arial" w:hAnsi="Arial" w:cs="Arial"/>
                <w:b/>
                <w:bCs/>
                <w:sz w:val="18"/>
                <w:szCs w:val="18"/>
              </w:rPr>
              <w:t xml:space="preserve">External </w:t>
            </w:r>
          </w:p>
        </w:tc>
        <w:tc>
          <w:tcPr>
            <w:tcW w:w="4508" w:type="dxa"/>
            <w:shd w:val="clear" w:color="auto" w:fill="FFFFFF" w:themeFill="background1"/>
          </w:tcPr>
          <w:p w14:paraId="6D40F703" w14:textId="586D5D48" w:rsidR="00A03F9F" w:rsidRPr="005D3D47" w:rsidRDefault="7798DE6D" w:rsidP="46903FFA">
            <w:pPr>
              <w:tabs>
                <w:tab w:val="left" w:pos="2552"/>
              </w:tabs>
              <w:rPr>
                <w:rFonts w:ascii="Arial" w:hAnsi="Arial" w:cs="Arial"/>
                <w:b/>
                <w:bCs/>
                <w:sz w:val="18"/>
                <w:szCs w:val="18"/>
              </w:rPr>
            </w:pPr>
            <w:r w:rsidRPr="46903FFA">
              <w:rPr>
                <w:rFonts w:ascii="Arial" w:hAnsi="Arial" w:cs="Arial"/>
                <w:b/>
                <w:bCs/>
                <w:sz w:val="18"/>
                <w:szCs w:val="18"/>
              </w:rPr>
              <w:t>Microsoft, Apple, JAMF, Dell</w:t>
            </w:r>
          </w:p>
        </w:tc>
      </w:tr>
      <w:tr w:rsidR="00C31C3C" w:rsidRPr="00805BCC" w14:paraId="70A4F64D" w14:textId="77777777" w:rsidTr="46903FFA">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3C4CCB6C" w:rsidR="00C31C3C" w:rsidRPr="005D3D47" w:rsidRDefault="005D3D47" w:rsidP="004118C9">
            <w:pPr>
              <w:tabs>
                <w:tab w:val="left" w:pos="2552"/>
              </w:tabs>
              <w:rPr>
                <w:rFonts w:ascii="Arial" w:hAnsi="Arial" w:cs="Arial"/>
                <w:b/>
                <w:bCs/>
                <w:sz w:val="18"/>
                <w:szCs w:val="18"/>
              </w:rPr>
            </w:pPr>
            <w:r w:rsidRPr="005D3D47">
              <w:rPr>
                <w:rStyle w:val="normaltextrun"/>
                <w:rFonts w:ascii="Arial" w:hAnsi="Arial" w:cs="Arial"/>
                <w:b/>
                <w:bCs/>
                <w:color w:val="000000"/>
                <w:sz w:val="18"/>
                <w:szCs w:val="18"/>
                <w:shd w:val="clear" w:color="auto" w:fill="FFFFFF"/>
              </w:rPr>
              <w:t>Permanent, 1.0 FTE</w:t>
            </w:r>
            <w:r w:rsidRPr="005D3D47">
              <w:rPr>
                <w:rStyle w:val="eop"/>
                <w:rFonts w:ascii="Arial" w:hAnsi="Arial" w:cs="Arial"/>
                <w:b/>
                <w:bCs/>
                <w:color w:val="000000"/>
                <w:sz w:val="18"/>
                <w:szCs w:val="18"/>
                <w:shd w:val="clear" w:color="auto" w:fill="FFFFFF"/>
              </w:rPr>
              <w:t>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805BCC" w:rsidRDefault="00623785" w:rsidP="00623785">
      <w:pPr>
        <w:pStyle w:val="NoSpacing"/>
        <w:jc w:val="both"/>
        <w:rPr>
          <w:rStyle w:val="normaltextrun"/>
          <w:rFonts w:ascii="Arial" w:hAnsi="Arial" w:cs="Arial"/>
          <w:sz w:val="18"/>
          <w:szCs w:val="18"/>
        </w:rPr>
      </w:pPr>
    </w:p>
    <w:p w14:paraId="0019D0D2" w14:textId="77777777" w:rsidR="00B351D5" w:rsidRDefault="00B351D5" w:rsidP="002C4E4E">
      <w:pPr>
        <w:jc w:val="both"/>
        <w:rPr>
          <w:rFonts w:ascii="Arial" w:hAnsi="Arial" w:cs="Arial"/>
          <w:b/>
          <w:bCs/>
          <w:sz w:val="18"/>
          <w:szCs w:val="18"/>
        </w:rPr>
      </w:pPr>
    </w:p>
    <w:p w14:paraId="5AC56760" w14:textId="77777777" w:rsidR="00B351D5" w:rsidRDefault="00B351D5" w:rsidP="002C4E4E">
      <w:pPr>
        <w:jc w:val="both"/>
        <w:rPr>
          <w:rFonts w:ascii="Arial" w:hAnsi="Arial" w:cs="Arial"/>
          <w:b/>
          <w:bCs/>
          <w:sz w:val="18"/>
          <w:szCs w:val="18"/>
        </w:rPr>
      </w:pPr>
    </w:p>
    <w:p w14:paraId="2ADF2CF0" w14:textId="582B3478" w:rsidR="007007EB" w:rsidRDefault="00372BEC" w:rsidP="002C4E4E">
      <w:pPr>
        <w:jc w:val="both"/>
        <w:rPr>
          <w:rFonts w:ascii="Arial" w:hAnsi="Arial" w:cs="Arial"/>
          <w:b/>
          <w:bCs/>
          <w:sz w:val="18"/>
          <w:szCs w:val="18"/>
        </w:rPr>
      </w:pPr>
      <w:r>
        <w:rPr>
          <w:rFonts w:ascii="Arial" w:hAnsi="Arial" w:cs="Arial"/>
          <w:b/>
          <w:bCs/>
          <w:sz w:val="18"/>
          <w:szCs w:val="18"/>
        </w:rPr>
        <w:t xml:space="preserve">BRIEF OVERVIEW </w:t>
      </w:r>
      <w:r w:rsidR="002143A4">
        <w:rPr>
          <w:rFonts w:ascii="Arial" w:hAnsi="Arial" w:cs="Arial"/>
          <w:b/>
          <w:bCs/>
          <w:sz w:val="18"/>
          <w:szCs w:val="18"/>
        </w:rPr>
        <w:t xml:space="preserve">OF </w:t>
      </w:r>
      <w:r w:rsidR="009637F4">
        <w:rPr>
          <w:rFonts w:ascii="Arial" w:hAnsi="Arial" w:cs="Arial"/>
          <w:b/>
          <w:bCs/>
          <w:sz w:val="18"/>
          <w:szCs w:val="18"/>
        </w:rPr>
        <w:t>S</w:t>
      </w:r>
      <w:r w:rsidR="00474FD6">
        <w:rPr>
          <w:rFonts w:ascii="Arial" w:hAnsi="Arial" w:cs="Arial"/>
          <w:b/>
          <w:bCs/>
          <w:sz w:val="18"/>
          <w:szCs w:val="18"/>
        </w:rPr>
        <w:t>ERVICE</w:t>
      </w:r>
      <w:r w:rsidR="004A7A9A">
        <w:rPr>
          <w:rFonts w:ascii="Arial" w:hAnsi="Arial" w:cs="Arial"/>
          <w:b/>
          <w:bCs/>
          <w:sz w:val="18"/>
          <w:szCs w:val="18"/>
        </w:rPr>
        <w:t>/</w:t>
      </w:r>
      <w:r w:rsidR="009637F4">
        <w:rPr>
          <w:rFonts w:ascii="Arial" w:hAnsi="Arial" w:cs="Arial"/>
          <w:b/>
          <w:bCs/>
          <w:sz w:val="18"/>
          <w:szCs w:val="18"/>
        </w:rPr>
        <w:t>SCHOOL:</w:t>
      </w:r>
      <w:r w:rsidR="001C7D70">
        <w:rPr>
          <w:rFonts w:ascii="Arial" w:hAnsi="Arial" w:cs="Arial"/>
          <w:b/>
          <w:bCs/>
          <w:sz w:val="18"/>
          <w:szCs w:val="18"/>
        </w:rPr>
        <w:t xml:space="preserve"> </w:t>
      </w:r>
      <w:r w:rsidR="005D3D47">
        <w:rPr>
          <w:rFonts w:ascii="Arial" w:hAnsi="Arial" w:cs="Arial"/>
          <w:b/>
          <w:bCs/>
          <w:sz w:val="18"/>
          <w:szCs w:val="18"/>
        </w:rPr>
        <w:t xml:space="preserve">IT Services </w:t>
      </w:r>
      <w:r w:rsidR="009F6CFD">
        <w:rPr>
          <w:rFonts w:ascii="Arial" w:hAnsi="Arial" w:cs="Arial"/>
          <w:b/>
          <w:bCs/>
          <w:sz w:val="18"/>
          <w:szCs w:val="18"/>
        </w:rPr>
        <w:t xml:space="preserve"> </w:t>
      </w:r>
    </w:p>
    <w:p w14:paraId="7EEECCD5" w14:textId="77777777" w:rsidR="00AF4C3C" w:rsidRDefault="00AF4C3C" w:rsidP="002C4E4E">
      <w:pPr>
        <w:jc w:val="both"/>
        <w:rPr>
          <w:rFonts w:ascii="Arial" w:hAnsi="Arial" w:cs="Arial"/>
          <w:b/>
          <w:bCs/>
          <w:sz w:val="18"/>
          <w:szCs w:val="18"/>
        </w:rPr>
      </w:pPr>
    </w:p>
    <w:p w14:paraId="7BCA8040" w14:textId="3D09DAFE" w:rsidR="005D3D47" w:rsidRPr="005D3D47" w:rsidRDefault="005D3D47" w:rsidP="005D3D47">
      <w:pPr>
        <w:pStyle w:val="paragraph"/>
        <w:spacing w:before="0" w:beforeAutospacing="0" w:after="0" w:afterAutospacing="0"/>
        <w:jc w:val="both"/>
        <w:textAlignment w:val="baseline"/>
        <w:rPr>
          <w:rFonts w:ascii="Segoe UI" w:hAnsi="Segoe UI" w:cs="Segoe UI"/>
          <w:sz w:val="18"/>
          <w:szCs w:val="18"/>
        </w:rPr>
      </w:pPr>
      <w:r w:rsidRPr="005D3D47">
        <w:rPr>
          <w:rStyle w:val="normaltextrun"/>
          <w:rFonts w:ascii="Arial" w:hAnsi="Arial" w:cs="Arial"/>
          <w:sz w:val="18"/>
          <w:szCs w:val="18"/>
        </w:rPr>
        <w:t>UEL (University of East London) IT Services is a centrali</w:t>
      </w:r>
      <w:r>
        <w:rPr>
          <w:rStyle w:val="normaltextrun"/>
          <w:rFonts w:ascii="Arial" w:hAnsi="Arial" w:cs="Arial"/>
          <w:sz w:val="18"/>
          <w:szCs w:val="18"/>
        </w:rPr>
        <w:t>z</w:t>
      </w:r>
      <w:r w:rsidRPr="005D3D47">
        <w:rPr>
          <w:rStyle w:val="normaltextrun"/>
          <w:rFonts w:ascii="Arial" w:hAnsi="Arial" w:cs="Arial"/>
          <w:sz w:val="18"/>
          <w:szCs w:val="18"/>
        </w:rPr>
        <w:t>ed resource working collaboratively with the University community to transform UEL's digital landscape in line with the University’s Vision 2028 strategic plan. Engaging in ground-breaking initiatives delivered within a dynamically developing cloud environment, IT Services work closely with staff, students, partners and other key stakeholders to identify technological enhancements to our learning and working environments. We implement, develop and provide support for systems and services within the university’s IT Service Portfolio.</w:t>
      </w:r>
      <w:r w:rsidRPr="005D3D47">
        <w:rPr>
          <w:rStyle w:val="eop"/>
          <w:rFonts w:ascii="Arial" w:hAnsi="Arial" w:cs="Arial"/>
          <w:sz w:val="18"/>
          <w:szCs w:val="18"/>
        </w:rPr>
        <w:t> </w:t>
      </w:r>
    </w:p>
    <w:p w14:paraId="22A7234B" w14:textId="77777777" w:rsidR="005D3D47" w:rsidRPr="005D3D47" w:rsidRDefault="005D3D47" w:rsidP="005D3D47">
      <w:pPr>
        <w:pStyle w:val="paragraph"/>
        <w:spacing w:before="0" w:beforeAutospacing="0" w:after="0" w:afterAutospacing="0"/>
        <w:jc w:val="both"/>
        <w:textAlignment w:val="baseline"/>
        <w:rPr>
          <w:rFonts w:ascii="Segoe UI" w:hAnsi="Segoe UI" w:cs="Segoe UI"/>
          <w:sz w:val="18"/>
          <w:szCs w:val="18"/>
        </w:rPr>
      </w:pPr>
      <w:r w:rsidRPr="005D3D47">
        <w:rPr>
          <w:rStyle w:val="eop"/>
          <w:rFonts w:ascii="Arial" w:hAnsi="Arial" w:cs="Arial"/>
          <w:sz w:val="18"/>
          <w:szCs w:val="18"/>
        </w:rPr>
        <w:t> </w:t>
      </w:r>
    </w:p>
    <w:p w14:paraId="0101BA75" w14:textId="77777777" w:rsidR="005D3D47" w:rsidRPr="005D3D47" w:rsidRDefault="005D3D47" w:rsidP="005D3D47">
      <w:pPr>
        <w:pStyle w:val="paragraph"/>
        <w:spacing w:before="0" w:beforeAutospacing="0" w:after="0" w:afterAutospacing="0"/>
        <w:jc w:val="both"/>
        <w:textAlignment w:val="baseline"/>
        <w:rPr>
          <w:rFonts w:ascii="Segoe UI" w:hAnsi="Segoe UI" w:cs="Segoe UI"/>
          <w:sz w:val="18"/>
          <w:szCs w:val="18"/>
        </w:rPr>
      </w:pPr>
      <w:r w:rsidRPr="005D3D47">
        <w:rPr>
          <w:rStyle w:val="normaltextrun"/>
          <w:rFonts w:ascii="Arial" w:hAnsi="Arial" w:cs="Arial"/>
          <w:sz w:val="18"/>
          <w:szCs w:val="18"/>
        </w:rPr>
        <w:t>Every member of staff will embrace the University’s values, ensuring their behaviour reflects the ethos of the University, one committed to building a learning community founded on equality of opportunity and celebrating the rich diversity of our student and staff populations.</w:t>
      </w:r>
      <w:r w:rsidRPr="005D3D47">
        <w:rPr>
          <w:rStyle w:val="eop"/>
          <w:rFonts w:ascii="Arial" w:hAnsi="Arial" w:cs="Arial"/>
          <w:sz w:val="18"/>
          <w:szCs w:val="18"/>
        </w:rPr>
        <w:t> </w:t>
      </w:r>
    </w:p>
    <w:p w14:paraId="1C7BC1EE" w14:textId="77777777" w:rsidR="00AF4C3C" w:rsidRDefault="00AF4C3C" w:rsidP="002C4E4E">
      <w:pPr>
        <w:jc w:val="both"/>
        <w:rPr>
          <w:rFonts w:ascii="Arial" w:hAnsi="Arial" w:cs="Arial"/>
          <w:sz w:val="18"/>
          <w:szCs w:val="18"/>
        </w:rPr>
      </w:pPr>
    </w:p>
    <w:p w14:paraId="5D50C2DF" w14:textId="77777777" w:rsidR="00B351D5" w:rsidRDefault="00B351D5" w:rsidP="002C4E4E">
      <w:pPr>
        <w:jc w:val="both"/>
        <w:rPr>
          <w:rFonts w:ascii="Arial" w:hAnsi="Arial" w:cs="Arial"/>
          <w:b/>
          <w:bCs/>
          <w:sz w:val="18"/>
          <w:szCs w:val="18"/>
        </w:rPr>
      </w:pPr>
    </w:p>
    <w:p w14:paraId="7BD03631" w14:textId="77777777" w:rsidR="00B351D5" w:rsidRDefault="00B351D5" w:rsidP="002C4E4E">
      <w:pPr>
        <w:jc w:val="both"/>
        <w:rPr>
          <w:rFonts w:ascii="Arial" w:hAnsi="Arial" w:cs="Arial"/>
          <w:b/>
          <w:bCs/>
          <w:sz w:val="18"/>
          <w:szCs w:val="18"/>
        </w:rPr>
      </w:pPr>
    </w:p>
    <w:p w14:paraId="34CB4749" w14:textId="7E50C631" w:rsidR="00AF4C3C" w:rsidRDefault="00653A1D" w:rsidP="002C4E4E">
      <w:pPr>
        <w:jc w:val="both"/>
        <w:rPr>
          <w:rFonts w:ascii="Arial" w:hAnsi="Arial" w:cs="Arial"/>
          <w:b/>
          <w:bCs/>
          <w:sz w:val="18"/>
          <w:szCs w:val="18"/>
        </w:rPr>
      </w:pPr>
      <w:r w:rsidRPr="46903FFA">
        <w:rPr>
          <w:rFonts w:ascii="Arial" w:hAnsi="Arial" w:cs="Arial"/>
          <w:b/>
          <w:bCs/>
          <w:sz w:val="18"/>
          <w:szCs w:val="18"/>
        </w:rPr>
        <w:t xml:space="preserve">BRIEF OVERVIEW OF </w:t>
      </w:r>
      <w:r w:rsidR="00AF4C3C" w:rsidRPr="46903FFA">
        <w:rPr>
          <w:rFonts w:ascii="Arial" w:hAnsi="Arial" w:cs="Arial"/>
          <w:b/>
          <w:bCs/>
          <w:sz w:val="18"/>
          <w:szCs w:val="18"/>
        </w:rPr>
        <w:t xml:space="preserve">THE DEPARTMENT </w:t>
      </w:r>
      <w:r w:rsidR="00CD72AD" w:rsidRPr="46903FFA">
        <w:rPr>
          <w:rFonts w:ascii="Arial" w:hAnsi="Arial" w:cs="Arial"/>
          <w:b/>
          <w:bCs/>
          <w:sz w:val="18"/>
          <w:szCs w:val="18"/>
        </w:rPr>
        <w:t>/ T</w:t>
      </w:r>
      <w:r w:rsidR="009637F4" w:rsidRPr="46903FFA">
        <w:rPr>
          <w:rFonts w:ascii="Arial" w:hAnsi="Arial" w:cs="Arial"/>
          <w:b/>
          <w:bCs/>
          <w:sz w:val="18"/>
          <w:szCs w:val="18"/>
        </w:rPr>
        <w:t>EAM</w:t>
      </w:r>
    </w:p>
    <w:p w14:paraId="16D445CE" w14:textId="472B1ED6" w:rsidR="46903FFA" w:rsidRDefault="46903FFA" w:rsidP="46903FFA">
      <w:pPr>
        <w:jc w:val="both"/>
        <w:rPr>
          <w:rFonts w:ascii="Arial" w:eastAsia="Arial" w:hAnsi="Arial" w:cs="Arial"/>
          <w:sz w:val="18"/>
          <w:szCs w:val="18"/>
        </w:rPr>
      </w:pPr>
    </w:p>
    <w:p w14:paraId="4B13B861" w14:textId="0F914E8D" w:rsidR="00B351D5" w:rsidRDefault="20594EA5" w:rsidP="46903FFA">
      <w:pPr>
        <w:jc w:val="both"/>
        <w:rPr>
          <w:rFonts w:ascii="Arial" w:eastAsia="Arial" w:hAnsi="Arial" w:cs="Arial"/>
          <w:sz w:val="18"/>
          <w:szCs w:val="18"/>
        </w:rPr>
      </w:pPr>
      <w:r w:rsidRPr="46903FFA">
        <w:rPr>
          <w:rFonts w:ascii="Arial" w:eastAsia="Arial" w:hAnsi="Arial" w:cs="Arial"/>
          <w:sz w:val="18"/>
          <w:szCs w:val="18"/>
        </w:rPr>
        <w:t xml:space="preserve">The university's IT department is relatively small and manages a wide range of critical functions, including Application Development, EUC, Infrastructure (primarily AWS), Integrations, Service Management, AV, and </w:t>
      </w:r>
      <w:r w:rsidRPr="46903FFA">
        <w:rPr>
          <w:rFonts w:ascii="Arial" w:eastAsia="Arial" w:hAnsi="Arial" w:cs="Arial"/>
          <w:sz w:val="18"/>
          <w:szCs w:val="18"/>
        </w:rPr>
        <w:lastRenderedPageBreak/>
        <w:t xml:space="preserve">Security. with the EUC team comprising just eight dedicated members. Despite this, </w:t>
      </w:r>
      <w:r w:rsidR="2AE1B657" w:rsidRPr="46903FFA">
        <w:rPr>
          <w:rFonts w:ascii="Arial" w:eastAsia="Arial" w:hAnsi="Arial" w:cs="Arial"/>
          <w:sz w:val="18"/>
          <w:szCs w:val="18"/>
        </w:rPr>
        <w:t>w</w:t>
      </w:r>
      <w:r w:rsidRPr="46903FFA">
        <w:rPr>
          <w:rFonts w:ascii="Arial" w:eastAsia="Arial" w:hAnsi="Arial" w:cs="Arial"/>
          <w:sz w:val="18"/>
          <w:szCs w:val="18"/>
        </w:rPr>
        <w:t>ithin this scope, the EUC team has achieved significant successes, particularly in rolling out essential software solutions that support both academic and administrative functions. Their timely deployment of applications critical for teaching, learning, and research has been a cornerstone of their impact. Additionally, the team has ensured strong desktop compliance, maintaining secure, standardised, and up-to-date systems across the university to meet regulatory and institutional requirements.</w:t>
      </w:r>
      <w:r w:rsidR="2F3510D2" w:rsidRPr="46903FFA">
        <w:rPr>
          <w:rFonts w:ascii="Arial" w:eastAsia="Arial" w:hAnsi="Arial" w:cs="Arial"/>
          <w:sz w:val="18"/>
          <w:szCs w:val="18"/>
        </w:rPr>
        <w:t xml:space="preserve"> </w:t>
      </w:r>
      <w:r w:rsidR="39E28301" w:rsidRPr="46903FFA">
        <w:rPr>
          <w:rFonts w:ascii="Arial" w:eastAsia="Arial" w:hAnsi="Arial" w:cs="Arial"/>
          <w:sz w:val="18"/>
          <w:szCs w:val="18"/>
        </w:rPr>
        <w:t>S</w:t>
      </w:r>
      <w:r w:rsidRPr="46903FFA">
        <w:rPr>
          <w:rFonts w:ascii="Arial" w:eastAsia="Arial" w:hAnsi="Arial" w:cs="Arial"/>
          <w:sz w:val="18"/>
          <w:szCs w:val="18"/>
        </w:rPr>
        <w:t>caling to meet growing demand, managing complex incidents and balancing day-to-day operations with strategic initiatives</w:t>
      </w:r>
      <w:r w:rsidR="4C45C177" w:rsidRPr="46903FFA">
        <w:rPr>
          <w:rFonts w:ascii="Arial" w:eastAsia="Arial" w:hAnsi="Arial" w:cs="Arial"/>
          <w:sz w:val="18"/>
          <w:szCs w:val="18"/>
        </w:rPr>
        <w:t xml:space="preserve"> is always challenging</w:t>
      </w:r>
      <w:r w:rsidR="5ECD1FD3" w:rsidRPr="46903FFA">
        <w:rPr>
          <w:rFonts w:ascii="Arial" w:eastAsia="Arial" w:hAnsi="Arial" w:cs="Arial"/>
          <w:sz w:val="18"/>
          <w:szCs w:val="18"/>
        </w:rPr>
        <w:t xml:space="preserve"> but an opportunity to innovate. </w:t>
      </w:r>
    </w:p>
    <w:p w14:paraId="2BBFF9CE" w14:textId="77777777" w:rsidR="00B351D5" w:rsidRDefault="00B351D5" w:rsidP="007007EB">
      <w:pPr>
        <w:jc w:val="both"/>
        <w:rPr>
          <w:rFonts w:ascii="Arial" w:hAnsi="Arial" w:cs="Arial"/>
          <w:b/>
          <w:sz w:val="18"/>
          <w:szCs w:val="18"/>
        </w:rPr>
      </w:pPr>
    </w:p>
    <w:p w14:paraId="21F7AB86" w14:textId="7DBBE152" w:rsidR="007733C0" w:rsidRDefault="007007EB" w:rsidP="007007EB">
      <w:pPr>
        <w:jc w:val="both"/>
        <w:rPr>
          <w:rFonts w:ascii="Arial" w:hAnsi="Arial" w:cs="Arial"/>
          <w:b/>
          <w:sz w:val="18"/>
          <w:szCs w:val="18"/>
        </w:rPr>
      </w:pPr>
      <w:r w:rsidRPr="00805BCC">
        <w:rPr>
          <w:rFonts w:ascii="Arial" w:hAnsi="Arial" w:cs="Arial"/>
          <w:b/>
          <w:sz w:val="18"/>
          <w:szCs w:val="18"/>
        </w:rPr>
        <w:t>JOB PURPOSE</w:t>
      </w:r>
    </w:p>
    <w:p w14:paraId="0E1F698D" w14:textId="77777777" w:rsidR="005D3D47" w:rsidRPr="005D3D47" w:rsidRDefault="005D3D47" w:rsidP="007007EB">
      <w:pPr>
        <w:jc w:val="both"/>
        <w:rPr>
          <w:rFonts w:ascii="Arial" w:hAnsi="Arial" w:cs="Arial"/>
          <w:b/>
          <w:sz w:val="18"/>
          <w:szCs w:val="18"/>
        </w:rPr>
      </w:pPr>
    </w:p>
    <w:p w14:paraId="43891A41" w14:textId="77777777" w:rsidR="005D3D47" w:rsidRPr="005D3D47" w:rsidRDefault="005D3D47" w:rsidP="005D3D47">
      <w:pPr>
        <w:pStyle w:val="paragraph"/>
        <w:spacing w:before="0" w:beforeAutospacing="0" w:after="0" w:afterAutospacing="0"/>
        <w:jc w:val="both"/>
        <w:textAlignment w:val="baseline"/>
        <w:rPr>
          <w:rFonts w:ascii="Segoe UI" w:hAnsi="Segoe UI" w:cs="Segoe UI"/>
          <w:sz w:val="18"/>
          <w:szCs w:val="18"/>
        </w:rPr>
      </w:pPr>
      <w:r w:rsidRPr="005D3D47">
        <w:rPr>
          <w:rStyle w:val="normaltextrun"/>
          <w:rFonts w:ascii="Arial" w:hAnsi="Arial" w:cs="Arial"/>
          <w:sz w:val="18"/>
          <w:szCs w:val="18"/>
        </w:rPr>
        <w:t>We are looking for a self-motivated, resourceful, and innovative individual who can provide within UEL. This role requires a forward-thinking approach to modern desktop delivery, leveraging the latest technologies and practices to enhance the user experience and ensure efficient, secure, and scalable solutions.</w:t>
      </w:r>
      <w:r w:rsidRPr="005D3D47">
        <w:rPr>
          <w:rStyle w:val="eop"/>
          <w:rFonts w:ascii="Arial" w:hAnsi="Arial" w:cs="Arial"/>
          <w:sz w:val="18"/>
          <w:szCs w:val="18"/>
        </w:rPr>
        <w:t> </w:t>
      </w:r>
    </w:p>
    <w:p w14:paraId="7DC1010F" w14:textId="77777777" w:rsidR="005D3D47" w:rsidRPr="005D3D47" w:rsidRDefault="005D3D47" w:rsidP="005D3D47">
      <w:pPr>
        <w:pStyle w:val="paragraph"/>
        <w:spacing w:before="0" w:beforeAutospacing="0" w:after="0" w:afterAutospacing="0"/>
        <w:jc w:val="both"/>
        <w:textAlignment w:val="baseline"/>
        <w:rPr>
          <w:rFonts w:ascii="Segoe UI" w:hAnsi="Segoe UI" w:cs="Segoe UI"/>
          <w:sz w:val="18"/>
          <w:szCs w:val="18"/>
        </w:rPr>
      </w:pPr>
      <w:r w:rsidRPr="005D3D47">
        <w:rPr>
          <w:rStyle w:val="eop"/>
          <w:rFonts w:ascii="Arial" w:hAnsi="Arial" w:cs="Arial"/>
          <w:sz w:val="18"/>
          <w:szCs w:val="18"/>
        </w:rPr>
        <w:t> </w:t>
      </w:r>
    </w:p>
    <w:p w14:paraId="7052874B" w14:textId="77777777" w:rsidR="005D3D47" w:rsidRPr="005D3D47" w:rsidRDefault="005D3D47" w:rsidP="005D3D47">
      <w:pPr>
        <w:pStyle w:val="paragraph"/>
        <w:spacing w:before="0" w:beforeAutospacing="0" w:after="0" w:afterAutospacing="0"/>
        <w:jc w:val="both"/>
        <w:textAlignment w:val="baseline"/>
        <w:rPr>
          <w:rFonts w:ascii="Segoe UI" w:hAnsi="Segoe UI" w:cs="Segoe UI"/>
          <w:sz w:val="18"/>
          <w:szCs w:val="18"/>
        </w:rPr>
      </w:pPr>
      <w:r w:rsidRPr="005D3D47">
        <w:rPr>
          <w:rStyle w:val="normaltextrun"/>
          <w:rFonts w:ascii="Arial" w:hAnsi="Arial" w:cs="Arial"/>
          <w:sz w:val="18"/>
          <w:szCs w:val="18"/>
        </w:rPr>
        <w:t>The successful candidate will utilise their expertise to technically deliver on requirements, lead EUC (End User Computing) solution development activities, and act as a key point of escalation and engagement for the business into the EUC team. This senior technical position will not only represent a critical role within IT Services but also play a pivotal part in bridging technical innovation and business needs, ensuring alignment with organisational goals.</w:t>
      </w:r>
      <w:r w:rsidRPr="005D3D47">
        <w:rPr>
          <w:rStyle w:val="eop"/>
          <w:rFonts w:ascii="Arial" w:hAnsi="Arial" w:cs="Arial"/>
          <w:sz w:val="18"/>
          <w:szCs w:val="18"/>
        </w:rPr>
        <w:t> </w:t>
      </w:r>
    </w:p>
    <w:p w14:paraId="291D4959" w14:textId="77777777" w:rsidR="005D3D47" w:rsidRPr="005D3D47" w:rsidRDefault="005D3D47" w:rsidP="005D3D47">
      <w:pPr>
        <w:pStyle w:val="paragraph"/>
        <w:spacing w:before="0" w:beforeAutospacing="0" w:after="0" w:afterAutospacing="0"/>
        <w:jc w:val="both"/>
        <w:textAlignment w:val="baseline"/>
        <w:rPr>
          <w:rFonts w:ascii="Segoe UI" w:hAnsi="Segoe UI" w:cs="Segoe UI"/>
          <w:sz w:val="18"/>
          <w:szCs w:val="18"/>
        </w:rPr>
      </w:pPr>
      <w:r w:rsidRPr="005D3D47">
        <w:rPr>
          <w:rStyle w:val="eop"/>
          <w:rFonts w:ascii="Arial" w:hAnsi="Arial" w:cs="Arial"/>
          <w:sz w:val="18"/>
          <w:szCs w:val="18"/>
        </w:rPr>
        <w:t> </w:t>
      </w:r>
    </w:p>
    <w:p w14:paraId="6393B3F8" w14:textId="77777777" w:rsidR="005D3D47" w:rsidRPr="005D3D47" w:rsidRDefault="005D3D47" w:rsidP="005D3D47">
      <w:pPr>
        <w:pStyle w:val="paragraph"/>
        <w:spacing w:before="0" w:beforeAutospacing="0" w:after="0" w:afterAutospacing="0"/>
        <w:jc w:val="both"/>
        <w:textAlignment w:val="baseline"/>
        <w:rPr>
          <w:rFonts w:ascii="Segoe UI" w:hAnsi="Segoe UI" w:cs="Segoe UI"/>
          <w:sz w:val="18"/>
          <w:szCs w:val="18"/>
        </w:rPr>
      </w:pPr>
      <w:r w:rsidRPr="005D3D47">
        <w:rPr>
          <w:rStyle w:val="normaltextrun"/>
          <w:rFonts w:ascii="Arial" w:hAnsi="Arial" w:cs="Arial"/>
          <w:sz w:val="18"/>
          <w:szCs w:val="18"/>
        </w:rPr>
        <w:t>As a leader in modern desktop delivery, you will drive advancements in client management, device provisioning, and software deployment, promoting collaboration and excellence across the team and the wider organisation.</w:t>
      </w:r>
      <w:r w:rsidRPr="005D3D47">
        <w:rPr>
          <w:rStyle w:val="eop"/>
          <w:rFonts w:ascii="Arial" w:hAnsi="Arial" w:cs="Arial"/>
          <w:sz w:val="18"/>
          <w:szCs w:val="18"/>
        </w:rPr>
        <w:t> </w:t>
      </w:r>
    </w:p>
    <w:p w14:paraId="2DD3F4A8" w14:textId="346C2CBA" w:rsidR="005D3D47" w:rsidRPr="005D3D47" w:rsidRDefault="005D3D47" w:rsidP="005D3D47">
      <w:pPr>
        <w:pStyle w:val="paragraph"/>
        <w:spacing w:before="0" w:beforeAutospacing="0" w:after="0" w:afterAutospacing="0"/>
        <w:jc w:val="both"/>
        <w:textAlignment w:val="baseline"/>
        <w:rPr>
          <w:rFonts w:ascii="Segoe UI" w:hAnsi="Segoe UI" w:cs="Segoe UI"/>
          <w:sz w:val="18"/>
          <w:szCs w:val="18"/>
        </w:rPr>
      </w:pPr>
      <w:r w:rsidRPr="005D3D47">
        <w:rPr>
          <w:rStyle w:val="normaltextrun"/>
          <w:rFonts w:ascii="Arial" w:hAnsi="Arial" w:cs="Arial"/>
          <w:sz w:val="18"/>
          <w:szCs w:val="18"/>
        </w:rPr>
        <w:t xml:space="preserve">technical leadership and drive the continuous improvement of client devices and solutions </w:t>
      </w:r>
    </w:p>
    <w:p w14:paraId="62175483" w14:textId="77777777" w:rsidR="007007EB" w:rsidRPr="005D3D47" w:rsidRDefault="007007EB" w:rsidP="005D3D47">
      <w:pPr>
        <w:jc w:val="both"/>
        <w:rPr>
          <w:rFonts w:ascii="Arial" w:hAnsi="Arial" w:cs="Arial"/>
          <w:b/>
          <w:i/>
          <w:iCs/>
          <w:sz w:val="18"/>
          <w:szCs w:val="18"/>
        </w:rPr>
      </w:pPr>
    </w:p>
    <w:p w14:paraId="782B3288" w14:textId="77777777" w:rsidR="00805BCC" w:rsidRPr="005D3D47" w:rsidRDefault="00805BCC" w:rsidP="005D3D47">
      <w:pPr>
        <w:jc w:val="both"/>
        <w:rPr>
          <w:rFonts w:ascii="Arial" w:hAnsi="Arial" w:cs="Arial"/>
          <w:b/>
          <w:sz w:val="18"/>
          <w:szCs w:val="18"/>
        </w:rPr>
      </w:pPr>
    </w:p>
    <w:p w14:paraId="71146029" w14:textId="77777777" w:rsidR="00B351D5" w:rsidRPr="005D3D47" w:rsidRDefault="00B351D5" w:rsidP="007007EB">
      <w:pPr>
        <w:jc w:val="both"/>
        <w:rPr>
          <w:rFonts w:ascii="Arial" w:hAnsi="Arial" w:cs="Arial"/>
          <w:b/>
          <w:sz w:val="18"/>
          <w:szCs w:val="18"/>
        </w:rPr>
      </w:pPr>
    </w:p>
    <w:p w14:paraId="782E5F0E" w14:textId="0BC1172C" w:rsidR="00CF5952" w:rsidRPr="005D3D47" w:rsidRDefault="007007EB" w:rsidP="007007EB">
      <w:pPr>
        <w:jc w:val="both"/>
        <w:rPr>
          <w:rFonts w:ascii="Arial" w:hAnsi="Arial" w:cs="Arial"/>
          <w:b/>
          <w:sz w:val="18"/>
          <w:szCs w:val="18"/>
        </w:rPr>
      </w:pPr>
      <w:r w:rsidRPr="005D3D47">
        <w:rPr>
          <w:rFonts w:ascii="Arial" w:hAnsi="Arial" w:cs="Arial"/>
          <w:b/>
          <w:sz w:val="18"/>
          <w:szCs w:val="18"/>
        </w:rPr>
        <w:t>KEY DUTIES AND RESPONSIBILITIES</w:t>
      </w:r>
    </w:p>
    <w:p w14:paraId="13623074" w14:textId="77777777" w:rsidR="002E775C" w:rsidRPr="005D3D47" w:rsidRDefault="002E775C" w:rsidP="007007EB">
      <w:pPr>
        <w:jc w:val="both"/>
        <w:rPr>
          <w:rFonts w:ascii="Arial" w:hAnsi="Arial" w:cs="Arial"/>
          <w:bCs/>
          <w:sz w:val="18"/>
          <w:szCs w:val="18"/>
        </w:rPr>
      </w:pPr>
    </w:p>
    <w:p w14:paraId="5F56B313" w14:textId="77777777" w:rsidR="005D3D47" w:rsidRPr="005D3D47" w:rsidRDefault="005D3D47" w:rsidP="005D3D47">
      <w:pPr>
        <w:pStyle w:val="paragraph"/>
        <w:numPr>
          <w:ilvl w:val="0"/>
          <w:numId w:val="19"/>
        </w:numPr>
        <w:spacing w:before="0" w:beforeAutospacing="0" w:after="0" w:afterAutospacing="0"/>
        <w:ind w:left="1080" w:firstLine="0"/>
        <w:jc w:val="both"/>
        <w:textAlignment w:val="baseline"/>
        <w:rPr>
          <w:rFonts w:ascii="Arial" w:hAnsi="Arial" w:cs="Arial"/>
          <w:sz w:val="18"/>
          <w:szCs w:val="18"/>
        </w:rPr>
      </w:pPr>
      <w:r w:rsidRPr="005D3D47">
        <w:rPr>
          <w:rStyle w:val="normaltextrun"/>
          <w:rFonts w:ascii="Arial" w:hAnsi="Arial" w:cs="Arial"/>
          <w:sz w:val="18"/>
          <w:szCs w:val="18"/>
        </w:rPr>
        <w:t>Take responsibility for the development and implementation of new End User computing solutions to deliver applications in the right way, at the right time, to the right users</w:t>
      </w:r>
      <w:r w:rsidRPr="005D3D47">
        <w:rPr>
          <w:rStyle w:val="eop"/>
          <w:rFonts w:ascii="Arial" w:hAnsi="Arial" w:cs="Arial"/>
          <w:sz w:val="18"/>
          <w:szCs w:val="18"/>
        </w:rPr>
        <w:t> </w:t>
      </w:r>
    </w:p>
    <w:p w14:paraId="1C20C8A8" w14:textId="77777777" w:rsidR="005D3D47" w:rsidRPr="005D3D47" w:rsidRDefault="005D3D47" w:rsidP="005D3D47">
      <w:pPr>
        <w:pStyle w:val="paragraph"/>
        <w:spacing w:before="0" w:beforeAutospacing="0" w:after="0" w:afterAutospacing="0"/>
        <w:jc w:val="both"/>
        <w:textAlignment w:val="baseline"/>
        <w:rPr>
          <w:rFonts w:ascii="Arial" w:hAnsi="Arial" w:cs="Arial"/>
          <w:sz w:val="18"/>
          <w:szCs w:val="18"/>
        </w:rPr>
      </w:pPr>
      <w:r w:rsidRPr="005D3D47">
        <w:rPr>
          <w:rStyle w:val="eop"/>
          <w:rFonts w:ascii="Arial" w:hAnsi="Arial" w:cs="Arial"/>
          <w:sz w:val="18"/>
          <w:szCs w:val="18"/>
        </w:rPr>
        <w:t> </w:t>
      </w:r>
    </w:p>
    <w:p w14:paraId="30BE85F6" w14:textId="77777777" w:rsidR="005D3D47" w:rsidRPr="005D3D47" w:rsidRDefault="005D3D47" w:rsidP="005D3D47">
      <w:pPr>
        <w:pStyle w:val="paragraph"/>
        <w:numPr>
          <w:ilvl w:val="0"/>
          <w:numId w:val="20"/>
        </w:numPr>
        <w:spacing w:before="0" w:beforeAutospacing="0" w:after="0" w:afterAutospacing="0"/>
        <w:ind w:left="1080" w:firstLine="0"/>
        <w:jc w:val="both"/>
        <w:textAlignment w:val="baseline"/>
        <w:rPr>
          <w:rFonts w:ascii="Arial" w:hAnsi="Arial" w:cs="Arial"/>
          <w:sz w:val="18"/>
          <w:szCs w:val="18"/>
        </w:rPr>
      </w:pPr>
      <w:r w:rsidRPr="005D3D47">
        <w:rPr>
          <w:rStyle w:val="normaltextrun"/>
          <w:rFonts w:ascii="Arial" w:hAnsi="Arial" w:cs="Arial"/>
          <w:sz w:val="18"/>
          <w:szCs w:val="18"/>
        </w:rPr>
        <w:t>Keep abreast of emerging technologies and trends and apply to UEL’s solutions and processes as applicable. Evangelising the business benefits of new approaches as necessary, whilst communicating the impact and implication of adoption </w:t>
      </w:r>
      <w:r w:rsidRPr="005D3D47">
        <w:rPr>
          <w:rStyle w:val="eop"/>
          <w:rFonts w:ascii="Arial" w:hAnsi="Arial" w:cs="Arial"/>
          <w:sz w:val="18"/>
          <w:szCs w:val="18"/>
        </w:rPr>
        <w:t> </w:t>
      </w:r>
    </w:p>
    <w:p w14:paraId="1825F94C" w14:textId="77777777" w:rsidR="005D3D47" w:rsidRPr="005D3D47" w:rsidRDefault="005D3D47" w:rsidP="005D3D47">
      <w:pPr>
        <w:pStyle w:val="paragraph"/>
        <w:spacing w:before="0" w:beforeAutospacing="0" w:after="0" w:afterAutospacing="0"/>
        <w:jc w:val="both"/>
        <w:textAlignment w:val="baseline"/>
        <w:rPr>
          <w:rFonts w:ascii="Arial" w:hAnsi="Arial" w:cs="Arial"/>
          <w:sz w:val="18"/>
          <w:szCs w:val="18"/>
        </w:rPr>
      </w:pPr>
      <w:r w:rsidRPr="005D3D47">
        <w:rPr>
          <w:rStyle w:val="eop"/>
          <w:rFonts w:ascii="Arial" w:hAnsi="Arial" w:cs="Arial"/>
          <w:sz w:val="18"/>
          <w:szCs w:val="18"/>
        </w:rPr>
        <w:t> </w:t>
      </w:r>
    </w:p>
    <w:p w14:paraId="03D9A4AA" w14:textId="77777777" w:rsidR="005D3D47" w:rsidRPr="005D3D47" w:rsidRDefault="005D3D47" w:rsidP="005D3D47">
      <w:pPr>
        <w:pStyle w:val="paragraph"/>
        <w:numPr>
          <w:ilvl w:val="0"/>
          <w:numId w:val="21"/>
        </w:numPr>
        <w:spacing w:before="0" w:beforeAutospacing="0" w:after="0" w:afterAutospacing="0"/>
        <w:ind w:left="1080" w:firstLine="0"/>
        <w:jc w:val="both"/>
        <w:textAlignment w:val="baseline"/>
        <w:rPr>
          <w:rFonts w:ascii="Arial" w:hAnsi="Arial" w:cs="Arial"/>
          <w:sz w:val="18"/>
          <w:szCs w:val="18"/>
        </w:rPr>
      </w:pPr>
      <w:r w:rsidRPr="005D3D47">
        <w:rPr>
          <w:rStyle w:val="normaltextrun"/>
          <w:rFonts w:ascii="Arial" w:hAnsi="Arial" w:cs="Arial"/>
          <w:sz w:val="18"/>
          <w:szCs w:val="18"/>
        </w:rPr>
        <w:t>Assisting in the development of the technical roadmap for End User Computing in keeping with the strategies defined by the wider University departments, the IT Services function and the EUC team as appropriate.</w:t>
      </w:r>
      <w:r w:rsidRPr="005D3D47">
        <w:rPr>
          <w:rStyle w:val="eop"/>
          <w:rFonts w:ascii="Arial" w:hAnsi="Arial" w:cs="Arial"/>
          <w:sz w:val="18"/>
          <w:szCs w:val="18"/>
        </w:rPr>
        <w:t> </w:t>
      </w:r>
    </w:p>
    <w:p w14:paraId="4F8ECF3F" w14:textId="77777777" w:rsidR="005D3D47" w:rsidRPr="005D3D47" w:rsidRDefault="005D3D47" w:rsidP="005D3D47">
      <w:pPr>
        <w:pStyle w:val="paragraph"/>
        <w:spacing w:before="0" w:beforeAutospacing="0" w:after="0" w:afterAutospacing="0"/>
        <w:jc w:val="both"/>
        <w:textAlignment w:val="baseline"/>
        <w:rPr>
          <w:rFonts w:ascii="Arial" w:hAnsi="Arial" w:cs="Arial"/>
          <w:sz w:val="18"/>
          <w:szCs w:val="18"/>
        </w:rPr>
      </w:pPr>
      <w:r w:rsidRPr="005D3D47">
        <w:rPr>
          <w:rStyle w:val="eop"/>
          <w:rFonts w:ascii="Arial" w:hAnsi="Arial" w:cs="Arial"/>
          <w:sz w:val="18"/>
          <w:szCs w:val="18"/>
        </w:rPr>
        <w:t> </w:t>
      </w:r>
    </w:p>
    <w:p w14:paraId="34B17449" w14:textId="77777777" w:rsidR="005D3D47" w:rsidRPr="005D3D47" w:rsidRDefault="005D3D47" w:rsidP="005D3D47">
      <w:pPr>
        <w:pStyle w:val="paragraph"/>
        <w:numPr>
          <w:ilvl w:val="0"/>
          <w:numId w:val="22"/>
        </w:numPr>
        <w:spacing w:before="0" w:beforeAutospacing="0" w:after="0" w:afterAutospacing="0"/>
        <w:ind w:left="1080" w:firstLine="0"/>
        <w:jc w:val="both"/>
        <w:textAlignment w:val="baseline"/>
        <w:rPr>
          <w:rFonts w:ascii="Arial" w:hAnsi="Arial" w:cs="Arial"/>
          <w:sz w:val="18"/>
          <w:szCs w:val="18"/>
        </w:rPr>
      </w:pPr>
      <w:r w:rsidRPr="005D3D47">
        <w:rPr>
          <w:rStyle w:val="normaltextrun"/>
          <w:rFonts w:ascii="Arial" w:hAnsi="Arial" w:cs="Arial"/>
          <w:sz w:val="18"/>
          <w:szCs w:val="18"/>
        </w:rPr>
        <w:t>To lead on customer solution engagements and translate business needs into tangible technical solutions, highlighting any gaps in systems or process needed to achieve those goals</w:t>
      </w:r>
      <w:r w:rsidRPr="005D3D47">
        <w:rPr>
          <w:rStyle w:val="eop"/>
          <w:rFonts w:ascii="Arial" w:hAnsi="Arial" w:cs="Arial"/>
          <w:sz w:val="18"/>
          <w:szCs w:val="18"/>
        </w:rPr>
        <w:t> </w:t>
      </w:r>
    </w:p>
    <w:p w14:paraId="16C6EA8A" w14:textId="77777777" w:rsidR="005D3D47" w:rsidRPr="005D3D47" w:rsidRDefault="005D3D47" w:rsidP="005D3D47">
      <w:pPr>
        <w:pStyle w:val="paragraph"/>
        <w:spacing w:before="0" w:beforeAutospacing="0" w:after="0" w:afterAutospacing="0"/>
        <w:jc w:val="both"/>
        <w:textAlignment w:val="baseline"/>
        <w:rPr>
          <w:rFonts w:ascii="Arial" w:hAnsi="Arial" w:cs="Arial"/>
          <w:sz w:val="18"/>
          <w:szCs w:val="18"/>
        </w:rPr>
      </w:pPr>
      <w:r w:rsidRPr="005D3D47">
        <w:rPr>
          <w:rStyle w:val="eop"/>
          <w:rFonts w:ascii="Arial" w:hAnsi="Arial" w:cs="Arial"/>
          <w:sz w:val="18"/>
          <w:szCs w:val="18"/>
        </w:rPr>
        <w:t> </w:t>
      </w:r>
    </w:p>
    <w:p w14:paraId="682077B0" w14:textId="77777777" w:rsidR="005D3D47" w:rsidRPr="005D3D47" w:rsidRDefault="005D3D47" w:rsidP="005D3D47">
      <w:pPr>
        <w:pStyle w:val="paragraph"/>
        <w:numPr>
          <w:ilvl w:val="0"/>
          <w:numId w:val="23"/>
        </w:numPr>
        <w:spacing w:before="0" w:beforeAutospacing="0" w:after="0" w:afterAutospacing="0"/>
        <w:ind w:left="1080" w:firstLine="0"/>
        <w:jc w:val="both"/>
        <w:textAlignment w:val="baseline"/>
        <w:rPr>
          <w:rFonts w:ascii="Arial" w:hAnsi="Arial" w:cs="Arial"/>
          <w:sz w:val="18"/>
          <w:szCs w:val="18"/>
        </w:rPr>
      </w:pPr>
      <w:r w:rsidRPr="005D3D47">
        <w:rPr>
          <w:rStyle w:val="normaltextrun"/>
          <w:rFonts w:ascii="Arial" w:hAnsi="Arial" w:cs="Arial"/>
          <w:sz w:val="18"/>
          <w:szCs w:val="18"/>
        </w:rPr>
        <w:t>Subject matter expert in End User computing solutions, attending internal and external meetings in that capacity. Ensuring great stakeholder engagement and maintaining EUC relationships into the wider university</w:t>
      </w:r>
      <w:r w:rsidRPr="005D3D47">
        <w:rPr>
          <w:rStyle w:val="eop"/>
          <w:rFonts w:ascii="Arial" w:hAnsi="Arial" w:cs="Arial"/>
          <w:sz w:val="18"/>
          <w:szCs w:val="18"/>
        </w:rPr>
        <w:t> </w:t>
      </w:r>
    </w:p>
    <w:p w14:paraId="409C86AF" w14:textId="77777777" w:rsidR="005D3D47" w:rsidRPr="005D3D47" w:rsidRDefault="005D3D47" w:rsidP="005D3D47">
      <w:pPr>
        <w:pStyle w:val="paragraph"/>
        <w:spacing w:before="0" w:beforeAutospacing="0" w:after="0" w:afterAutospacing="0"/>
        <w:jc w:val="both"/>
        <w:textAlignment w:val="baseline"/>
        <w:rPr>
          <w:rFonts w:ascii="Arial" w:hAnsi="Arial" w:cs="Arial"/>
          <w:sz w:val="18"/>
          <w:szCs w:val="18"/>
        </w:rPr>
      </w:pPr>
      <w:r w:rsidRPr="005D3D47">
        <w:rPr>
          <w:rStyle w:val="eop"/>
          <w:rFonts w:ascii="Arial" w:hAnsi="Arial" w:cs="Arial"/>
          <w:sz w:val="18"/>
          <w:szCs w:val="18"/>
        </w:rPr>
        <w:t> </w:t>
      </w:r>
    </w:p>
    <w:p w14:paraId="4FE7C90E" w14:textId="77777777" w:rsidR="005D3D47" w:rsidRPr="005D3D47" w:rsidRDefault="005D3D47" w:rsidP="005D3D47">
      <w:pPr>
        <w:pStyle w:val="paragraph"/>
        <w:numPr>
          <w:ilvl w:val="0"/>
          <w:numId w:val="24"/>
        </w:numPr>
        <w:spacing w:before="0" w:beforeAutospacing="0" w:after="0" w:afterAutospacing="0"/>
        <w:ind w:left="1080" w:firstLine="0"/>
        <w:jc w:val="both"/>
        <w:textAlignment w:val="baseline"/>
        <w:rPr>
          <w:rFonts w:ascii="Arial" w:hAnsi="Arial" w:cs="Arial"/>
          <w:sz w:val="18"/>
          <w:szCs w:val="18"/>
        </w:rPr>
      </w:pPr>
      <w:r w:rsidRPr="005D3D47">
        <w:rPr>
          <w:rStyle w:val="normaltextrun"/>
          <w:rFonts w:ascii="Arial" w:hAnsi="Arial" w:cs="Arial"/>
          <w:sz w:val="18"/>
          <w:szCs w:val="18"/>
        </w:rPr>
        <w:t>Responsible for regular monitoring and implementation of the University’s IT policies and standards whilst developing and defining standards and policies where gaps are identified.  Working with appropriate teams to ensure governance, best practices and build standards are defined and adhered to</w:t>
      </w:r>
      <w:r w:rsidRPr="005D3D47">
        <w:rPr>
          <w:rStyle w:val="eop"/>
          <w:rFonts w:ascii="Arial" w:hAnsi="Arial" w:cs="Arial"/>
          <w:sz w:val="18"/>
          <w:szCs w:val="18"/>
        </w:rPr>
        <w:t> </w:t>
      </w:r>
    </w:p>
    <w:p w14:paraId="0A1903FE" w14:textId="77777777" w:rsidR="005D3D47" w:rsidRPr="005D3D47" w:rsidRDefault="005D3D47" w:rsidP="005D3D47">
      <w:pPr>
        <w:pStyle w:val="paragraph"/>
        <w:spacing w:before="0" w:beforeAutospacing="0" w:after="0" w:afterAutospacing="0"/>
        <w:jc w:val="both"/>
        <w:textAlignment w:val="baseline"/>
        <w:rPr>
          <w:rFonts w:ascii="Arial" w:hAnsi="Arial" w:cs="Arial"/>
          <w:sz w:val="18"/>
          <w:szCs w:val="18"/>
        </w:rPr>
      </w:pPr>
      <w:r w:rsidRPr="005D3D47">
        <w:rPr>
          <w:rStyle w:val="eop"/>
          <w:rFonts w:ascii="Arial" w:hAnsi="Arial" w:cs="Arial"/>
          <w:sz w:val="18"/>
          <w:szCs w:val="18"/>
        </w:rPr>
        <w:t> </w:t>
      </w:r>
    </w:p>
    <w:p w14:paraId="7CBADBF2" w14:textId="77777777" w:rsidR="005D3D47" w:rsidRPr="005D3D47" w:rsidRDefault="005D3D47" w:rsidP="005D3D47">
      <w:pPr>
        <w:pStyle w:val="paragraph"/>
        <w:numPr>
          <w:ilvl w:val="0"/>
          <w:numId w:val="25"/>
        </w:numPr>
        <w:spacing w:before="0" w:beforeAutospacing="0" w:after="0" w:afterAutospacing="0"/>
        <w:ind w:left="1080" w:firstLine="0"/>
        <w:jc w:val="both"/>
        <w:textAlignment w:val="baseline"/>
        <w:rPr>
          <w:rFonts w:ascii="Arial" w:hAnsi="Arial" w:cs="Arial"/>
          <w:sz w:val="18"/>
          <w:szCs w:val="18"/>
        </w:rPr>
      </w:pPr>
      <w:r w:rsidRPr="005D3D47">
        <w:rPr>
          <w:rStyle w:val="normaltextrun"/>
          <w:rFonts w:ascii="Arial" w:hAnsi="Arial" w:cs="Arial"/>
          <w:sz w:val="18"/>
          <w:szCs w:val="18"/>
        </w:rPr>
        <w:t>Bring a progressive mindset to the team to ensure Business Process Automation is embedded into EUC and lead efforts to identify and automate wherever possible</w:t>
      </w:r>
      <w:r w:rsidRPr="005D3D47">
        <w:rPr>
          <w:rStyle w:val="eop"/>
          <w:rFonts w:ascii="Arial" w:hAnsi="Arial" w:cs="Arial"/>
          <w:sz w:val="18"/>
          <w:szCs w:val="18"/>
        </w:rPr>
        <w:t> </w:t>
      </w:r>
    </w:p>
    <w:p w14:paraId="2794C75B" w14:textId="77777777" w:rsidR="005D3D47" w:rsidRPr="005D3D47" w:rsidRDefault="005D3D47" w:rsidP="005D3D47">
      <w:pPr>
        <w:pStyle w:val="paragraph"/>
        <w:spacing w:before="0" w:beforeAutospacing="0" w:after="0" w:afterAutospacing="0"/>
        <w:jc w:val="both"/>
        <w:textAlignment w:val="baseline"/>
        <w:rPr>
          <w:rFonts w:ascii="Arial" w:hAnsi="Arial" w:cs="Arial"/>
          <w:sz w:val="18"/>
          <w:szCs w:val="18"/>
        </w:rPr>
      </w:pPr>
      <w:r w:rsidRPr="005D3D47">
        <w:rPr>
          <w:rStyle w:val="eop"/>
          <w:rFonts w:ascii="Arial" w:hAnsi="Arial" w:cs="Arial"/>
          <w:sz w:val="18"/>
          <w:szCs w:val="18"/>
        </w:rPr>
        <w:t> </w:t>
      </w:r>
    </w:p>
    <w:p w14:paraId="11B0AC07" w14:textId="3AC47487" w:rsidR="005D3D47" w:rsidRPr="005D3D47" w:rsidRDefault="005D3D47" w:rsidP="005D3D47">
      <w:pPr>
        <w:pStyle w:val="paragraph"/>
        <w:numPr>
          <w:ilvl w:val="0"/>
          <w:numId w:val="26"/>
        </w:numPr>
        <w:spacing w:before="0" w:beforeAutospacing="0" w:after="0" w:afterAutospacing="0"/>
        <w:ind w:left="1080" w:firstLine="0"/>
        <w:jc w:val="both"/>
        <w:textAlignment w:val="baseline"/>
        <w:rPr>
          <w:rFonts w:ascii="Arial" w:hAnsi="Arial" w:cs="Arial"/>
          <w:sz w:val="18"/>
          <w:szCs w:val="18"/>
        </w:rPr>
      </w:pPr>
      <w:r w:rsidRPr="005D3D47">
        <w:rPr>
          <w:rStyle w:val="normaltextrun"/>
          <w:rFonts w:ascii="Arial" w:hAnsi="Arial" w:cs="Arial"/>
          <w:sz w:val="18"/>
          <w:szCs w:val="18"/>
        </w:rPr>
        <w:t>To lead on the creation of high-quality documentation and multiple digital techniques to develop the skills of team members. Ensuring appropriate standards and practices are developed, and adopted, within EUC to continually improve the transition process of solutions into our Operations teams</w:t>
      </w:r>
      <w:r w:rsidRPr="005D3D47">
        <w:rPr>
          <w:rStyle w:val="eop"/>
          <w:rFonts w:ascii="Arial" w:hAnsi="Arial" w:cs="Arial"/>
          <w:sz w:val="18"/>
          <w:szCs w:val="18"/>
        </w:rPr>
        <w:t> </w:t>
      </w:r>
    </w:p>
    <w:p w14:paraId="41C44456" w14:textId="77777777" w:rsidR="005D3D47" w:rsidRPr="005D3D47" w:rsidRDefault="005D3D47" w:rsidP="005D3D47">
      <w:pPr>
        <w:pStyle w:val="paragraph"/>
        <w:spacing w:before="0" w:beforeAutospacing="0" w:after="0" w:afterAutospacing="0"/>
        <w:jc w:val="both"/>
        <w:textAlignment w:val="baseline"/>
        <w:rPr>
          <w:rFonts w:ascii="Arial" w:hAnsi="Arial" w:cs="Arial"/>
          <w:sz w:val="18"/>
          <w:szCs w:val="18"/>
        </w:rPr>
      </w:pPr>
      <w:r w:rsidRPr="005D3D47">
        <w:rPr>
          <w:rStyle w:val="eop"/>
          <w:rFonts w:ascii="Arial" w:hAnsi="Arial" w:cs="Arial"/>
          <w:sz w:val="18"/>
          <w:szCs w:val="18"/>
        </w:rPr>
        <w:t> </w:t>
      </w:r>
    </w:p>
    <w:p w14:paraId="217E6F23" w14:textId="77777777" w:rsidR="005D3D47" w:rsidRPr="005D3D47" w:rsidRDefault="005D3D47" w:rsidP="005D3D47">
      <w:pPr>
        <w:pStyle w:val="paragraph"/>
        <w:numPr>
          <w:ilvl w:val="0"/>
          <w:numId w:val="27"/>
        </w:numPr>
        <w:spacing w:before="0" w:beforeAutospacing="0" w:after="0" w:afterAutospacing="0"/>
        <w:ind w:left="1080" w:firstLine="0"/>
        <w:jc w:val="both"/>
        <w:textAlignment w:val="baseline"/>
        <w:rPr>
          <w:rFonts w:ascii="Arial" w:hAnsi="Arial" w:cs="Arial"/>
          <w:sz w:val="18"/>
          <w:szCs w:val="18"/>
        </w:rPr>
      </w:pPr>
      <w:r w:rsidRPr="005D3D47">
        <w:rPr>
          <w:rStyle w:val="normaltextrun"/>
          <w:rFonts w:ascii="Arial" w:hAnsi="Arial" w:cs="Arial"/>
          <w:sz w:val="18"/>
          <w:szCs w:val="18"/>
        </w:rPr>
        <w:t>Managing the resolution of incidents and problems escalated by supporting IT teams using Industry standard ITIL processes and, where necessary and in collaboration with senior staff, escalate to 3rd party suppliers</w:t>
      </w:r>
      <w:r w:rsidRPr="005D3D47">
        <w:rPr>
          <w:rStyle w:val="eop"/>
          <w:rFonts w:ascii="Arial" w:hAnsi="Arial" w:cs="Arial"/>
          <w:sz w:val="18"/>
          <w:szCs w:val="18"/>
        </w:rPr>
        <w:t> </w:t>
      </w:r>
    </w:p>
    <w:p w14:paraId="7C73048C" w14:textId="5FEF4CB3" w:rsidR="00B351D5" w:rsidRPr="005D3D47" w:rsidRDefault="00B351D5" w:rsidP="005D3D47">
      <w:pPr>
        <w:pStyle w:val="ListParagraph"/>
        <w:jc w:val="both"/>
        <w:rPr>
          <w:rFonts w:ascii="Arial" w:hAnsi="Arial" w:cs="Arial"/>
          <w:bCs/>
          <w:sz w:val="18"/>
          <w:szCs w:val="18"/>
        </w:rPr>
      </w:pPr>
    </w:p>
    <w:p w14:paraId="556B4425" w14:textId="77777777" w:rsidR="00B351D5" w:rsidRPr="005D3D47" w:rsidRDefault="00B351D5" w:rsidP="005D3D47">
      <w:pPr>
        <w:jc w:val="both"/>
        <w:rPr>
          <w:rFonts w:ascii="Arial" w:hAnsi="Arial" w:cs="Arial"/>
          <w:bCs/>
          <w:sz w:val="18"/>
          <w:szCs w:val="18"/>
        </w:rPr>
      </w:pPr>
    </w:p>
    <w:p w14:paraId="7908FB03" w14:textId="7C9322D4" w:rsidR="000D203F" w:rsidRPr="00805BCC" w:rsidRDefault="00C643A5" w:rsidP="3C0EE9EA">
      <w:pPr>
        <w:jc w:val="both"/>
        <w:rPr>
          <w:rFonts w:ascii="Arial" w:hAnsi="Arial" w:cs="Arial"/>
          <w:sz w:val="18"/>
          <w:szCs w:val="18"/>
        </w:rPr>
      </w:pPr>
      <w:r w:rsidRPr="00805BCC">
        <w:rPr>
          <w:rFonts w:ascii="Arial" w:hAnsi="Arial" w:cs="Arial"/>
          <w:sz w:val="18"/>
          <w:szCs w:val="18"/>
        </w:rPr>
        <w:lastRenderedPageBreak/>
        <w:t xml:space="preserve">The </w:t>
      </w:r>
      <w:r w:rsidRPr="005D3D47">
        <w:rPr>
          <w:rFonts w:ascii="Arial" w:hAnsi="Arial" w:cs="Arial"/>
          <w:sz w:val="18"/>
          <w:szCs w:val="18"/>
        </w:rPr>
        <w:t xml:space="preserve">duties and responsibilities outlined </w:t>
      </w:r>
      <w:r w:rsidR="00A805B0" w:rsidRPr="005D3D47">
        <w:rPr>
          <w:rFonts w:ascii="Arial" w:hAnsi="Arial" w:cs="Arial"/>
          <w:sz w:val="18"/>
          <w:szCs w:val="18"/>
        </w:rPr>
        <w:t xml:space="preserve">above </w:t>
      </w:r>
      <w:r w:rsidRPr="005D3D47">
        <w:rPr>
          <w:rFonts w:ascii="Arial" w:hAnsi="Arial" w:cs="Arial"/>
          <w:sz w:val="18"/>
          <w:szCs w:val="18"/>
        </w:rPr>
        <w:t xml:space="preserve">provide a general overview of the range of tasks that a </w:t>
      </w:r>
      <w:r w:rsidR="005D3D47" w:rsidRPr="005D3D47">
        <w:rPr>
          <w:rStyle w:val="normaltextrun"/>
          <w:rFonts w:ascii="Arial" w:hAnsi="Arial" w:cs="Arial"/>
          <w:color w:val="000000"/>
          <w:sz w:val="18"/>
          <w:szCs w:val="18"/>
          <w:shd w:val="clear" w:color="auto" w:fill="FFFFFF"/>
        </w:rPr>
        <w:t>Senior Desktop Engineer</w:t>
      </w:r>
      <w:r w:rsidR="005D3D47">
        <w:rPr>
          <w:rStyle w:val="eop"/>
          <w:rFonts w:ascii="Arial" w:hAnsi="Arial" w:cs="Arial"/>
          <w:color w:val="000000"/>
          <w:sz w:val="22"/>
          <w:szCs w:val="22"/>
          <w:shd w:val="clear" w:color="auto" w:fill="FFFFFF"/>
        </w:rPr>
        <w:t> </w:t>
      </w:r>
      <w:r w:rsidRPr="00805BCC">
        <w:rPr>
          <w:rFonts w:ascii="Arial" w:hAnsi="Arial" w:cs="Arial"/>
          <w:sz w:val="18"/>
          <w:szCs w:val="18"/>
        </w:rPr>
        <w:t>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0C32EB1D" w14:textId="77777777" w:rsidR="005D3D47" w:rsidRDefault="00C643A5" w:rsidP="00295586">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2F453F49" w14:textId="2EBC631C" w:rsidR="00754497" w:rsidRPr="005D3D47" w:rsidRDefault="00295586" w:rsidP="00295586">
      <w:pPr>
        <w:jc w:val="both"/>
        <w:rPr>
          <w:rFonts w:ascii="Arial" w:hAnsi="Arial" w:cs="Arial"/>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D70F843" w14:textId="77777777" w:rsidR="009113EB" w:rsidRDefault="009113EB" w:rsidP="002E775C">
      <w:pPr>
        <w:jc w:val="center"/>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Pr>
          <w:rFonts w:ascii="Arial" w:hAnsi="Arial" w:cs="Arial"/>
          <w:b/>
          <w:bCs/>
          <w:sz w:val="18"/>
          <w:szCs w:val="18"/>
          <w:u w:val="single"/>
        </w:rPr>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75E2CBC7">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56998102"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ducation</w:t>
            </w:r>
            <w:r w:rsidR="00C435B1">
              <w:rPr>
                <w:rFonts w:ascii="Arial" w:hAnsi="Arial" w:cs="Arial"/>
                <w:sz w:val="18"/>
                <w:szCs w:val="18"/>
              </w:rPr>
              <w:t xml:space="preserve">, </w:t>
            </w:r>
            <w:r w:rsidR="00CB18A6" w:rsidRPr="00B910CA">
              <w:rPr>
                <w:rFonts w:ascii="Arial" w:hAnsi="Arial" w:cs="Arial"/>
                <w:sz w:val="18"/>
                <w:szCs w:val="18"/>
              </w:rPr>
              <w:t>Qualifications</w:t>
            </w:r>
            <w:r w:rsidR="00C435B1">
              <w:rPr>
                <w:rFonts w:ascii="Arial" w:hAnsi="Arial" w:cs="Arial"/>
                <w:sz w:val="18"/>
                <w:szCs w:val="18"/>
              </w:rPr>
              <w:t xml:space="preserve"> and Achievements</w:t>
            </w:r>
          </w:p>
        </w:tc>
        <w:tc>
          <w:tcPr>
            <w:tcW w:w="113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9AC8743"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46903FFA">
              <w:rPr>
                <w:rFonts w:ascii="Arial" w:hAnsi="Arial" w:cs="Arial"/>
                <w:b w:val="0"/>
                <w:bCs w:val="0"/>
                <w:sz w:val="18"/>
                <w:szCs w:val="18"/>
              </w:rPr>
              <w:t xml:space="preserve">Criteria </w:t>
            </w:r>
            <w:r w:rsidR="0426911C" w:rsidRPr="46903FFA">
              <w:rPr>
                <w:rFonts w:ascii="Arial" w:hAnsi="Arial" w:cs="Arial"/>
                <w:b w:val="0"/>
                <w:bCs w:val="0"/>
                <w:sz w:val="18"/>
                <w:szCs w:val="18"/>
              </w:rPr>
              <w:t>assessed</w:t>
            </w:r>
            <w:r w:rsidR="366D810B" w:rsidRPr="46903FFA">
              <w:rPr>
                <w:rFonts w:ascii="Arial" w:hAnsi="Arial" w:cs="Arial"/>
                <w:b w:val="0"/>
                <w:bCs w:val="0"/>
                <w:sz w:val="18"/>
                <w:szCs w:val="18"/>
              </w:rPr>
              <w:t xml:space="preserve"> by</w:t>
            </w:r>
          </w:p>
        </w:tc>
      </w:tr>
      <w:tr w:rsidR="00DA095F" w:rsidRPr="00B910CA" w14:paraId="250E5C1C" w14:textId="77777777" w:rsidTr="75E2CBC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10DF16F9" w14:textId="1BA476D5" w:rsidR="00DA095F" w:rsidRPr="00C435B1" w:rsidRDefault="00C435B1" w:rsidP="00DA095F">
            <w:pPr>
              <w:rPr>
                <w:rFonts w:ascii="Arial" w:hAnsi="Arial" w:cs="Arial"/>
                <w:b w:val="0"/>
                <w:bCs w:val="0"/>
                <w:i/>
                <w:iCs/>
                <w:sz w:val="18"/>
                <w:szCs w:val="18"/>
                <w:highlight w:val="lightGray"/>
              </w:rPr>
            </w:pPr>
            <w:r w:rsidRPr="00C435B1">
              <w:rPr>
                <w:rStyle w:val="normaltextrun"/>
                <w:rFonts w:ascii="Arial" w:hAnsi="Arial" w:cs="Arial"/>
                <w:b w:val="0"/>
                <w:bCs w:val="0"/>
                <w:i/>
                <w:iCs/>
                <w:color w:val="000000"/>
                <w:sz w:val="18"/>
                <w:szCs w:val="18"/>
                <w:highlight w:val="lightGray"/>
                <w:shd w:val="clear" w:color="auto" w:fill="FFFFFF"/>
              </w:rPr>
              <w:t>Degree in Computer Science, IT, or equivalent experience.</w:t>
            </w:r>
            <w:r w:rsidRPr="00C435B1">
              <w:rPr>
                <w:rStyle w:val="eop"/>
                <w:rFonts w:ascii="Arial" w:hAnsi="Arial" w:cs="Arial"/>
                <w:b w:val="0"/>
                <w:bCs w:val="0"/>
                <w:i/>
                <w:iCs/>
                <w:color w:val="000000"/>
                <w:sz w:val="18"/>
                <w:szCs w:val="18"/>
                <w:highlight w:val="lightGray"/>
                <w:shd w:val="clear" w:color="auto" w:fill="FFFFFF"/>
              </w:rPr>
              <w:t> </w:t>
            </w:r>
          </w:p>
        </w:tc>
        <w:tc>
          <w:tcPr>
            <w:tcW w:w="1130" w:type="dxa"/>
          </w:tcPr>
          <w:p w14:paraId="5981133D" w14:textId="3597AFD9" w:rsidR="00DA095F" w:rsidRDefault="00C435B1"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7CC019F" w14:textId="22C2D014" w:rsidR="00DA095F" w:rsidRPr="00B910CA"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8671144" w14:textId="17A86C50" w:rsidR="00DA095F" w:rsidRPr="00B910CA" w:rsidRDefault="24CECBFF" w:rsidP="34E29D9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A/C/I</w:t>
            </w:r>
          </w:p>
        </w:tc>
      </w:tr>
      <w:tr w:rsidR="003A70B6" w:rsidRPr="00B910CA" w14:paraId="16AC2E4F" w14:textId="77777777" w:rsidTr="75E2CBC7">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30B52E7D" w14:textId="681851D8" w:rsidR="003A70B6" w:rsidRPr="00C435B1" w:rsidRDefault="00C435B1" w:rsidP="003A70B6">
            <w:pPr>
              <w:rPr>
                <w:rFonts w:ascii="Arial" w:hAnsi="Arial" w:cs="Arial"/>
                <w:b w:val="0"/>
                <w:bCs w:val="0"/>
                <w:i/>
                <w:iCs/>
                <w:sz w:val="18"/>
                <w:szCs w:val="18"/>
              </w:rPr>
            </w:pPr>
            <w:r w:rsidRPr="00C435B1">
              <w:rPr>
                <w:rStyle w:val="normaltextrun"/>
                <w:rFonts w:ascii="Arial" w:hAnsi="Arial" w:cs="Arial"/>
                <w:b w:val="0"/>
                <w:bCs w:val="0"/>
                <w:i/>
                <w:iCs/>
                <w:color w:val="000000"/>
                <w:sz w:val="18"/>
                <w:szCs w:val="18"/>
                <w:shd w:val="clear" w:color="auto" w:fill="FFFFFF"/>
              </w:rPr>
              <w:t>High Level Microsoft qualification in End User technologies, or significant experience in a comparable role, that demonstrates knowledge and proficiency.</w:t>
            </w:r>
            <w:r w:rsidRPr="00C435B1">
              <w:rPr>
                <w:rStyle w:val="eop"/>
                <w:rFonts w:ascii="Arial" w:hAnsi="Arial" w:cs="Arial"/>
                <w:b w:val="0"/>
                <w:bCs w:val="0"/>
                <w:i/>
                <w:iCs/>
                <w:color w:val="000000"/>
                <w:sz w:val="18"/>
                <w:szCs w:val="18"/>
                <w:shd w:val="clear" w:color="auto" w:fill="FFFFFF"/>
              </w:rPr>
              <w:t> </w:t>
            </w:r>
          </w:p>
        </w:tc>
        <w:tc>
          <w:tcPr>
            <w:tcW w:w="1130" w:type="dxa"/>
          </w:tcPr>
          <w:p w14:paraId="31C5433C" w14:textId="1741DB6C" w:rsidR="003A70B6" w:rsidRDefault="00C435B1"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7B115C2" w14:textId="10FBB1A8" w:rsidR="003A70B6" w:rsidRPr="00B910CA" w:rsidRDefault="003A70B6"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B2979FE" w14:textId="17A86C50" w:rsidR="003A70B6" w:rsidRPr="00B910CA" w:rsidRDefault="329B3DF3" w:rsidP="34E29D9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A/C/I</w:t>
            </w:r>
          </w:p>
          <w:p w14:paraId="5F9C9FD2" w14:textId="25C9A865" w:rsidR="003A70B6" w:rsidRPr="00B910CA" w:rsidRDefault="003A70B6" w:rsidP="34E29D9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CB18A6" w:rsidRPr="00B910CA" w14:paraId="5F4A07F5" w14:textId="23488BAB" w:rsidTr="75E2CBC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68396D9B" w14:textId="55A0A16C" w:rsidR="00CB18A6" w:rsidRPr="00C435B1" w:rsidRDefault="00C435B1" w:rsidP="00165B99">
            <w:pPr>
              <w:rPr>
                <w:rFonts w:ascii="Arial" w:hAnsi="Arial" w:cs="Arial"/>
                <w:b w:val="0"/>
                <w:bCs w:val="0"/>
                <w:i/>
                <w:iCs/>
                <w:sz w:val="18"/>
                <w:szCs w:val="18"/>
                <w:highlight w:val="lightGray"/>
              </w:rPr>
            </w:pPr>
            <w:r w:rsidRPr="00C435B1">
              <w:rPr>
                <w:rStyle w:val="normaltextrun"/>
                <w:rFonts w:ascii="Arial" w:hAnsi="Arial" w:cs="Arial"/>
                <w:b w:val="0"/>
                <w:bCs w:val="0"/>
                <w:i/>
                <w:iCs/>
                <w:color w:val="000000"/>
                <w:sz w:val="18"/>
                <w:szCs w:val="18"/>
                <w:highlight w:val="lightGray"/>
                <w:shd w:val="clear" w:color="auto" w:fill="FFFFFF"/>
              </w:rPr>
              <w:t>Evidence of leading solution development and successful deployment into an Enterprise environment, including transition into Operations</w:t>
            </w:r>
            <w:r w:rsidRPr="00C435B1">
              <w:rPr>
                <w:rStyle w:val="eop"/>
                <w:rFonts w:ascii="Arial" w:hAnsi="Arial" w:cs="Arial"/>
                <w:b w:val="0"/>
                <w:bCs w:val="0"/>
                <w:i/>
                <w:iCs/>
                <w:color w:val="000000"/>
                <w:sz w:val="18"/>
                <w:szCs w:val="18"/>
                <w:highlight w:val="lightGray"/>
                <w:shd w:val="clear" w:color="auto" w:fill="FFFFFF"/>
              </w:rPr>
              <w:t> </w:t>
            </w:r>
          </w:p>
        </w:tc>
        <w:tc>
          <w:tcPr>
            <w:tcW w:w="1130" w:type="dxa"/>
          </w:tcPr>
          <w:p w14:paraId="7E2EAFC4" w14:textId="06333C78" w:rsidR="00CB18A6" w:rsidRPr="00B910CA" w:rsidRDefault="00406F0F"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r w:rsidR="00C435B1">
              <w:rPr>
                <w:rFonts w:ascii="Arial" w:hAnsi="Arial" w:cs="Arial"/>
                <w:b/>
                <w:bCs/>
                <w:sz w:val="18"/>
                <w:szCs w:val="18"/>
                <w:u w:val="single"/>
              </w:rPr>
              <w:fldChar w:fldCharType="begin">
                <w:fldData xml:space="preserve">/////2UAAAAUAAcAQwBoAGUAYwBrADIAOAAAAAEAAAAAAAAAAAAAAAAAAAAAAAAAAAA=
</w:fldData>
              </w:fldChar>
            </w:r>
            <w:bookmarkStart w:id="0" w:name="Check28"/>
            <w:r w:rsidR="57D6D24F" w:rsidRPr="34E29D94">
              <w:rPr>
                <w:rFonts w:ascii="Arial" w:hAnsi="Arial" w:cs="Arial"/>
                <w:b/>
                <w:bCs/>
                <w:sz w:val="18"/>
                <w:szCs w:val="18"/>
                <w:u w:val="single"/>
              </w:rPr>
              <w:instrText>x</w:instrText>
            </w:r>
            <w:r w:rsidR="00C435B1">
              <w:rPr>
                <w:rFonts w:ascii="Arial" w:hAnsi="Arial" w:cs="Arial"/>
                <w:b/>
                <w:bCs/>
                <w:sz w:val="18"/>
                <w:szCs w:val="18"/>
                <w:u w:val="single"/>
              </w:rPr>
              <w:instrText xml:space="preserve"> FORMCHECKBOX </w:instrText>
            </w:r>
            <w:r w:rsidR="00C435B1">
              <w:rPr>
                <w:rFonts w:ascii="Arial" w:hAnsi="Arial" w:cs="Arial"/>
                <w:b/>
                <w:bCs/>
                <w:sz w:val="18"/>
                <w:szCs w:val="18"/>
                <w:u w:val="single"/>
              </w:rPr>
            </w:r>
            <w:r w:rsidR="00C435B1">
              <w:rPr>
                <w:rFonts w:ascii="Arial" w:hAnsi="Arial" w:cs="Arial"/>
                <w:b/>
                <w:bCs/>
                <w:sz w:val="18"/>
                <w:szCs w:val="18"/>
                <w:u w:val="single"/>
              </w:rPr>
              <w:fldChar w:fldCharType="end"/>
            </w:r>
            <w:bookmarkEnd w:id="0"/>
          </w:p>
        </w:tc>
        <w:tc>
          <w:tcPr>
            <w:tcW w:w="1266" w:type="dxa"/>
          </w:tcPr>
          <w:p w14:paraId="6019F7F3"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bookmarkStart w:id="1" w:name="Check22"/>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1"/>
          </w:p>
        </w:tc>
        <w:tc>
          <w:tcPr>
            <w:tcW w:w="1515" w:type="dxa"/>
          </w:tcPr>
          <w:p w14:paraId="3122D898" w14:textId="2FBCFAE1" w:rsidR="00CB18A6" w:rsidRPr="00B910CA" w:rsidRDefault="6BC77470" w:rsidP="34E29D9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A/I</w:t>
            </w:r>
          </w:p>
        </w:tc>
      </w:tr>
      <w:tr w:rsidR="00CB18A6" w:rsidRPr="00B910CA" w14:paraId="0245EDBC" w14:textId="4856F0CF" w:rsidTr="75E2CBC7">
        <w:trPr>
          <w:trHeight w:val="527"/>
        </w:trPr>
        <w:tc>
          <w:tcPr>
            <w:cnfStyle w:val="001000000000" w:firstRow="0" w:lastRow="0" w:firstColumn="1" w:lastColumn="0" w:oddVBand="0" w:evenVBand="0" w:oddHBand="0" w:evenHBand="0" w:firstRowFirstColumn="0" w:firstRowLastColumn="0" w:lastRowFirstColumn="0" w:lastRowLastColumn="0"/>
            <w:tcW w:w="6007" w:type="dxa"/>
          </w:tcPr>
          <w:p w14:paraId="36202450" w14:textId="75E755A6" w:rsidR="00CB18A6" w:rsidRPr="00C435B1" w:rsidRDefault="00C435B1" w:rsidP="00165B99">
            <w:pPr>
              <w:rPr>
                <w:rFonts w:ascii="Arial" w:hAnsi="Arial" w:cs="Arial"/>
                <w:b w:val="0"/>
                <w:bCs w:val="0"/>
                <w:i/>
                <w:iCs/>
                <w:sz w:val="18"/>
                <w:szCs w:val="18"/>
              </w:rPr>
            </w:pPr>
            <w:r w:rsidRPr="00C435B1">
              <w:rPr>
                <w:rStyle w:val="normaltextrun"/>
                <w:rFonts w:ascii="Arial" w:hAnsi="Arial" w:cs="Arial"/>
                <w:b w:val="0"/>
                <w:bCs w:val="0"/>
                <w:i/>
                <w:iCs/>
                <w:color w:val="000000"/>
                <w:sz w:val="18"/>
                <w:szCs w:val="18"/>
                <w:shd w:val="clear" w:color="auto" w:fill="FFFFFF"/>
              </w:rPr>
              <w:t>Experience of holding a technical leadership responsibility within a team</w:t>
            </w:r>
            <w:r w:rsidRPr="00C435B1">
              <w:rPr>
                <w:rStyle w:val="eop"/>
                <w:rFonts w:ascii="Arial" w:hAnsi="Arial" w:cs="Arial"/>
                <w:b w:val="0"/>
                <w:bCs w:val="0"/>
                <w:i/>
                <w:iCs/>
                <w:color w:val="000000"/>
                <w:sz w:val="18"/>
                <w:szCs w:val="18"/>
                <w:shd w:val="clear" w:color="auto" w:fill="FFFFFF"/>
              </w:rPr>
              <w:t> </w:t>
            </w:r>
          </w:p>
        </w:tc>
        <w:tc>
          <w:tcPr>
            <w:tcW w:w="1130" w:type="dxa"/>
          </w:tcPr>
          <w:p w14:paraId="0A1DD088" w14:textId="76622DFA" w:rsidR="00CB18A6" w:rsidRPr="00B910CA" w:rsidRDefault="00406F0F"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r w:rsidR="00C435B1">
              <w:rPr>
                <w:rFonts w:ascii="Arial" w:hAnsi="Arial" w:cs="Arial"/>
                <w:b/>
                <w:bCs/>
                <w:sz w:val="18"/>
                <w:szCs w:val="18"/>
                <w:u w:val="single"/>
              </w:rPr>
              <w:t xml:space="preserve"> </w:t>
            </w:r>
          </w:p>
        </w:tc>
        <w:tc>
          <w:tcPr>
            <w:tcW w:w="1266" w:type="dxa"/>
          </w:tcPr>
          <w:p w14:paraId="34D59F1D" w14:textId="0A5B20B2" w:rsidR="00CB18A6" w:rsidRPr="00B910CA" w:rsidRDefault="00165B9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3"/>
                  <w:enabled/>
                  <w:calcOnExit w:val="0"/>
                  <w:checkBox>
                    <w:sizeAuto/>
                    <w:default w:val="0"/>
                  </w:checkBox>
                </w:ffData>
              </w:fldChar>
            </w:r>
            <w:bookmarkStart w:id="2" w:name="Check23"/>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2"/>
          </w:p>
        </w:tc>
        <w:tc>
          <w:tcPr>
            <w:tcW w:w="1515" w:type="dxa"/>
          </w:tcPr>
          <w:p w14:paraId="4A611A21" w14:textId="3752EE9B" w:rsidR="00CB18A6" w:rsidRPr="00B910CA" w:rsidRDefault="320AC03D"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A/I</w:t>
            </w:r>
          </w:p>
        </w:tc>
      </w:tr>
      <w:tr w:rsidR="00C435B1" w:rsidRPr="00B910CA" w14:paraId="732BD5DC" w14:textId="77777777" w:rsidTr="75E2CBC7">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41915B54" w14:textId="41E8412F" w:rsidR="00C435B1" w:rsidRPr="00C435B1" w:rsidRDefault="00C435B1" w:rsidP="00165B99">
            <w:pPr>
              <w:rPr>
                <w:rStyle w:val="normaltextrun"/>
                <w:rFonts w:ascii="Arial" w:hAnsi="Arial" w:cs="Arial"/>
                <w:b w:val="0"/>
                <w:bCs w:val="0"/>
                <w:i/>
                <w:iCs/>
                <w:color w:val="000000"/>
                <w:sz w:val="18"/>
                <w:szCs w:val="18"/>
                <w:highlight w:val="lightGray"/>
                <w:shd w:val="clear" w:color="auto" w:fill="FFFFFF"/>
              </w:rPr>
            </w:pPr>
            <w:r w:rsidRPr="00C435B1">
              <w:rPr>
                <w:rStyle w:val="normaltextrun"/>
                <w:rFonts w:ascii="Arial" w:hAnsi="Arial" w:cs="Arial"/>
                <w:b w:val="0"/>
                <w:bCs w:val="0"/>
                <w:i/>
                <w:iCs/>
                <w:color w:val="000000"/>
                <w:sz w:val="18"/>
                <w:szCs w:val="18"/>
                <w:highlight w:val="lightGray"/>
                <w:shd w:val="clear" w:color="auto" w:fill="FFFFFF"/>
              </w:rPr>
              <w:t>Proven track record of designing and implementing large-scale EUC solutions.</w:t>
            </w:r>
            <w:r w:rsidRPr="00C435B1">
              <w:rPr>
                <w:rStyle w:val="eop"/>
                <w:rFonts w:ascii="Arial" w:hAnsi="Arial" w:cs="Arial"/>
                <w:b w:val="0"/>
                <w:bCs w:val="0"/>
                <w:i/>
                <w:iCs/>
                <w:color w:val="000000"/>
                <w:sz w:val="18"/>
                <w:szCs w:val="18"/>
                <w:highlight w:val="lightGray"/>
                <w:shd w:val="clear" w:color="auto" w:fill="FFFFFF"/>
              </w:rPr>
              <w:t> </w:t>
            </w:r>
          </w:p>
        </w:tc>
        <w:tc>
          <w:tcPr>
            <w:tcW w:w="1130" w:type="dxa"/>
          </w:tcPr>
          <w:p w14:paraId="006981FB" w14:textId="3C8047BD" w:rsidR="00C435B1" w:rsidRPr="00B910CA" w:rsidRDefault="00C435B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AAC3334" w14:textId="4E8EB41A" w:rsidR="00C435B1" w:rsidRDefault="00C435B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6B35347F" w14:textId="1520F0D1" w:rsidR="00C435B1" w:rsidRPr="00B910CA" w:rsidRDefault="5B84E8D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A/I</w:t>
            </w:r>
          </w:p>
        </w:tc>
      </w:tr>
      <w:tr w:rsidR="00C435B1" w:rsidRPr="00B910CA" w14:paraId="1BF60F68" w14:textId="77777777" w:rsidTr="75E2CBC7">
        <w:trPr>
          <w:trHeight w:val="527"/>
        </w:trPr>
        <w:tc>
          <w:tcPr>
            <w:cnfStyle w:val="001000000000" w:firstRow="0" w:lastRow="0" w:firstColumn="1" w:lastColumn="0" w:oddVBand="0" w:evenVBand="0" w:oddHBand="0" w:evenHBand="0" w:firstRowFirstColumn="0" w:firstRowLastColumn="0" w:lastRowFirstColumn="0" w:lastRowLastColumn="0"/>
            <w:tcW w:w="6007" w:type="dxa"/>
          </w:tcPr>
          <w:p w14:paraId="7992C468" w14:textId="5590AC1F" w:rsidR="00C435B1" w:rsidRPr="00C435B1" w:rsidRDefault="00C435B1" w:rsidP="00165B99">
            <w:pPr>
              <w:rPr>
                <w:rStyle w:val="normaltextrun"/>
                <w:rFonts w:ascii="Arial" w:hAnsi="Arial" w:cs="Arial"/>
                <w:b w:val="0"/>
                <w:bCs w:val="0"/>
                <w:i/>
                <w:iCs/>
                <w:color w:val="000000"/>
                <w:sz w:val="18"/>
                <w:szCs w:val="18"/>
                <w:shd w:val="clear" w:color="auto" w:fill="FFFFFF"/>
              </w:rPr>
            </w:pPr>
            <w:r w:rsidRPr="00C435B1">
              <w:rPr>
                <w:rStyle w:val="normaltextrun"/>
                <w:rFonts w:ascii="Arial" w:hAnsi="Arial" w:cs="Arial"/>
                <w:b w:val="0"/>
                <w:bCs w:val="0"/>
                <w:i/>
                <w:iCs/>
                <w:color w:val="000000"/>
                <w:sz w:val="18"/>
                <w:szCs w:val="18"/>
                <w:shd w:val="clear" w:color="auto" w:fill="FFFFFF"/>
              </w:rPr>
              <w:t>ITILv4 Foundation or higher</w:t>
            </w:r>
            <w:r w:rsidRPr="00C435B1">
              <w:rPr>
                <w:rStyle w:val="eop"/>
                <w:rFonts w:ascii="Arial" w:hAnsi="Arial" w:cs="Arial"/>
                <w:b w:val="0"/>
                <w:bCs w:val="0"/>
                <w:i/>
                <w:iCs/>
                <w:color w:val="000000"/>
                <w:sz w:val="18"/>
                <w:szCs w:val="18"/>
                <w:shd w:val="clear" w:color="auto" w:fill="FFFFFF"/>
              </w:rPr>
              <w:t> </w:t>
            </w:r>
          </w:p>
        </w:tc>
        <w:tc>
          <w:tcPr>
            <w:tcW w:w="1130" w:type="dxa"/>
          </w:tcPr>
          <w:p w14:paraId="0E85B1A3" w14:textId="204CF388" w:rsidR="00C435B1" w:rsidRPr="00B910CA" w:rsidRDefault="00C435B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266" w:type="dxa"/>
          </w:tcPr>
          <w:p w14:paraId="39FC6466" w14:textId="1F0BDAE9" w:rsidR="00C435B1" w:rsidRDefault="00C435B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22A48103" w14:textId="1AB4D83E" w:rsidR="00C435B1" w:rsidRPr="00B910CA" w:rsidRDefault="4271C4E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A/C</w:t>
            </w:r>
          </w:p>
        </w:tc>
      </w:tr>
      <w:tr w:rsidR="00C435B1" w:rsidRPr="00B910CA" w14:paraId="36CBE37B" w14:textId="77777777" w:rsidTr="75E2CBC7">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576CC933" w14:textId="160DDDFA" w:rsidR="00C435B1" w:rsidRPr="00C435B1" w:rsidRDefault="00C435B1" w:rsidP="00165B99">
            <w:pPr>
              <w:rPr>
                <w:rStyle w:val="normaltextrun"/>
                <w:rFonts w:ascii="Arial" w:hAnsi="Arial" w:cs="Arial"/>
                <w:b w:val="0"/>
                <w:bCs w:val="0"/>
                <w:i/>
                <w:iCs/>
                <w:color w:val="000000"/>
                <w:sz w:val="18"/>
                <w:szCs w:val="18"/>
                <w:shd w:val="clear" w:color="auto" w:fill="FFFFFF"/>
              </w:rPr>
            </w:pPr>
            <w:r w:rsidRPr="00C435B1">
              <w:rPr>
                <w:rStyle w:val="normaltextrun"/>
                <w:rFonts w:ascii="Arial" w:hAnsi="Arial" w:cs="Arial"/>
                <w:b w:val="0"/>
                <w:bCs w:val="0"/>
                <w:i/>
                <w:iCs/>
                <w:color w:val="000000"/>
                <w:sz w:val="18"/>
                <w:szCs w:val="18"/>
                <w:highlight w:val="lightGray"/>
                <w:shd w:val="clear" w:color="auto" w:fill="FFFFFF"/>
              </w:rPr>
              <w:t>Higher Education Sector</w:t>
            </w:r>
            <w:r w:rsidRPr="00C435B1">
              <w:rPr>
                <w:rStyle w:val="eop"/>
                <w:rFonts w:ascii="Arial" w:hAnsi="Arial" w:cs="Arial"/>
                <w:b w:val="0"/>
                <w:bCs w:val="0"/>
                <w:i/>
                <w:iCs/>
                <w:color w:val="000000"/>
                <w:sz w:val="18"/>
                <w:szCs w:val="18"/>
                <w:highlight w:val="lightGray"/>
                <w:shd w:val="clear" w:color="auto" w:fill="FFFFFF"/>
              </w:rPr>
              <w:t> experience</w:t>
            </w:r>
          </w:p>
        </w:tc>
        <w:tc>
          <w:tcPr>
            <w:tcW w:w="1130" w:type="dxa"/>
          </w:tcPr>
          <w:p w14:paraId="036F9D98" w14:textId="61B7FC26" w:rsidR="00C435B1" w:rsidRPr="00B910CA" w:rsidRDefault="00B776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
                  <w:enabled/>
                  <w:calcOnExit w:val="0"/>
                  <w:checkBox>
                    <w:sizeAuto/>
                    <w:default w:val="1"/>
                  </w:checkBox>
                </w:ffData>
              </w:fldChar>
            </w:r>
            <w:bookmarkStart w:id="3" w:name="Check2"/>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bookmarkEnd w:id="3"/>
          </w:p>
        </w:tc>
        <w:tc>
          <w:tcPr>
            <w:tcW w:w="1266" w:type="dxa"/>
          </w:tcPr>
          <w:p w14:paraId="6BFD918E" w14:textId="22F0A1D3" w:rsidR="00C435B1" w:rsidRDefault="00B776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p>
        </w:tc>
        <w:tc>
          <w:tcPr>
            <w:tcW w:w="1515" w:type="dxa"/>
          </w:tcPr>
          <w:p w14:paraId="79C5DD68" w14:textId="6D1EED25" w:rsidR="00C435B1" w:rsidRPr="00B910CA" w:rsidRDefault="045DF63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A/I</w:t>
            </w:r>
          </w:p>
        </w:tc>
      </w:tr>
      <w:tr w:rsidR="00C435B1" w:rsidRPr="00B910CA" w14:paraId="6699D5A3" w14:textId="77777777" w:rsidTr="75E2CBC7">
        <w:trPr>
          <w:trHeight w:val="527"/>
        </w:trPr>
        <w:tc>
          <w:tcPr>
            <w:cnfStyle w:val="001000000000" w:firstRow="0" w:lastRow="0" w:firstColumn="1" w:lastColumn="0" w:oddVBand="0" w:evenVBand="0" w:oddHBand="0" w:evenHBand="0" w:firstRowFirstColumn="0" w:firstRowLastColumn="0" w:lastRowFirstColumn="0" w:lastRowLastColumn="0"/>
            <w:tcW w:w="6007" w:type="dxa"/>
          </w:tcPr>
          <w:p w14:paraId="59BB1122" w14:textId="6DFE473B" w:rsidR="00C435B1" w:rsidRPr="00C435B1" w:rsidRDefault="00C435B1" w:rsidP="00165B99">
            <w:pPr>
              <w:rPr>
                <w:rStyle w:val="normaltextrun"/>
                <w:rFonts w:ascii="Arial" w:hAnsi="Arial" w:cs="Arial"/>
                <w:b w:val="0"/>
                <w:bCs w:val="0"/>
                <w:i/>
                <w:iCs/>
                <w:color w:val="000000"/>
                <w:sz w:val="18"/>
                <w:szCs w:val="18"/>
                <w:shd w:val="clear" w:color="auto" w:fill="FFFFFF"/>
              </w:rPr>
            </w:pPr>
            <w:r w:rsidRPr="00C435B1">
              <w:rPr>
                <w:rStyle w:val="normaltextrun"/>
                <w:rFonts w:ascii="Arial" w:hAnsi="Arial" w:cs="Arial"/>
                <w:b w:val="0"/>
                <w:bCs w:val="0"/>
                <w:i/>
                <w:iCs/>
                <w:color w:val="000000"/>
                <w:sz w:val="18"/>
                <w:szCs w:val="18"/>
                <w:shd w:val="clear" w:color="auto" w:fill="FFFFFF"/>
              </w:rPr>
              <w:t>Project management qualification would be advantageous.</w:t>
            </w:r>
            <w:r w:rsidRPr="00C435B1">
              <w:rPr>
                <w:rStyle w:val="eop"/>
                <w:rFonts w:ascii="Arial" w:hAnsi="Arial" w:cs="Arial"/>
                <w:b w:val="0"/>
                <w:bCs w:val="0"/>
                <w:i/>
                <w:iCs/>
                <w:color w:val="000000"/>
                <w:sz w:val="18"/>
                <w:szCs w:val="18"/>
                <w:shd w:val="clear" w:color="auto" w:fill="FFFFFF"/>
              </w:rPr>
              <w:t> </w:t>
            </w:r>
          </w:p>
        </w:tc>
        <w:tc>
          <w:tcPr>
            <w:tcW w:w="1130" w:type="dxa"/>
          </w:tcPr>
          <w:p w14:paraId="788D3345" w14:textId="78F34C55" w:rsidR="00C435B1" w:rsidRPr="00B910CA" w:rsidRDefault="00C435B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266" w:type="dxa"/>
          </w:tcPr>
          <w:p w14:paraId="5BF4C9D0" w14:textId="58E8742B" w:rsidR="00C435B1" w:rsidRDefault="00C435B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58EF1231" w14:textId="25D6573B" w:rsidR="00C435B1" w:rsidRPr="00B910CA" w:rsidRDefault="486E0F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A/C/I</w:t>
            </w:r>
          </w:p>
        </w:tc>
      </w:tr>
      <w:tr w:rsidR="00C435B1" w:rsidRPr="00B910CA" w14:paraId="78927CB8" w14:textId="77777777" w:rsidTr="75E2CBC7">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007" w:type="dxa"/>
          </w:tcPr>
          <w:p w14:paraId="244D6531" w14:textId="77777777" w:rsidR="00C435B1" w:rsidRDefault="00C435B1" w:rsidP="00165B99">
            <w:pPr>
              <w:rPr>
                <w:rFonts w:ascii="Arial" w:hAnsi="Arial" w:cs="Arial"/>
                <w:b w:val="0"/>
                <w:bCs w:val="0"/>
                <w:sz w:val="18"/>
                <w:szCs w:val="18"/>
              </w:rPr>
            </w:pPr>
          </w:p>
          <w:p w14:paraId="0F8FCC5F" w14:textId="482FD36E" w:rsidR="00C435B1" w:rsidRPr="00C435B1" w:rsidRDefault="00C435B1" w:rsidP="00165B99">
            <w:pPr>
              <w:rPr>
                <w:rStyle w:val="normaltextrun"/>
                <w:rFonts w:ascii="Arial" w:hAnsi="Arial" w:cs="Arial"/>
                <w:color w:val="000000"/>
                <w:sz w:val="18"/>
                <w:szCs w:val="18"/>
                <w:shd w:val="clear" w:color="auto" w:fill="FFFFFF"/>
              </w:rPr>
            </w:pPr>
            <w:r w:rsidRPr="00B910CA">
              <w:rPr>
                <w:rFonts w:ascii="Arial" w:hAnsi="Arial" w:cs="Arial"/>
                <w:sz w:val="18"/>
                <w:szCs w:val="18"/>
              </w:rPr>
              <w:t>Experience/Knowledge</w:t>
            </w:r>
          </w:p>
        </w:tc>
        <w:tc>
          <w:tcPr>
            <w:tcW w:w="1130" w:type="dxa"/>
          </w:tcPr>
          <w:p w14:paraId="1AA010DC" w14:textId="77777777" w:rsidR="00C435B1" w:rsidRPr="00B910CA" w:rsidRDefault="00C435B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09B3922E" w14:textId="77777777" w:rsidR="00C435B1" w:rsidRDefault="00C435B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48FBA269" w14:textId="77777777" w:rsidR="00C435B1" w:rsidRPr="00B910CA" w:rsidRDefault="00C435B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C435B1" w:rsidRPr="00B910CA" w14:paraId="5C87EABB" w14:textId="632EB4CE" w:rsidTr="75E2CBC7">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38469BD6" w14:textId="77777777" w:rsidR="00C435B1" w:rsidRPr="00C435B1" w:rsidRDefault="00C435B1" w:rsidP="00165B99">
            <w:pPr>
              <w:rPr>
                <w:rFonts w:ascii="Arial" w:hAnsi="Arial" w:cs="Arial"/>
                <w:b w:val="0"/>
                <w:bCs w:val="0"/>
                <w:i/>
                <w:iCs/>
                <w:sz w:val="18"/>
                <w:szCs w:val="18"/>
              </w:rPr>
            </w:pPr>
          </w:p>
          <w:p w14:paraId="4FBE02BD" w14:textId="63093E01" w:rsidR="00C435B1" w:rsidRPr="00C435B1" w:rsidRDefault="00C435B1" w:rsidP="00165B99">
            <w:pPr>
              <w:rPr>
                <w:rFonts w:ascii="Arial" w:hAnsi="Arial" w:cs="Arial"/>
                <w:b w:val="0"/>
                <w:bCs w:val="0"/>
                <w:i/>
                <w:iCs/>
                <w:sz w:val="18"/>
                <w:szCs w:val="18"/>
              </w:rPr>
            </w:pPr>
            <w:r w:rsidRPr="00C435B1">
              <w:rPr>
                <w:rStyle w:val="normaltextrun"/>
                <w:rFonts w:ascii="Arial" w:hAnsi="Arial" w:cs="Arial"/>
                <w:b w:val="0"/>
                <w:bCs w:val="0"/>
                <w:i/>
                <w:iCs/>
                <w:color w:val="000000"/>
                <w:sz w:val="18"/>
                <w:szCs w:val="18"/>
                <w:shd w:val="clear" w:color="auto" w:fill="FFFFFF"/>
              </w:rPr>
              <w:t>Expert knowledge of Microsoft and Apple Operating Systems and Supporting Infrastructure (SCCM, MEM, JAMF etc)</w:t>
            </w:r>
          </w:p>
        </w:tc>
        <w:tc>
          <w:tcPr>
            <w:tcW w:w="1130" w:type="dxa"/>
          </w:tcPr>
          <w:p w14:paraId="477BE467" w14:textId="6FCB2AC5" w:rsidR="00C435B1" w:rsidRPr="00B910CA" w:rsidRDefault="00406F0F"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r w:rsidR="00AE4965">
              <w:rPr>
                <w:rFonts w:ascii="Arial" w:hAnsi="Arial" w:cs="Arial"/>
                <w:b/>
                <w:bCs/>
                <w:sz w:val="18"/>
                <w:szCs w:val="18"/>
                <w:u w:val="single"/>
              </w:rPr>
              <w:fldChar w:fldCharType="begin">
                <w:fldData xml:space="preserve">/////2UAAAAUAAcAQwBoAGUAYwBrADIAOQAAAAEAAAAAAAAAAAAAAAAAAAAAAAAAAAA=
</w:fldData>
              </w:fldChar>
            </w:r>
            <w:bookmarkStart w:id="4" w:name="Check29"/>
            <w:r w:rsidR="5DD66E70" w:rsidRPr="34E29D94">
              <w:rPr>
                <w:rFonts w:ascii="Arial" w:hAnsi="Arial" w:cs="Arial"/>
                <w:b/>
                <w:bCs/>
                <w:sz w:val="18"/>
                <w:szCs w:val="18"/>
                <w:u w:val="single"/>
              </w:rPr>
              <w:instrText>x</w:instrText>
            </w:r>
            <w:r w:rsidR="00AE4965">
              <w:rPr>
                <w:rFonts w:ascii="Arial" w:hAnsi="Arial" w:cs="Arial"/>
                <w:b/>
                <w:bCs/>
                <w:sz w:val="18"/>
                <w:szCs w:val="18"/>
                <w:u w:val="single"/>
              </w:rPr>
              <w:instrText xml:space="preserve"> FORMCHECKBOX </w:instrText>
            </w:r>
            <w:r w:rsidR="00AE4965">
              <w:rPr>
                <w:rFonts w:ascii="Arial" w:hAnsi="Arial" w:cs="Arial"/>
                <w:b/>
                <w:bCs/>
                <w:sz w:val="18"/>
                <w:szCs w:val="18"/>
                <w:u w:val="single"/>
              </w:rPr>
            </w:r>
            <w:r w:rsidR="00AE4965">
              <w:rPr>
                <w:rFonts w:ascii="Arial" w:hAnsi="Arial" w:cs="Arial"/>
                <w:b/>
                <w:bCs/>
                <w:sz w:val="18"/>
                <w:szCs w:val="18"/>
                <w:u w:val="single"/>
              </w:rPr>
              <w:fldChar w:fldCharType="end"/>
            </w:r>
            <w:bookmarkEnd w:id="4"/>
          </w:p>
        </w:tc>
        <w:tc>
          <w:tcPr>
            <w:tcW w:w="1266" w:type="dxa"/>
          </w:tcPr>
          <w:p w14:paraId="76F628CB" w14:textId="7F0EFC9A" w:rsidR="00C435B1" w:rsidRPr="00B910CA" w:rsidRDefault="00C435B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bookmarkStart w:id="5" w:name="Check27"/>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5"/>
          </w:p>
        </w:tc>
        <w:tc>
          <w:tcPr>
            <w:tcW w:w="1515" w:type="dxa"/>
          </w:tcPr>
          <w:p w14:paraId="11DB1E7A" w14:textId="6470CB1C" w:rsidR="00C435B1" w:rsidRPr="00B910CA" w:rsidRDefault="3E9A6F5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A/I</w:t>
            </w:r>
          </w:p>
        </w:tc>
      </w:tr>
      <w:tr w:rsidR="00C435B1" w:rsidRPr="00B910CA" w14:paraId="6F11C2B2" w14:textId="6B9A77D8" w:rsidTr="75E2CBC7">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6544F2DB" w14:textId="3BA0BC04" w:rsidR="00C435B1" w:rsidRPr="00AE4965" w:rsidRDefault="00C435B1" w:rsidP="00165B99">
            <w:pPr>
              <w:rPr>
                <w:rFonts w:ascii="Arial" w:hAnsi="Arial" w:cs="Arial"/>
                <w:b w:val="0"/>
                <w:bCs w:val="0"/>
                <w:i/>
                <w:iCs/>
                <w:sz w:val="18"/>
                <w:szCs w:val="18"/>
                <w:highlight w:val="lightGray"/>
              </w:rPr>
            </w:pPr>
            <w:r w:rsidRPr="00AE4965">
              <w:rPr>
                <w:rStyle w:val="normaltextrun"/>
                <w:rFonts w:ascii="Arial" w:hAnsi="Arial" w:cs="Arial"/>
                <w:b w:val="0"/>
                <w:bCs w:val="0"/>
                <w:i/>
                <w:iCs/>
                <w:color w:val="000000"/>
                <w:sz w:val="18"/>
                <w:szCs w:val="18"/>
                <w:highlight w:val="lightGray"/>
                <w:shd w:val="clear" w:color="auto" w:fill="FFFFFF"/>
              </w:rPr>
              <w:t>Experience of application packaging and delivery through approaches such as VDI, ThinApp, AWS Appstream, Citrix, RemoteApp etc; including technical design and delivery of the supporting infrastructur</w:t>
            </w:r>
            <w:r w:rsidR="00AE4965" w:rsidRPr="00AE4965">
              <w:rPr>
                <w:rStyle w:val="normaltextrun"/>
                <w:rFonts w:ascii="Arial" w:hAnsi="Arial" w:cs="Arial"/>
                <w:b w:val="0"/>
                <w:bCs w:val="0"/>
                <w:i/>
                <w:iCs/>
                <w:color w:val="000000"/>
                <w:sz w:val="18"/>
                <w:szCs w:val="18"/>
                <w:highlight w:val="lightGray"/>
                <w:shd w:val="clear" w:color="auto" w:fill="FFFFFF"/>
              </w:rPr>
              <w:t>e.</w:t>
            </w:r>
          </w:p>
        </w:tc>
        <w:tc>
          <w:tcPr>
            <w:tcW w:w="1130" w:type="dxa"/>
          </w:tcPr>
          <w:p w14:paraId="21259D1E" w14:textId="6034BD47" w:rsidR="00C435B1" w:rsidRPr="00B910CA" w:rsidRDefault="00406F0F"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r w:rsidR="00AE4965">
              <w:rPr>
                <w:rFonts w:ascii="Arial" w:hAnsi="Arial" w:cs="Arial"/>
                <w:b/>
                <w:bCs/>
                <w:sz w:val="18"/>
                <w:szCs w:val="18"/>
                <w:u w:val="single"/>
              </w:rPr>
              <w:fldChar w:fldCharType="begin">
                <w:fldData xml:space="preserve">/////2UAAAAUAAYAQwBoAGUAYwBrADcAAAABAAAAAAAAAAAAAAAAAAAAAAAAAAAA
</w:fldData>
              </w:fldChar>
            </w:r>
            <w:bookmarkStart w:id="6" w:name="Check7"/>
            <w:r w:rsidR="180033C6" w:rsidRPr="34E29D94">
              <w:rPr>
                <w:rFonts w:ascii="Arial" w:hAnsi="Arial" w:cs="Arial"/>
                <w:b/>
                <w:bCs/>
                <w:sz w:val="18"/>
                <w:szCs w:val="18"/>
                <w:u w:val="single"/>
              </w:rPr>
              <w:instrText>x</w:instrText>
            </w:r>
            <w:r w:rsidR="00AE4965">
              <w:rPr>
                <w:rFonts w:ascii="Arial" w:hAnsi="Arial" w:cs="Arial"/>
                <w:b/>
                <w:bCs/>
                <w:sz w:val="18"/>
                <w:szCs w:val="18"/>
                <w:u w:val="single"/>
              </w:rPr>
              <w:instrText xml:space="preserve"> FORMCHECKBOX </w:instrText>
            </w:r>
            <w:r w:rsidR="00AE4965">
              <w:rPr>
                <w:rFonts w:ascii="Arial" w:hAnsi="Arial" w:cs="Arial"/>
                <w:b/>
                <w:bCs/>
                <w:sz w:val="18"/>
                <w:szCs w:val="18"/>
                <w:u w:val="single"/>
              </w:rPr>
            </w:r>
            <w:r w:rsidR="00AE4965">
              <w:rPr>
                <w:rFonts w:ascii="Arial" w:hAnsi="Arial" w:cs="Arial"/>
                <w:b/>
                <w:bCs/>
                <w:sz w:val="18"/>
                <w:szCs w:val="18"/>
                <w:u w:val="single"/>
              </w:rPr>
              <w:fldChar w:fldCharType="end"/>
            </w:r>
            <w:bookmarkEnd w:id="6"/>
          </w:p>
        </w:tc>
        <w:tc>
          <w:tcPr>
            <w:tcW w:w="1266" w:type="dxa"/>
          </w:tcPr>
          <w:p w14:paraId="3B094E68" w14:textId="0583A4DB" w:rsidR="00C435B1" w:rsidRPr="00B910CA" w:rsidRDefault="00C435B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FF483CB" w14:textId="06A571E1" w:rsidR="00C435B1" w:rsidRPr="00B910CA" w:rsidRDefault="1274EDBB"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A/I</w:t>
            </w:r>
          </w:p>
        </w:tc>
      </w:tr>
      <w:tr w:rsidR="00C435B1" w:rsidRPr="00B910CA" w14:paraId="519B804D" w14:textId="77777777" w:rsidTr="75E2CBC7">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2E5EA9C1" w14:textId="1E9B3058" w:rsidR="00C435B1" w:rsidRPr="00C435B1" w:rsidRDefault="00C435B1" w:rsidP="00165B99">
            <w:pPr>
              <w:rPr>
                <w:rStyle w:val="normaltextrun"/>
                <w:rFonts w:ascii="Arial" w:hAnsi="Arial" w:cs="Arial"/>
                <w:b w:val="0"/>
                <w:bCs w:val="0"/>
                <w:i/>
                <w:iCs/>
                <w:color w:val="000000"/>
                <w:sz w:val="18"/>
                <w:szCs w:val="18"/>
                <w:shd w:val="clear" w:color="auto" w:fill="FFFFFF"/>
              </w:rPr>
            </w:pPr>
            <w:r w:rsidRPr="00C435B1">
              <w:rPr>
                <w:rStyle w:val="normaltextrun"/>
                <w:rFonts w:ascii="Arial" w:hAnsi="Arial" w:cs="Arial"/>
                <w:b w:val="0"/>
                <w:bCs w:val="0"/>
                <w:i/>
                <w:iCs/>
                <w:color w:val="000000"/>
                <w:sz w:val="18"/>
                <w:szCs w:val="18"/>
                <w:shd w:val="clear" w:color="auto" w:fill="FFFFFF"/>
              </w:rPr>
              <w:t>Experience developing Zero Touch deployment solutions, or related automation of client OS systems, reducing TCO and improving the overall customer experience with regards to End User Computing services</w:t>
            </w:r>
            <w:r w:rsidRPr="00C435B1">
              <w:rPr>
                <w:rStyle w:val="eop"/>
                <w:rFonts w:ascii="Arial" w:hAnsi="Arial" w:cs="Arial"/>
                <w:b w:val="0"/>
                <w:bCs w:val="0"/>
                <w:i/>
                <w:iCs/>
                <w:color w:val="000000"/>
                <w:sz w:val="18"/>
                <w:szCs w:val="18"/>
                <w:shd w:val="clear" w:color="auto" w:fill="FFFFFF"/>
              </w:rPr>
              <w:t> </w:t>
            </w:r>
          </w:p>
        </w:tc>
        <w:tc>
          <w:tcPr>
            <w:tcW w:w="1130" w:type="dxa"/>
          </w:tcPr>
          <w:p w14:paraId="00A32BDB" w14:textId="624E346B" w:rsidR="00C435B1" w:rsidRDefault="00AE4965"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ED622C4" w14:textId="1CBC9764" w:rsidR="00C435B1" w:rsidRPr="00B910CA" w:rsidRDefault="00AE4965"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8006124" w14:textId="196F391D" w:rsidR="00C435B1" w:rsidRPr="00B910CA" w:rsidRDefault="25029A1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A/I</w:t>
            </w:r>
          </w:p>
        </w:tc>
      </w:tr>
      <w:tr w:rsidR="00C435B1" w:rsidRPr="00B910CA" w14:paraId="54822555" w14:textId="77777777" w:rsidTr="75E2CBC7">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06161FE9" w14:textId="2CFB5E35" w:rsidR="00C435B1" w:rsidRPr="00C435B1" w:rsidRDefault="00C435B1" w:rsidP="00165B99">
            <w:pPr>
              <w:rPr>
                <w:rStyle w:val="normaltextrun"/>
                <w:rFonts w:ascii="Arial" w:hAnsi="Arial" w:cs="Arial"/>
                <w:b w:val="0"/>
                <w:bCs w:val="0"/>
                <w:i/>
                <w:iCs/>
                <w:color w:val="000000"/>
                <w:sz w:val="18"/>
                <w:szCs w:val="18"/>
                <w:shd w:val="clear" w:color="auto" w:fill="FFFFFF"/>
              </w:rPr>
            </w:pPr>
            <w:r w:rsidRPr="00AE4965">
              <w:rPr>
                <w:rStyle w:val="normaltextrun"/>
                <w:rFonts w:ascii="Arial" w:hAnsi="Arial" w:cs="Arial"/>
                <w:b w:val="0"/>
                <w:bCs w:val="0"/>
                <w:i/>
                <w:iCs/>
                <w:color w:val="000000"/>
                <w:sz w:val="18"/>
                <w:szCs w:val="18"/>
                <w:highlight w:val="lightGray"/>
                <w:shd w:val="clear" w:color="auto" w:fill="FFFFFF"/>
              </w:rPr>
              <w:t>Expert knowledge in the management and provisioning of Windows devices via modern deployment methods such as Microsoft Windows Autopilot and Microsoft Endpoint Manager</w:t>
            </w:r>
            <w:r w:rsidR="00AE4965" w:rsidRPr="00AE4965">
              <w:rPr>
                <w:rStyle w:val="normaltextrun"/>
                <w:rFonts w:ascii="Arial" w:hAnsi="Arial" w:cs="Arial"/>
                <w:b w:val="0"/>
                <w:bCs w:val="0"/>
                <w:i/>
                <w:iCs/>
                <w:color w:val="000000"/>
                <w:sz w:val="18"/>
                <w:szCs w:val="18"/>
                <w:highlight w:val="lightGray"/>
                <w:shd w:val="clear" w:color="auto" w:fill="FFFFFF"/>
              </w:rPr>
              <w:t>.</w:t>
            </w:r>
          </w:p>
        </w:tc>
        <w:tc>
          <w:tcPr>
            <w:tcW w:w="1130" w:type="dxa"/>
          </w:tcPr>
          <w:p w14:paraId="19D2D9C8" w14:textId="6D3DCEBA" w:rsidR="00C435B1" w:rsidRDefault="00AE4965"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8F9809B" w14:textId="0A08A170" w:rsidR="00C435B1" w:rsidRPr="00B910CA" w:rsidRDefault="00AE4965"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26C7A7EE" w14:textId="7CF01146" w:rsidR="00C435B1" w:rsidRPr="00B910CA" w:rsidRDefault="5F33142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A/I</w:t>
            </w:r>
          </w:p>
        </w:tc>
      </w:tr>
      <w:tr w:rsidR="00C435B1" w:rsidRPr="00B910CA" w14:paraId="43A2EA32" w14:textId="77777777" w:rsidTr="75E2CBC7">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4AD388BC" w14:textId="5972DDE1" w:rsidR="00C435B1" w:rsidRPr="00C435B1" w:rsidRDefault="00C435B1" w:rsidP="00165B99">
            <w:pPr>
              <w:rPr>
                <w:rStyle w:val="normaltextrun"/>
                <w:rFonts w:ascii="Arial" w:hAnsi="Arial" w:cs="Arial"/>
                <w:b w:val="0"/>
                <w:bCs w:val="0"/>
                <w:i/>
                <w:iCs/>
                <w:color w:val="000000"/>
                <w:sz w:val="18"/>
                <w:szCs w:val="18"/>
                <w:shd w:val="clear" w:color="auto" w:fill="FFFFFF"/>
              </w:rPr>
            </w:pPr>
            <w:r w:rsidRPr="00C435B1">
              <w:rPr>
                <w:rStyle w:val="normaltextrun"/>
                <w:rFonts w:ascii="Arial" w:hAnsi="Arial" w:cs="Arial"/>
                <w:b w:val="0"/>
                <w:bCs w:val="0"/>
                <w:i/>
                <w:iCs/>
                <w:color w:val="000000"/>
                <w:sz w:val="18"/>
                <w:szCs w:val="18"/>
                <w:shd w:val="clear" w:color="auto" w:fill="FFFFFF"/>
              </w:rPr>
              <w:lastRenderedPageBreak/>
              <w:t>Experience implementing mobile device management solutions across Android and IOS using commercial solutions as appropriate</w:t>
            </w:r>
            <w:r w:rsidRPr="00C435B1">
              <w:rPr>
                <w:rStyle w:val="eop"/>
                <w:rFonts w:ascii="Arial" w:hAnsi="Arial" w:cs="Arial"/>
                <w:b w:val="0"/>
                <w:bCs w:val="0"/>
                <w:i/>
                <w:iCs/>
                <w:color w:val="000000"/>
                <w:sz w:val="18"/>
                <w:szCs w:val="18"/>
                <w:shd w:val="clear" w:color="auto" w:fill="FFFFFF"/>
              </w:rPr>
              <w:t> </w:t>
            </w:r>
          </w:p>
        </w:tc>
        <w:tc>
          <w:tcPr>
            <w:tcW w:w="1130" w:type="dxa"/>
          </w:tcPr>
          <w:p w14:paraId="30316239" w14:textId="773097F3" w:rsidR="00C435B1" w:rsidRDefault="00AE4965"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191FAF2" w14:textId="0825EB75" w:rsidR="00C435B1" w:rsidRPr="00B910CA" w:rsidRDefault="00AE4965"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85518BE" w14:textId="21EA3529" w:rsidR="00C435B1" w:rsidRPr="00B910CA" w:rsidRDefault="1178AB00"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A/I</w:t>
            </w:r>
          </w:p>
        </w:tc>
      </w:tr>
      <w:tr w:rsidR="00C435B1" w:rsidRPr="00B910CA" w14:paraId="43149B4F" w14:textId="77777777" w:rsidTr="75E2CBC7">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68535C64" w14:textId="0ADFCCCE" w:rsidR="00C435B1" w:rsidRPr="00C435B1" w:rsidRDefault="00C435B1" w:rsidP="00165B99">
            <w:pPr>
              <w:rPr>
                <w:rStyle w:val="normaltextrun"/>
                <w:rFonts w:ascii="Arial" w:hAnsi="Arial" w:cs="Arial"/>
                <w:b w:val="0"/>
                <w:bCs w:val="0"/>
                <w:i/>
                <w:iCs/>
                <w:color w:val="000000"/>
                <w:sz w:val="18"/>
                <w:szCs w:val="18"/>
                <w:shd w:val="clear" w:color="auto" w:fill="FFFFFF"/>
              </w:rPr>
            </w:pPr>
            <w:r w:rsidRPr="00AE4965">
              <w:rPr>
                <w:rStyle w:val="normaltextrun"/>
                <w:rFonts w:ascii="Arial" w:hAnsi="Arial" w:cs="Arial"/>
                <w:b w:val="0"/>
                <w:bCs w:val="0"/>
                <w:i/>
                <w:iCs/>
                <w:color w:val="000000"/>
                <w:sz w:val="18"/>
                <w:szCs w:val="18"/>
                <w:highlight w:val="lightGray"/>
                <w:shd w:val="clear" w:color="auto" w:fill="FFFFFF"/>
              </w:rPr>
              <w:t>Experience defining, ensuring adherence and evangelising governance with regards to solution configurations in a secure by design environment</w:t>
            </w:r>
            <w:r w:rsidR="00AE4965" w:rsidRPr="00AE4965">
              <w:rPr>
                <w:rStyle w:val="normaltextrun"/>
                <w:rFonts w:ascii="Arial" w:hAnsi="Arial" w:cs="Arial"/>
                <w:b w:val="0"/>
                <w:bCs w:val="0"/>
                <w:i/>
                <w:iCs/>
                <w:color w:val="000000"/>
                <w:sz w:val="18"/>
                <w:szCs w:val="18"/>
                <w:highlight w:val="lightGray"/>
                <w:shd w:val="clear" w:color="auto" w:fill="FFFFFF"/>
              </w:rPr>
              <w:t>.</w:t>
            </w:r>
          </w:p>
        </w:tc>
        <w:tc>
          <w:tcPr>
            <w:tcW w:w="1130" w:type="dxa"/>
          </w:tcPr>
          <w:p w14:paraId="610C647C" w14:textId="1E423227" w:rsidR="00C435B1" w:rsidRDefault="00AE4965"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377C210" w14:textId="31C68999" w:rsidR="00C435B1" w:rsidRPr="00B910CA" w:rsidRDefault="00AE4965"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45CB190" w14:textId="2F8F8AE8" w:rsidR="00C435B1" w:rsidRPr="00B910CA" w:rsidRDefault="47E19CC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A/I</w:t>
            </w:r>
          </w:p>
        </w:tc>
      </w:tr>
      <w:tr w:rsidR="00C435B1" w:rsidRPr="00B910CA" w14:paraId="4681994A" w14:textId="77777777" w:rsidTr="75E2CBC7">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1F35EB7A" w14:textId="2CEC3DD5" w:rsidR="00C435B1" w:rsidRPr="00C435B1" w:rsidRDefault="00C435B1" w:rsidP="00165B99">
            <w:pPr>
              <w:rPr>
                <w:rStyle w:val="normaltextrun"/>
                <w:rFonts w:ascii="Arial" w:hAnsi="Arial" w:cs="Arial"/>
                <w:b w:val="0"/>
                <w:bCs w:val="0"/>
                <w:i/>
                <w:iCs/>
                <w:color w:val="000000"/>
                <w:sz w:val="18"/>
                <w:szCs w:val="18"/>
                <w:shd w:val="clear" w:color="auto" w:fill="FFFFFF"/>
              </w:rPr>
            </w:pPr>
            <w:r w:rsidRPr="00C435B1">
              <w:rPr>
                <w:rStyle w:val="normaltextrun"/>
                <w:rFonts w:ascii="Arial" w:hAnsi="Arial" w:cs="Arial"/>
                <w:b w:val="0"/>
                <w:bCs w:val="0"/>
                <w:i/>
                <w:iCs/>
                <w:color w:val="000000"/>
                <w:sz w:val="18"/>
                <w:szCs w:val="18"/>
                <w:shd w:val="clear" w:color="auto" w:fill="FFFFFF"/>
              </w:rPr>
              <w:t>Experience of Microsoft Office 365 services and components as they relate to End User device provision, including OneDrive, Threat Protection and Data Loss Protection</w:t>
            </w:r>
            <w:r w:rsidRPr="00C435B1">
              <w:rPr>
                <w:rStyle w:val="eop"/>
                <w:rFonts w:ascii="Arial" w:hAnsi="Arial" w:cs="Arial"/>
                <w:b w:val="0"/>
                <w:bCs w:val="0"/>
                <w:i/>
                <w:iCs/>
                <w:color w:val="000000"/>
                <w:sz w:val="18"/>
                <w:szCs w:val="18"/>
                <w:shd w:val="clear" w:color="auto" w:fill="FFFFFF"/>
              </w:rPr>
              <w:t> </w:t>
            </w:r>
          </w:p>
        </w:tc>
        <w:tc>
          <w:tcPr>
            <w:tcW w:w="1130" w:type="dxa"/>
          </w:tcPr>
          <w:p w14:paraId="72976F79" w14:textId="6C8AB2CB" w:rsidR="00C435B1" w:rsidRDefault="00AE4965"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69C7217" w14:textId="28997EDC" w:rsidR="00C435B1" w:rsidRPr="00B910CA" w:rsidRDefault="00AE4965"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2AD19D05" w14:textId="0A6C6B66" w:rsidR="00C435B1" w:rsidRPr="00B910CA" w:rsidRDefault="5E76CD8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A/I</w:t>
            </w:r>
          </w:p>
        </w:tc>
      </w:tr>
      <w:tr w:rsidR="00C435B1" w:rsidRPr="00B910CA" w14:paraId="71E71915" w14:textId="77777777" w:rsidTr="75E2CBC7">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334A3041" w14:textId="6AF44D53" w:rsidR="00C435B1" w:rsidRPr="00C435B1" w:rsidRDefault="00C435B1" w:rsidP="00165B99">
            <w:pPr>
              <w:rPr>
                <w:rStyle w:val="normaltextrun"/>
                <w:rFonts w:ascii="Arial" w:hAnsi="Arial" w:cs="Arial"/>
                <w:b w:val="0"/>
                <w:bCs w:val="0"/>
                <w:i/>
                <w:iCs/>
                <w:color w:val="000000"/>
                <w:sz w:val="18"/>
                <w:szCs w:val="18"/>
                <w:shd w:val="clear" w:color="auto" w:fill="FFFFFF"/>
              </w:rPr>
            </w:pPr>
            <w:r w:rsidRPr="00AE4965">
              <w:rPr>
                <w:rStyle w:val="normaltextrun"/>
                <w:rFonts w:ascii="Arial" w:hAnsi="Arial" w:cs="Arial"/>
                <w:b w:val="0"/>
                <w:bCs w:val="0"/>
                <w:i/>
                <w:iCs/>
                <w:color w:val="000000"/>
                <w:sz w:val="18"/>
                <w:szCs w:val="18"/>
                <w:highlight w:val="lightGray"/>
                <w:shd w:val="clear" w:color="auto" w:fill="FFFFFF"/>
              </w:rPr>
              <w:t>Familiarity with compliance standards like ISO 27001, GDPR, and Cyber Essentials.</w:t>
            </w:r>
          </w:p>
        </w:tc>
        <w:tc>
          <w:tcPr>
            <w:tcW w:w="1130" w:type="dxa"/>
          </w:tcPr>
          <w:p w14:paraId="4029ECEE" w14:textId="1FFA1188" w:rsidR="00C435B1" w:rsidRDefault="00AE4965"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3732C99" w14:textId="23A49451" w:rsidR="00C435B1" w:rsidRPr="00B910CA" w:rsidRDefault="00AE4965"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4829DA9" w14:textId="12276E59" w:rsidR="00C435B1" w:rsidRPr="00B910CA" w:rsidRDefault="0D2EC2D0"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A/I</w:t>
            </w:r>
          </w:p>
        </w:tc>
      </w:tr>
      <w:tr w:rsidR="00AE4965" w:rsidRPr="00B910CA" w14:paraId="1BCF392E" w14:textId="77777777" w:rsidTr="75E2CBC7">
        <w:trPr>
          <w:trHeight w:val="882"/>
        </w:trPr>
        <w:tc>
          <w:tcPr>
            <w:cnfStyle w:val="001000000000" w:firstRow="0" w:lastRow="0" w:firstColumn="1" w:lastColumn="0" w:oddVBand="0" w:evenVBand="0" w:oddHBand="0" w:evenHBand="0" w:firstRowFirstColumn="0" w:firstRowLastColumn="0" w:lastRowFirstColumn="0" w:lastRowLastColumn="0"/>
            <w:tcW w:w="6007" w:type="dxa"/>
            <w:shd w:val="clear" w:color="auto" w:fill="FFFFFF" w:themeFill="background1"/>
          </w:tcPr>
          <w:p w14:paraId="51A00CBA" w14:textId="3AB54CCB" w:rsidR="00AE4965" w:rsidRPr="00AE4965" w:rsidRDefault="00AE4965" w:rsidP="00165B99">
            <w:pPr>
              <w:rPr>
                <w:rStyle w:val="normaltextrun"/>
                <w:rFonts w:ascii="Arial" w:hAnsi="Arial" w:cs="Arial"/>
                <w:b w:val="0"/>
                <w:bCs w:val="0"/>
                <w:i/>
                <w:iCs/>
                <w:color w:val="000000"/>
                <w:sz w:val="18"/>
                <w:szCs w:val="18"/>
                <w:highlight w:val="lightGray"/>
                <w:shd w:val="clear" w:color="auto" w:fill="FFFFFF"/>
              </w:rPr>
            </w:pPr>
            <w:r w:rsidRPr="00AE4965">
              <w:rPr>
                <w:rStyle w:val="normaltextrun"/>
                <w:rFonts w:ascii="Arial" w:hAnsi="Arial" w:cs="Arial"/>
                <w:b w:val="0"/>
                <w:bCs w:val="0"/>
                <w:i/>
                <w:iCs/>
                <w:color w:val="000000"/>
                <w:sz w:val="18"/>
                <w:szCs w:val="18"/>
                <w:shd w:val="clear" w:color="auto" w:fill="FFFFFF"/>
              </w:rPr>
              <w:t>Expert knowledge of Microsoft Identity and Access Management solutions with regards to authentication, authorisation and configuration of EUC services and solutions</w:t>
            </w:r>
            <w:r w:rsidRPr="00AE4965">
              <w:rPr>
                <w:rStyle w:val="eop"/>
                <w:rFonts w:ascii="Arial" w:hAnsi="Arial" w:cs="Arial"/>
                <w:b w:val="0"/>
                <w:bCs w:val="0"/>
                <w:i/>
                <w:iCs/>
                <w:color w:val="000000"/>
                <w:sz w:val="18"/>
                <w:szCs w:val="18"/>
                <w:shd w:val="clear" w:color="auto" w:fill="FFFFFF"/>
              </w:rPr>
              <w:t> </w:t>
            </w:r>
          </w:p>
        </w:tc>
        <w:tc>
          <w:tcPr>
            <w:tcW w:w="1130" w:type="dxa"/>
          </w:tcPr>
          <w:p w14:paraId="04151364" w14:textId="372F8B53" w:rsidR="00AE4965" w:rsidRDefault="003C562A"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p>
        </w:tc>
        <w:tc>
          <w:tcPr>
            <w:tcW w:w="1266" w:type="dxa"/>
          </w:tcPr>
          <w:p w14:paraId="3795924F" w14:textId="1AB74DDC" w:rsidR="00AE4965" w:rsidRPr="00B910CA" w:rsidRDefault="003C562A"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p>
        </w:tc>
        <w:tc>
          <w:tcPr>
            <w:tcW w:w="1515" w:type="dxa"/>
          </w:tcPr>
          <w:p w14:paraId="001AB646" w14:textId="3CF49E25" w:rsidR="00AE4965" w:rsidRPr="00B910CA" w:rsidRDefault="6849DE0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A/I</w:t>
            </w:r>
          </w:p>
        </w:tc>
      </w:tr>
      <w:tr w:rsidR="00AE4965" w:rsidRPr="00B910CA" w14:paraId="2317B4C1" w14:textId="77777777" w:rsidTr="75E2CBC7">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479527BD" w14:textId="53DF611D" w:rsidR="00AE4965" w:rsidRPr="00AE4965" w:rsidRDefault="00AE4965" w:rsidP="00165B99">
            <w:pPr>
              <w:rPr>
                <w:rStyle w:val="normaltextrun"/>
                <w:rFonts w:ascii="Arial" w:hAnsi="Arial" w:cs="Arial"/>
                <w:b w:val="0"/>
                <w:bCs w:val="0"/>
                <w:i/>
                <w:iCs/>
                <w:color w:val="000000"/>
                <w:sz w:val="18"/>
                <w:szCs w:val="18"/>
                <w:highlight w:val="lightGray"/>
                <w:shd w:val="clear" w:color="auto" w:fill="FFFFFF"/>
              </w:rPr>
            </w:pPr>
            <w:r w:rsidRPr="00AE4965">
              <w:rPr>
                <w:rStyle w:val="normaltextrun"/>
                <w:rFonts w:ascii="Arial" w:hAnsi="Arial" w:cs="Arial"/>
                <w:b w:val="0"/>
                <w:bCs w:val="0"/>
                <w:i/>
                <w:iCs/>
                <w:color w:val="000000"/>
                <w:sz w:val="18"/>
                <w:szCs w:val="18"/>
                <w:highlight w:val="lightGray"/>
                <w:shd w:val="clear" w:color="auto" w:fill="FFFFFF"/>
              </w:rPr>
              <w:t>Experience of MS, and non-MS, solutions as they relate to End User device Threat Protection and Data Loss Protection</w:t>
            </w:r>
            <w:r>
              <w:rPr>
                <w:rStyle w:val="normaltextrun"/>
                <w:rFonts w:ascii="Arial" w:hAnsi="Arial" w:cs="Arial"/>
                <w:b w:val="0"/>
                <w:bCs w:val="0"/>
                <w:i/>
                <w:iCs/>
                <w:color w:val="000000"/>
                <w:sz w:val="18"/>
                <w:szCs w:val="18"/>
                <w:highlight w:val="lightGray"/>
                <w:shd w:val="clear" w:color="auto" w:fill="FFFFFF"/>
              </w:rPr>
              <w:t>.</w:t>
            </w:r>
          </w:p>
        </w:tc>
        <w:tc>
          <w:tcPr>
            <w:tcW w:w="1130" w:type="dxa"/>
          </w:tcPr>
          <w:p w14:paraId="40226729" w14:textId="1BFDC27B" w:rsidR="00AE4965" w:rsidRDefault="003C562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p>
        </w:tc>
        <w:tc>
          <w:tcPr>
            <w:tcW w:w="1266" w:type="dxa"/>
          </w:tcPr>
          <w:p w14:paraId="02DC6B9C" w14:textId="3834BCB3" w:rsidR="00AE4965" w:rsidRPr="00B910CA" w:rsidRDefault="003C562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p>
        </w:tc>
        <w:tc>
          <w:tcPr>
            <w:tcW w:w="1515" w:type="dxa"/>
          </w:tcPr>
          <w:p w14:paraId="5D18FFBC" w14:textId="6CEA9C94" w:rsidR="00AE4965" w:rsidRPr="00B910CA" w:rsidRDefault="4DB6712D"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34E29D94">
              <w:rPr>
                <w:rFonts w:ascii="Arial" w:hAnsi="Arial" w:cs="Arial"/>
                <w:b/>
                <w:bCs/>
                <w:sz w:val="18"/>
                <w:szCs w:val="18"/>
                <w:u w:val="single"/>
              </w:rPr>
              <w:t>A/I</w:t>
            </w:r>
          </w:p>
        </w:tc>
      </w:tr>
      <w:tr w:rsidR="00AE4965" w:rsidRPr="00B910CA" w14:paraId="345BD421" w14:textId="77777777" w:rsidTr="75E2CBC7">
        <w:trPr>
          <w:trHeight w:val="882"/>
        </w:trPr>
        <w:tc>
          <w:tcPr>
            <w:cnfStyle w:val="001000000000" w:firstRow="0" w:lastRow="0" w:firstColumn="1" w:lastColumn="0" w:oddVBand="0" w:evenVBand="0" w:oddHBand="0" w:evenHBand="0" w:firstRowFirstColumn="0" w:firstRowLastColumn="0" w:lastRowFirstColumn="0" w:lastRowLastColumn="0"/>
            <w:tcW w:w="6007" w:type="dxa"/>
            <w:shd w:val="clear" w:color="auto" w:fill="FFFFFF" w:themeFill="background1"/>
          </w:tcPr>
          <w:p w14:paraId="5C100730" w14:textId="45B6E05E" w:rsidR="00AE4965" w:rsidRPr="00AE4965" w:rsidRDefault="00AE4965" w:rsidP="00165B99">
            <w:pPr>
              <w:rPr>
                <w:rStyle w:val="normaltextrun"/>
                <w:rFonts w:ascii="Arial" w:hAnsi="Arial" w:cs="Arial"/>
                <w:b w:val="0"/>
                <w:bCs w:val="0"/>
                <w:i/>
                <w:iCs/>
                <w:color w:val="000000"/>
                <w:sz w:val="18"/>
                <w:szCs w:val="18"/>
                <w:highlight w:val="lightGray"/>
                <w:shd w:val="clear" w:color="auto" w:fill="FFFFFF"/>
              </w:rPr>
            </w:pPr>
            <w:r w:rsidRPr="00AE4965">
              <w:rPr>
                <w:rStyle w:val="normaltextrun"/>
                <w:rFonts w:ascii="Arial" w:hAnsi="Arial" w:cs="Arial"/>
                <w:b w:val="0"/>
                <w:bCs w:val="0"/>
                <w:i/>
                <w:iCs/>
                <w:color w:val="000000"/>
                <w:sz w:val="18"/>
                <w:szCs w:val="18"/>
                <w:shd w:val="clear" w:color="auto" w:fill="FFFFFF"/>
              </w:rPr>
              <w:t>Experience managing telemetry indicators from end devices to make proactive security and support decisions e.g. centralised logging, EDR, proactive incident response etc</w:t>
            </w:r>
            <w:r w:rsidRPr="00AE4965">
              <w:rPr>
                <w:rStyle w:val="eop"/>
                <w:rFonts w:ascii="Arial" w:hAnsi="Arial" w:cs="Arial"/>
                <w:b w:val="0"/>
                <w:bCs w:val="0"/>
                <w:i/>
                <w:iCs/>
                <w:color w:val="000000"/>
                <w:sz w:val="18"/>
                <w:szCs w:val="18"/>
                <w:shd w:val="clear" w:color="auto" w:fill="FFFFFF"/>
              </w:rPr>
              <w:t> </w:t>
            </w:r>
          </w:p>
        </w:tc>
        <w:tc>
          <w:tcPr>
            <w:tcW w:w="1130" w:type="dxa"/>
          </w:tcPr>
          <w:p w14:paraId="6DF090E1" w14:textId="577F4494" w:rsidR="00AE4965" w:rsidRDefault="00AE4965"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0F2FCC7" w14:textId="458F11A8" w:rsidR="00AE4965" w:rsidRPr="00B910CA" w:rsidRDefault="00AE4965"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44D82DA4" w14:textId="72F53D8D" w:rsidR="00AE4965" w:rsidRPr="00B910CA" w:rsidRDefault="192FDC3B"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6D4CC20B">
              <w:rPr>
                <w:rFonts w:ascii="Arial" w:hAnsi="Arial" w:cs="Arial"/>
                <w:b/>
                <w:bCs/>
                <w:sz w:val="18"/>
                <w:szCs w:val="18"/>
                <w:u w:val="single"/>
              </w:rPr>
              <w:t>A/I</w:t>
            </w:r>
          </w:p>
        </w:tc>
      </w:tr>
      <w:tr w:rsidR="00AE4965" w:rsidRPr="00B910CA" w14:paraId="15F798AA" w14:textId="77777777" w:rsidTr="75E2CBC7">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6007" w:type="dxa"/>
            <w:shd w:val="clear" w:color="auto" w:fill="D0CECE" w:themeFill="background2" w:themeFillShade="E6"/>
          </w:tcPr>
          <w:p w14:paraId="3AF9C57D" w14:textId="77777777" w:rsidR="00AE4965" w:rsidRPr="00AE4965" w:rsidRDefault="00AE4965" w:rsidP="00AE4965">
            <w:pPr>
              <w:pStyle w:val="paragraph"/>
              <w:spacing w:before="0" w:beforeAutospacing="0" w:after="0" w:afterAutospacing="0"/>
              <w:ind w:left="720"/>
              <w:textAlignment w:val="baseline"/>
              <w:rPr>
                <w:rFonts w:ascii="Arial" w:hAnsi="Arial" w:cs="Arial"/>
                <w:b w:val="0"/>
                <w:bCs w:val="0"/>
                <w:i/>
                <w:iCs/>
                <w:sz w:val="18"/>
                <w:szCs w:val="18"/>
              </w:rPr>
            </w:pPr>
            <w:r w:rsidRPr="00AE4965">
              <w:rPr>
                <w:rStyle w:val="eop"/>
                <w:rFonts w:ascii="Arial" w:hAnsi="Arial" w:cs="Arial"/>
                <w:b w:val="0"/>
                <w:bCs w:val="0"/>
                <w:i/>
                <w:iCs/>
                <w:sz w:val="18"/>
                <w:szCs w:val="18"/>
              </w:rPr>
              <w:t> </w:t>
            </w:r>
          </w:p>
          <w:p w14:paraId="1B1A1278" w14:textId="3B9D7DE9" w:rsidR="00AE4965" w:rsidRPr="00AE4965" w:rsidRDefault="00AE4965" w:rsidP="00AE4965">
            <w:pPr>
              <w:pStyle w:val="paragraph"/>
              <w:spacing w:before="0" w:beforeAutospacing="0" w:after="0" w:afterAutospacing="0"/>
              <w:textAlignment w:val="baseline"/>
              <w:rPr>
                <w:rFonts w:ascii="Arial" w:hAnsi="Arial" w:cs="Arial"/>
                <w:b w:val="0"/>
                <w:bCs w:val="0"/>
                <w:i/>
                <w:iCs/>
                <w:sz w:val="18"/>
                <w:szCs w:val="18"/>
              </w:rPr>
            </w:pPr>
            <w:r w:rsidRPr="00AE4965">
              <w:rPr>
                <w:rStyle w:val="normaltextrun"/>
                <w:rFonts w:ascii="Arial" w:hAnsi="Arial" w:cs="Arial"/>
                <w:b w:val="0"/>
                <w:bCs w:val="0"/>
                <w:i/>
                <w:iCs/>
                <w:sz w:val="18"/>
                <w:szCs w:val="18"/>
              </w:rPr>
              <w:t>Experience in automating asset management with regards to End User compute devices</w:t>
            </w:r>
            <w:r>
              <w:rPr>
                <w:rStyle w:val="normaltextrun"/>
                <w:rFonts w:ascii="Arial" w:hAnsi="Arial" w:cs="Arial"/>
                <w:b w:val="0"/>
                <w:bCs w:val="0"/>
                <w:i/>
                <w:iCs/>
                <w:sz w:val="18"/>
                <w:szCs w:val="18"/>
              </w:rPr>
              <w:t>.</w:t>
            </w:r>
            <w:r w:rsidRPr="00AE4965">
              <w:rPr>
                <w:rStyle w:val="eop"/>
                <w:rFonts w:ascii="Arial" w:hAnsi="Arial" w:cs="Arial"/>
                <w:b w:val="0"/>
                <w:bCs w:val="0"/>
                <w:i/>
                <w:iCs/>
                <w:sz w:val="18"/>
                <w:szCs w:val="18"/>
              </w:rPr>
              <w:t> </w:t>
            </w:r>
          </w:p>
          <w:p w14:paraId="04DD0E18" w14:textId="77777777" w:rsidR="00AE4965" w:rsidRPr="00AE4965" w:rsidRDefault="00AE4965" w:rsidP="00165B99">
            <w:pPr>
              <w:rPr>
                <w:rStyle w:val="normaltextrun"/>
                <w:rFonts w:ascii="Arial" w:hAnsi="Arial" w:cs="Arial"/>
                <w:b w:val="0"/>
                <w:bCs w:val="0"/>
                <w:i/>
                <w:iCs/>
                <w:color w:val="000000"/>
                <w:sz w:val="18"/>
                <w:szCs w:val="18"/>
                <w:highlight w:val="lightGray"/>
                <w:shd w:val="clear" w:color="auto" w:fill="FFFFFF"/>
              </w:rPr>
            </w:pPr>
          </w:p>
        </w:tc>
        <w:tc>
          <w:tcPr>
            <w:tcW w:w="1130" w:type="dxa"/>
          </w:tcPr>
          <w:p w14:paraId="2F7274B4" w14:textId="29B3E6EF" w:rsidR="00AE4965" w:rsidRDefault="003023A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p>
        </w:tc>
        <w:tc>
          <w:tcPr>
            <w:tcW w:w="1266" w:type="dxa"/>
          </w:tcPr>
          <w:p w14:paraId="54F3E9E4" w14:textId="1515C837" w:rsidR="00AE4965" w:rsidRPr="00B910CA" w:rsidRDefault="003023A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p>
        </w:tc>
        <w:tc>
          <w:tcPr>
            <w:tcW w:w="1515" w:type="dxa"/>
          </w:tcPr>
          <w:p w14:paraId="2C60BB21" w14:textId="71847863" w:rsidR="00AE4965" w:rsidRPr="00B910CA" w:rsidRDefault="2B35D7E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6D4CC20B">
              <w:rPr>
                <w:rFonts w:ascii="Arial" w:hAnsi="Arial" w:cs="Arial"/>
                <w:b/>
                <w:bCs/>
                <w:sz w:val="18"/>
                <w:szCs w:val="18"/>
                <w:u w:val="single"/>
              </w:rPr>
              <w:t>A/I</w:t>
            </w:r>
          </w:p>
        </w:tc>
      </w:tr>
      <w:tr w:rsidR="00C435B1" w:rsidRPr="00B910CA" w14:paraId="4B7F3902" w14:textId="72018AA4" w:rsidTr="75E2CBC7">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55CBE26E" w14:textId="77777777" w:rsidR="00C435B1" w:rsidRDefault="00C435B1" w:rsidP="00165B99">
            <w:pPr>
              <w:rPr>
                <w:rFonts w:ascii="Arial" w:hAnsi="Arial" w:cs="Arial"/>
                <w:b w:val="0"/>
                <w:bCs w:val="0"/>
                <w:sz w:val="18"/>
                <w:szCs w:val="18"/>
              </w:rPr>
            </w:pPr>
          </w:p>
          <w:p w14:paraId="17671B7B" w14:textId="09BA7DE4" w:rsidR="00C435B1" w:rsidRPr="005A5423" w:rsidRDefault="00C435B1" w:rsidP="00165B99">
            <w:pPr>
              <w:rPr>
                <w:rFonts w:ascii="Arial" w:hAnsi="Arial" w:cs="Arial"/>
                <w:b w:val="0"/>
                <w:bCs w:val="0"/>
                <w:i/>
                <w:iCs/>
                <w:sz w:val="18"/>
                <w:szCs w:val="18"/>
              </w:rPr>
            </w:pPr>
            <w:r w:rsidRPr="00272A51">
              <w:rPr>
                <w:rFonts w:ascii="Arial" w:hAnsi="Arial" w:cs="Arial"/>
                <w:sz w:val="18"/>
                <w:szCs w:val="18"/>
              </w:rPr>
              <w:t>O</w:t>
            </w:r>
            <w:r w:rsidRPr="00B910CA">
              <w:rPr>
                <w:rFonts w:ascii="Arial" w:hAnsi="Arial" w:cs="Arial"/>
                <w:sz w:val="18"/>
                <w:szCs w:val="18"/>
              </w:rPr>
              <w:t>ther</w:t>
            </w:r>
            <w:r>
              <w:rPr>
                <w:rFonts w:ascii="Arial" w:hAnsi="Arial" w:cs="Arial"/>
                <w:sz w:val="18"/>
                <w:szCs w:val="18"/>
              </w:rPr>
              <w:t xml:space="preserve"> Competencies required </w:t>
            </w:r>
          </w:p>
        </w:tc>
        <w:tc>
          <w:tcPr>
            <w:tcW w:w="1130" w:type="dxa"/>
          </w:tcPr>
          <w:p w14:paraId="6995F80D" w14:textId="597230E1" w:rsidR="00C435B1" w:rsidRPr="00B910CA" w:rsidRDefault="00C435B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3959F7AB" w14:textId="0CCA1BF5" w:rsidR="00C435B1" w:rsidRPr="00B910CA" w:rsidRDefault="00C435B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4030B794" w14:textId="77777777" w:rsidR="00C435B1" w:rsidRPr="00B910CA" w:rsidRDefault="00C435B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C435B1" w:rsidRPr="00B910CA" w14:paraId="012AF377" w14:textId="166AF744" w:rsidTr="75E2CBC7">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6007" w:type="dxa"/>
            <w:shd w:val="clear" w:color="auto" w:fill="D9D9D9" w:themeFill="background1" w:themeFillShade="D9"/>
          </w:tcPr>
          <w:p w14:paraId="37D79F6D" w14:textId="77777777" w:rsidR="00AE4965" w:rsidRPr="00AE4965" w:rsidRDefault="00AE4965" w:rsidP="00AE4965">
            <w:pPr>
              <w:pStyle w:val="paragraph"/>
              <w:spacing w:before="0" w:beforeAutospacing="0" w:after="0" w:afterAutospacing="0"/>
              <w:textAlignment w:val="baseline"/>
              <w:rPr>
                <w:rFonts w:ascii="Arial" w:hAnsi="Arial" w:cs="Arial"/>
                <w:b w:val="0"/>
                <w:bCs w:val="0"/>
                <w:i/>
                <w:iCs/>
                <w:sz w:val="18"/>
                <w:szCs w:val="18"/>
              </w:rPr>
            </w:pPr>
            <w:r w:rsidRPr="00AE4965">
              <w:rPr>
                <w:rStyle w:val="normaltextrun"/>
                <w:rFonts w:ascii="Arial" w:hAnsi="Arial" w:cs="Arial"/>
                <w:b w:val="0"/>
                <w:bCs w:val="0"/>
                <w:i/>
                <w:iCs/>
                <w:sz w:val="18"/>
                <w:szCs w:val="18"/>
                <w:highlight w:val="lightGray"/>
              </w:rPr>
              <w:t>Excellent people management skills including leading and organising technical work groups.</w:t>
            </w:r>
            <w:r w:rsidRPr="00AE4965">
              <w:rPr>
                <w:rStyle w:val="eop"/>
                <w:rFonts w:ascii="Arial" w:hAnsi="Arial" w:cs="Arial"/>
                <w:b w:val="0"/>
                <w:bCs w:val="0"/>
                <w:i/>
                <w:iCs/>
                <w:sz w:val="18"/>
                <w:szCs w:val="18"/>
              </w:rPr>
              <w:t> </w:t>
            </w:r>
          </w:p>
          <w:p w14:paraId="6ABACC0E" w14:textId="50F64039" w:rsidR="00C435B1" w:rsidRPr="00AE4965" w:rsidRDefault="00AE4965" w:rsidP="00AE4965">
            <w:pPr>
              <w:pStyle w:val="paragraph"/>
              <w:spacing w:before="0" w:beforeAutospacing="0" w:after="0" w:afterAutospacing="0"/>
              <w:textAlignment w:val="baseline"/>
              <w:rPr>
                <w:rFonts w:ascii="Arial" w:hAnsi="Arial" w:cs="Arial"/>
                <w:b w:val="0"/>
                <w:bCs w:val="0"/>
                <w:i/>
                <w:iCs/>
                <w:sz w:val="18"/>
                <w:szCs w:val="18"/>
              </w:rPr>
            </w:pPr>
            <w:r w:rsidRPr="00AE4965">
              <w:rPr>
                <w:rStyle w:val="eop"/>
                <w:rFonts w:ascii="Arial" w:hAnsi="Arial" w:cs="Arial"/>
                <w:b w:val="0"/>
                <w:bCs w:val="0"/>
                <w:i/>
                <w:iCs/>
                <w:sz w:val="18"/>
                <w:szCs w:val="18"/>
              </w:rPr>
              <w:t> </w:t>
            </w:r>
          </w:p>
        </w:tc>
        <w:tc>
          <w:tcPr>
            <w:tcW w:w="1130" w:type="dxa"/>
          </w:tcPr>
          <w:p w14:paraId="1B33161F" w14:textId="1D7338BA" w:rsidR="00C435B1" w:rsidRPr="00B910CA" w:rsidRDefault="00406F0F"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8"/>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r w:rsidR="00AE4965">
              <w:rPr>
                <w:rFonts w:ascii="Arial" w:hAnsi="Arial" w:cs="Arial"/>
                <w:b/>
                <w:bCs/>
                <w:sz w:val="18"/>
                <w:szCs w:val="18"/>
                <w:u w:val="single"/>
              </w:rPr>
              <w:fldChar w:fldCharType="begin">
                <w:fldData xml:space="preserve">/////2UAAAAUAAcAQwBoAGUAYwBrADEANAAAAAEAAAAAAAAAAAAAAAAAAAAAAAAAAAA=
</w:fldData>
              </w:fldChar>
            </w:r>
            <w:bookmarkStart w:id="7" w:name="Check14"/>
            <w:r w:rsidR="5AF8C4EB" w:rsidRPr="6D4CC20B">
              <w:rPr>
                <w:rFonts w:ascii="Arial" w:hAnsi="Arial" w:cs="Arial"/>
                <w:b/>
                <w:bCs/>
                <w:sz w:val="18"/>
                <w:szCs w:val="18"/>
                <w:u w:val="single"/>
              </w:rPr>
              <w:instrText>x</w:instrText>
            </w:r>
            <w:r w:rsidR="00AE4965">
              <w:rPr>
                <w:rFonts w:ascii="Arial" w:hAnsi="Arial" w:cs="Arial"/>
                <w:b/>
                <w:bCs/>
                <w:sz w:val="18"/>
                <w:szCs w:val="18"/>
                <w:u w:val="single"/>
              </w:rPr>
              <w:instrText xml:space="preserve"> FORMCHECKBOX </w:instrText>
            </w:r>
            <w:r w:rsidR="00AE4965">
              <w:rPr>
                <w:rFonts w:ascii="Arial" w:hAnsi="Arial" w:cs="Arial"/>
                <w:b/>
                <w:bCs/>
                <w:sz w:val="18"/>
                <w:szCs w:val="18"/>
                <w:u w:val="single"/>
              </w:rPr>
            </w:r>
            <w:r w:rsidR="00AE4965">
              <w:rPr>
                <w:rFonts w:ascii="Arial" w:hAnsi="Arial" w:cs="Arial"/>
                <w:b/>
                <w:bCs/>
                <w:sz w:val="18"/>
                <w:szCs w:val="18"/>
                <w:u w:val="single"/>
              </w:rPr>
              <w:fldChar w:fldCharType="end"/>
            </w:r>
            <w:bookmarkEnd w:id="7"/>
          </w:p>
        </w:tc>
        <w:tc>
          <w:tcPr>
            <w:tcW w:w="1266" w:type="dxa"/>
          </w:tcPr>
          <w:p w14:paraId="11E45F5B" w14:textId="518A4669" w:rsidR="00C435B1" w:rsidRPr="00B910CA" w:rsidRDefault="00C435B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209CB00A" w14:textId="1CC9DE1C" w:rsidR="00C435B1" w:rsidRPr="00B910CA" w:rsidRDefault="52101F3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6D4CC20B">
              <w:rPr>
                <w:rFonts w:ascii="Arial" w:hAnsi="Arial" w:cs="Arial"/>
                <w:b/>
                <w:bCs/>
                <w:sz w:val="18"/>
                <w:szCs w:val="18"/>
                <w:u w:val="single"/>
              </w:rPr>
              <w:t>A/I</w:t>
            </w:r>
          </w:p>
        </w:tc>
      </w:tr>
      <w:tr w:rsidR="00C435B1" w:rsidRPr="00B910CA" w14:paraId="083EBD57" w14:textId="77777777" w:rsidTr="75E2CBC7">
        <w:trPr>
          <w:trHeight w:val="808"/>
        </w:trPr>
        <w:tc>
          <w:tcPr>
            <w:cnfStyle w:val="001000000000" w:firstRow="0" w:lastRow="0" w:firstColumn="1" w:lastColumn="0" w:oddVBand="0" w:evenVBand="0" w:oddHBand="0" w:evenHBand="0" w:firstRowFirstColumn="0" w:firstRowLastColumn="0" w:lastRowFirstColumn="0" w:lastRowLastColumn="0"/>
            <w:tcW w:w="6007" w:type="dxa"/>
          </w:tcPr>
          <w:p w14:paraId="2D80BC03" w14:textId="73747558" w:rsidR="00C435B1" w:rsidRPr="00AE4965" w:rsidRDefault="00AE4965" w:rsidP="00165B99">
            <w:pPr>
              <w:rPr>
                <w:rFonts w:ascii="Arial" w:hAnsi="Arial" w:cs="Arial"/>
                <w:b w:val="0"/>
                <w:bCs w:val="0"/>
                <w:i/>
                <w:iCs/>
                <w:sz w:val="18"/>
                <w:szCs w:val="18"/>
              </w:rPr>
            </w:pPr>
            <w:r w:rsidRPr="00AE4965">
              <w:rPr>
                <w:rStyle w:val="normaltextrun"/>
                <w:rFonts w:ascii="Arial" w:hAnsi="Arial" w:cs="Arial"/>
                <w:b w:val="0"/>
                <w:bCs w:val="0"/>
                <w:i/>
                <w:iCs/>
                <w:color w:val="000000"/>
                <w:sz w:val="18"/>
                <w:szCs w:val="18"/>
                <w:shd w:val="clear" w:color="auto" w:fill="FFFFFF"/>
              </w:rPr>
              <w:t>A positive team influencer who can proactively support and guide work activities and is confident to take ownership of challenges, progressing to resolution or escalation. </w:t>
            </w:r>
            <w:r w:rsidRPr="00AE4965">
              <w:rPr>
                <w:rStyle w:val="eop"/>
                <w:rFonts w:ascii="Arial" w:hAnsi="Arial" w:cs="Arial"/>
                <w:b w:val="0"/>
                <w:bCs w:val="0"/>
                <w:i/>
                <w:iCs/>
                <w:color w:val="000000"/>
                <w:sz w:val="18"/>
                <w:szCs w:val="18"/>
                <w:shd w:val="clear" w:color="auto" w:fill="FFFFFF"/>
              </w:rPr>
              <w:t> </w:t>
            </w:r>
          </w:p>
        </w:tc>
        <w:tc>
          <w:tcPr>
            <w:tcW w:w="1130" w:type="dxa"/>
          </w:tcPr>
          <w:p w14:paraId="3EB9890B" w14:textId="54B4216D" w:rsidR="00C435B1" w:rsidRDefault="00406F0F"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8"/>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ECB4F8C" w14:textId="7D7AAE92" w:rsidR="00C435B1" w:rsidRPr="00B910CA" w:rsidRDefault="00C435B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8B7A4ED" w14:textId="58A03731" w:rsidR="00C435B1" w:rsidRPr="00B910CA" w:rsidRDefault="29D88640"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6D4CC20B">
              <w:rPr>
                <w:rFonts w:ascii="Arial" w:hAnsi="Arial" w:cs="Arial"/>
                <w:b/>
                <w:bCs/>
                <w:sz w:val="18"/>
                <w:szCs w:val="18"/>
                <w:u w:val="single"/>
              </w:rPr>
              <w:t>A</w:t>
            </w:r>
          </w:p>
        </w:tc>
      </w:tr>
      <w:tr w:rsidR="00C435B1" w:rsidRPr="00B910CA" w14:paraId="1C7A7557" w14:textId="2CB41763" w:rsidTr="75E2CBC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shd w:val="clear" w:color="auto" w:fill="D9D9D9" w:themeFill="background1" w:themeFillShade="D9"/>
          </w:tcPr>
          <w:p w14:paraId="2CD446F2" w14:textId="5F09DEA0" w:rsidR="00C435B1" w:rsidRPr="00AE4965" w:rsidRDefault="00AE4965" w:rsidP="00165B99">
            <w:pPr>
              <w:rPr>
                <w:rFonts w:ascii="Arial" w:hAnsi="Arial" w:cs="Arial"/>
                <w:b w:val="0"/>
                <w:bCs w:val="0"/>
                <w:i/>
                <w:iCs/>
                <w:sz w:val="18"/>
                <w:szCs w:val="18"/>
                <w:highlight w:val="lightGray"/>
              </w:rPr>
            </w:pPr>
            <w:r w:rsidRPr="00AE4965">
              <w:rPr>
                <w:rStyle w:val="normaltextrun"/>
                <w:rFonts w:ascii="Arial" w:hAnsi="Arial" w:cs="Arial"/>
                <w:b w:val="0"/>
                <w:bCs w:val="0"/>
                <w:i/>
                <w:iCs/>
                <w:color w:val="000000"/>
                <w:sz w:val="18"/>
                <w:szCs w:val="18"/>
                <w:highlight w:val="lightGray"/>
                <w:shd w:val="clear" w:color="auto" w:fill="FFFFFF"/>
              </w:rPr>
              <w:t>Demonstratable track record of horizon scanning and evangelising new technologies appropriately within a business. </w:t>
            </w:r>
            <w:r w:rsidRPr="00AE4965">
              <w:rPr>
                <w:rStyle w:val="eop"/>
                <w:rFonts w:ascii="Arial" w:hAnsi="Arial" w:cs="Arial"/>
                <w:b w:val="0"/>
                <w:bCs w:val="0"/>
                <w:i/>
                <w:iCs/>
                <w:color w:val="000000"/>
                <w:sz w:val="18"/>
                <w:szCs w:val="18"/>
                <w:highlight w:val="lightGray"/>
                <w:shd w:val="clear" w:color="auto" w:fill="FFFFFF"/>
              </w:rPr>
              <w:t> </w:t>
            </w:r>
          </w:p>
        </w:tc>
        <w:tc>
          <w:tcPr>
            <w:tcW w:w="1130" w:type="dxa"/>
          </w:tcPr>
          <w:p w14:paraId="66B27AAB" w14:textId="5A58F9EC" w:rsidR="00C435B1" w:rsidRPr="00B910CA" w:rsidRDefault="00AE4965"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8"/>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818DA45" w14:textId="43A046BD" w:rsidR="00C435B1" w:rsidRPr="00B910CA" w:rsidRDefault="00AE4965"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3F1F501" w14:textId="3BF424E5" w:rsidR="00C435B1" w:rsidRPr="00B910CA" w:rsidRDefault="4FDE1F8B"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75E2CBC7">
              <w:rPr>
                <w:rFonts w:ascii="Arial" w:hAnsi="Arial" w:cs="Arial"/>
                <w:b/>
                <w:bCs/>
                <w:sz w:val="18"/>
                <w:szCs w:val="18"/>
                <w:u w:val="single"/>
              </w:rPr>
              <w:t>A/I</w:t>
            </w:r>
          </w:p>
        </w:tc>
      </w:tr>
      <w:tr w:rsidR="00C435B1" w:rsidRPr="00B910CA" w14:paraId="0D995AE1" w14:textId="2263369F" w:rsidTr="75E2CBC7">
        <w:trPr>
          <w:trHeight w:val="828"/>
        </w:trPr>
        <w:tc>
          <w:tcPr>
            <w:cnfStyle w:val="001000000000" w:firstRow="0" w:lastRow="0" w:firstColumn="1" w:lastColumn="0" w:oddVBand="0" w:evenVBand="0" w:oddHBand="0" w:evenHBand="0" w:firstRowFirstColumn="0" w:firstRowLastColumn="0" w:lastRowFirstColumn="0" w:lastRowLastColumn="0"/>
            <w:tcW w:w="6007" w:type="dxa"/>
          </w:tcPr>
          <w:p w14:paraId="20F45024" w14:textId="32888817" w:rsidR="00C435B1" w:rsidRPr="00AE4965" w:rsidRDefault="00AE4965" w:rsidP="00165B99">
            <w:pPr>
              <w:rPr>
                <w:rFonts w:ascii="Arial" w:hAnsi="Arial" w:cs="Arial"/>
                <w:b w:val="0"/>
                <w:bCs w:val="0"/>
                <w:i/>
                <w:iCs/>
                <w:sz w:val="18"/>
                <w:szCs w:val="18"/>
              </w:rPr>
            </w:pPr>
            <w:r w:rsidRPr="00AE4965">
              <w:rPr>
                <w:rStyle w:val="normaltextrun"/>
                <w:rFonts w:ascii="Arial" w:hAnsi="Arial" w:cs="Arial"/>
                <w:b w:val="0"/>
                <w:bCs w:val="0"/>
                <w:i/>
                <w:iCs/>
                <w:color w:val="000000"/>
                <w:sz w:val="18"/>
                <w:szCs w:val="18"/>
                <w:shd w:val="clear" w:color="auto" w:fill="FFFFFF"/>
              </w:rPr>
              <w:t>An SME in EUC related solutions, with demonstrable experience of owning technical architecture and delivery for specific technologies, driving them to fruition by leveraging teammates and own technical ability.</w:t>
            </w:r>
            <w:r w:rsidRPr="00AE4965">
              <w:rPr>
                <w:rStyle w:val="eop"/>
                <w:rFonts w:ascii="Arial" w:hAnsi="Arial" w:cs="Arial"/>
                <w:b w:val="0"/>
                <w:bCs w:val="0"/>
                <w:i/>
                <w:iCs/>
                <w:color w:val="000000"/>
                <w:sz w:val="18"/>
                <w:szCs w:val="18"/>
                <w:shd w:val="clear" w:color="auto" w:fill="FFFFFF"/>
              </w:rPr>
              <w:t> </w:t>
            </w:r>
          </w:p>
        </w:tc>
        <w:tc>
          <w:tcPr>
            <w:tcW w:w="1130" w:type="dxa"/>
          </w:tcPr>
          <w:p w14:paraId="57B33E22" w14:textId="6E70FA94" w:rsidR="00C435B1" w:rsidRPr="00B910CA" w:rsidRDefault="00406F0F"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8"/>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r w:rsidR="00AE4965">
              <w:rPr>
                <w:rFonts w:ascii="Arial" w:hAnsi="Arial" w:cs="Arial"/>
                <w:b/>
                <w:bCs/>
                <w:sz w:val="18"/>
                <w:szCs w:val="18"/>
                <w:u w:val="single"/>
              </w:rPr>
              <w:fldChar w:fldCharType="begin">
                <w:fldData xml:space="preserve">/////2UAAAAUAAcAQwBoAGUAYwBrADEAOAAAAAEAAAAAAAAAAAAAAAAAAAAAAAAAAAA=
</w:fldData>
              </w:fldChar>
            </w:r>
            <w:bookmarkStart w:id="8" w:name="Check18"/>
            <w:r w:rsidR="10F84A50" w:rsidRPr="75E2CBC7">
              <w:rPr>
                <w:rFonts w:ascii="Arial" w:hAnsi="Arial" w:cs="Arial"/>
                <w:b/>
                <w:bCs/>
                <w:sz w:val="18"/>
                <w:szCs w:val="18"/>
                <w:u w:val="single"/>
              </w:rPr>
              <w:instrText>x</w:instrText>
            </w:r>
            <w:r w:rsidR="00AE4965">
              <w:rPr>
                <w:rFonts w:ascii="Arial" w:hAnsi="Arial" w:cs="Arial"/>
                <w:b/>
                <w:bCs/>
                <w:sz w:val="18"/>
                <w:szCs w:val="18"/>
                <w:u w:val="single"/>
              </w:rPr>
              <w:instrText xml:space="preserve"> FORMCHECKBOX </w:instrText>
            </w:r>
            <w:r w:rsidR="00AE4965">
              <w:rPr>
                <w:rFonts w:ascii="Arial" w:hAnsi="Arial" w:cs="Arial"/>
                <w:b/>
                <w:bCs/>
                <w:sz w:val="18"/>
                <w:szCs w:val="18"/>
                <w:u w:val="single"/>
              </w:rPr>
            </w:r>
            <w:r w:rsidR="00AE4965">
              <w:rPr>
                <w:rFonts w:ascii="Arial" w:hAnsi="Arial" w:cs="Arial"/>
                <w:b/>
                <w:bCs/>
                <w:sz w:val="18"/>
                <w:szCs w:val="18"/>
                <w:u w:val="single"/>
              </w:rPr>
              <w:fldChar w:fldCharType="end"/>
            </w:r>
            <w:bookmarkEnd w:id="8"/>
          </w:p>
        </w:tc>
        <w:tc>
          <w:tcPr>
            <w:tcW w:w="1266" w:type="dxa"/>
          </w:tcPr>
          <w:p w14:paraId="12637C04" w14:textId="4C114A1A" w:rsidR="00C435B1" w:rsidRPr="00B910CA" w:rsidRDefault="00C435B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53333293" w14:textId="25B7292F" w:rsidR="00C435B1" w:rsidRPr="00B910CA" w:rsidRDefault="5E99ED2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75E2CBC7">
              <w:rPr>
                <w:rFonts w:ascii="Arial" w:hAnsi="Arial" w:cs="Arial"/>
                <w:b/>
                <w:bCs/>
                <w:sz w:val="18"/>
                <w:szCs w:val="18"/>
                <w:u w:val="single"/>
              </w:rPr>
              <w:t>A/I</w:t>
            </w:r>
          </w:p>
        </w:tc>
      </w:tr>
      <w:tr w:rsidR="00C435B1" w:rsidRPr="00B910CA" w14:paraId="7E638ABE" w14:textId="439B61F6" w:rsidTr="75E2CBC7">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shd w:val="clear" w:color="auto" w:fill="D9D9D9" w:themeFill="background1" w:themeFillShade="D9"/>
          </w:tcPr>
          <w:p w14:paraId="36ED1267" w14:textId="77777777" w:rsidR="00C435B1" w:rsidRPr="00AE4965" w:rsidRDefault="00C435B1" w:rsidP="00AE4965">
            <w:pPr>
              <w:shd w:val="clear" w:color="auto" w:fill="D9D9D9" w:themeFill="background1" w:themeFillShade="D9"/>
              <w:jc w:val="center"/>
              <w:rPr>
                <w:rFonts w:ascii="Arial" w:hAnsi="Arial" w:cs="Arial"/>
                <w:b w:val="0"/>
                <w:bCs w:val="0"/>
                <w:i/>
                <w:iCs/>
                <w:sz w:val="18"/>
                <w:szCs w:val="18"/>
                <w:highlight w:val="lightGray"/>
              </w:rPr>
            </w:pPr>
          </w:p>
          <w:p w14:paraId="4F4030C5" w14:textId="3B6F614C" w:rsidR="00AE4965" w:rsidRPr="00AE4965" w:rsidRDefault="00AE4965" w:rsidP="00AE4965">
            <w:pPr>
              <w:tabs>
                <w:tab w:val="left" w:pos="1410"/>
              </w:tabs>
              <w:rPr>
                <w:rFonts w:ascii="Arial" w:hAnsi="Arial" w:cs="Arial"/>
                <w:b w:val="0"/>
                <w:bCs w:val="0"/>
                <w:i/>
                <w:iCs/>
                <w:sz w:val="18"/>
                <w:szCs w:val="18"/>
                <w:highlight w:val="lightGray"/>
              </w:rPr>
            </w:pPr>
            <w:r w:rsidRPr="00AE4965">
              <w:rPr>
                <w:rStyle w:val="normaltextrun"/>
                <w:rFonts w:ascii="Arial" w:hAnsi="Arial" w:cs="Arial"/>
                <w:b w:val="0"/>
                <w:bCs w:val="0"/>
                <w:i/>
                <w:iCs/>
                <w:color w:val="000000"/>
                <w:sz w:val="18"/>
                <w:szCs w:val="18"/>
                <w:highlight w:val="lightGray"/>
                <w:shd w:val="clear" w:color="auto" w:fill="FFFFFF"/>
              </w:rPr>
              <w:t>Strong analytical and critical thinking skills to resolve complex issues. Experience of investigating incidents and problems through rigorous process and providing solutions that are tested, documented and disseminated to all affected parties. </w:t>
            </w:r>
            <w:r w:rsidRPr="00AE4965">
              <w:rPr>
                <w:rStyle w:val="eop"/>
                <w:rFonts w:ascii="Arial" w:hAnsi="Arial" w:cs="Arial"/>
                <w:b w:val="0"/>
                <w:bCs w:val="0"/>
                <w:i/>
                <w:iCs/>
                <w:color w:val="000000"/>
                <w:sz w:val="18"/>
                <w:szCs w:val="18"/>
                <w:highlight w:val="lightGray"/>
                <w:shd w:val="clear" w:color="auto" w:fill="FFFFFF"/>
              </w:rPr>
              <w:t> </w:t>
            </w:r>
          </w:p>
        </w:tc>
        <w:tc>
          <w:tcPr>
            <w:tcW w:w="1130" w:type="dxa"/>
          </w:tcPr>
          <w:p w14:paraId="6C9BD6E5" w14:textId="446B1031" w:rsidR="00C435B1" w:rsidRPr="00B910CA" w:rsidRDefault="00AE4965"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8"/>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1900D86" w14:textId="76C68C69" w:rsidR="00C435B1" w:rsidRPr="00B910CA" w:rsidRDefault="00AE4965"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3B09E00D" w14:textId="54D2F3A6" w:rsidR="00C435B1" w:rsidRPr="00B910CA" w:rsidRDefault="1A056D7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75E2CBC7">
              <w:rPr>
                <w:rFonts w:ascii="Arial" w:hAnsi="Arial" w:cs="Arial"/>
                <w:b/>
                <w:bCs/>
                <w:sz w:val="18"/>
                <w:szCs w:val="18"/>
                <w:u w:val="single"/>
              </w:rPr>
              <w:t>A/I</w:t>
            </w:r>
          </w:p>
        </w:tc>
      </w:tr>
    </w:tbl>
    <w:p w14:paraId="14FA1D03" w14:textId="71043E9B" w:rsidR="00B910CA" w:rsidRDefault="00B910CA"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 xml:space="preserve">(please specify </w:t>
                            </w:r>
                            <w:proofErr w:type="spellStart"/>
                            <w:r w:rsidRPr="008122BB">
                              <w:rPr>
                                <w:rFonts w:ascii="Arial" w:hAnsi="Arial" w:cs="Arial"/>
                                <w:sz w:val="16"/>
                                <w:szCs w:val="16"/>
                              </w:rPr>
                              <w:t>e.g</w:t>
                            </w:r>
                            <w:proofErr w:type="spellEnd"/>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A960326">
                <v:stroke joinstyle="miter"/>
                <v:path gradientshapeok="t" o:connecttype="rect"/>
              </v:shapetype>
              <v:shape id="Text Box 1" style="position:absolute;left:0;text-align:left;margin-left:0;margin-top:-.05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v:textbox>
                  <w:txbxContent>
                    <w:p w:rsidRPr="008122BB" w:rsidR="00BA2242" w:rsidP="00BA2242" w:rsidRDefault="00BA2242" w14:paraId="305AC7C1" w14:textId="77777777">
                      <w:pPr>
                        <w:rPr>
                          <w:rFonts w:ascii="Arial" w:hAnsi="Arial" w:cs="Arial"/>
                          <w:sz w:val="16"/>
                          <w:szCs w:val="16"/>
                        </w:rPr>
                      </w:pPr>
                      <w:r w:rsidRPr="008122BB">
                        <w:rPr>
                          <w:rFonts w:ascii="Arial" w:hAnsi="Arial" w:cs="Arial"/>
                          <w:sz w:val="16"/>
                          <w:szCs w:val="16"/>
                        </w:rPr>
                        <w:t xml:space="preserve">Criteria assessed by Key: </w:t>
                      </w:r>
                    </w:p>
                    <w:p w:rsidRPr="008122BB" w:rsidR="00BA2242" w:rsidP="00BA2242" w:rsidRDefault="00BA2242" w14:paraId="25ADF35C" w14:textId="77777777">
                      <w:pPr>
                        <w:rPr>
                          <w:rFonts w:ascii="Arial" w:hAnsi="Arial" w:cs="Arial"/>
                          <w:sz w:val="16"/>
                          <w:szCs w:val="16"/>
                        </w:rPr>
                      </w:pPr>
                    </w:p>
                    <w:p w:rsidR="00BA2242" w:rsidP="00BA2242" w:rsidRDefault="00BA2242" w14:paraId="1D5DC566" w14:textId="56219BB9">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 xml:space="preserve">(please specify </w:t>
                      </w:r>
                      <w:proofErr w:type="spellStart"/>
                      <w:r w:rsidRPr="008122BB">
                        <w:rPr>
                          <w:rFonts w:ascii="Arial" w:hAnsi="Arial" w:cs="Arial"/>
                          <w:sz w:val="16"/>
                          <w:szCs w:val="16"/>
                        </w:rPr>
                        <w:t>e.g</w:t>
                      </w:r>
                      <w:proofErr w:type="spellEnd"/>
                    </w:p>
                    <w:p w:rsidRPr="008122BB" w:rsidR="00BA2242" w:rsidP="00BA2242" w:rsidRDefault="00BA2242" w14:paraId="316A9DA4" w14:textId="77777777">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lastRenderedPageBreak/>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78BEE5E3" w14:textId="4E86343E" w:rsidR="001F4320" w:rsidRPr="00805BCC" w:rsidRDefault="001F4320" w:rsidP="007007EB">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D6B95" w14:textId="77777777" w:rsidR="00352B21" w:rsidRDefault="00352B21" w:rsidP="009962E4">
      <w:r>
        <w:separator/>
      </w:r>
    </w:p>
  </w:endnote>
  <w:endnote w:type="continuationSeparator" w:id="0">
    <w:p w14:paraId="7E0F6851" w14:textId="77777777" w:rsidR="00352B21" w:rsidRDefault="00352B21"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4E7CB" w14:textId="77777777" w:rsidR="00352B21" w:rsidRDefault="00352B21" w:rsidP="009962E4">
      <w:r>
        <w:separator/>
      </w:r>
    </w:p>
  </w:footnote>
  <w:footnote w:type="continuationSeparator" w:id="0">
    <w:p w14:paraId="2D620B06" w14:textId="77777777" w:rsidR="00352B21" w:rsidRDefault="00352B21"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F31"/>
    <w:multiLevelType w:val="multilevel"/>
    <w:tmpl w:val="06A4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F098B"/>
    <w:multiLevelType w:val="multilevel"/>
    <w:tmpl w:val="9A38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E1CA0"/>
    <w:multiLevelType w:val="multilevel"/>
    <w:tmpl w:val="97C2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9E7310"/>
    <w:multiLevelType w:val="multilevel"/>
    <w:tmpl w:val="082A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72F473D"/>
    <w:multiLevelType w:val="multilevel"/>
    <w:tmpl w:val="5B4A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900848"/>
    <w:multiLevelType w:val="multilevel"/>
    <w:tmpl w:val="E274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F0791"/>
    <w:multiLevelType w:val="multilevel"/>
    <w:tmpl w:val="DD06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FD7E86"/>
    <w:multiLevelType w:val="multilevel"/>
    <w:tmpl w:val="75AA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606318B"/>
    <w:multiLevelType w:val="multilevel"/>
    <w:tmpl w:val="DB0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72CD5"/>
    <w:multiLevelType w:val="multilevel"/>
    <w:tmpl w:val="5A20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287BE2"/>
    <w:multiLevelType w:val="multilevel"/>
    <w:tmpl w:val="B84E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5125996">
    <w:abstractNumId w:val="20"/>
  </w:num>
  <w:num w:numId="2" w16cid:durableId="1249968145">
    <w:abstractNumId w:val="18"/>
  </w:num>
  <w:num w:numId="3" w16cid:durableId="1207451588">
    <w:abstractNumId w:val="5"/>
  </w:num>
  <w:num w:numId="4" w16cid:durableId="569999311">
    <w:abstractNumId w:val="14"/>
  </w:num>
  <w:num w:numId="5" w16cid:durableId="2040155363">
    <w:abstractNumId w:val="13"/>
  </w:num>
  <w:num w:numId="6" w16cid:durableId="834035716">
    <w:abstractNumId w:val="3"/>
  </w:num>
  <w:num w:numId="7" w16cid:durableId="500971367">
    <w:abstractNumId w:val="19"/>
  </w:num>
  <w:num w:numId="8" w16cid:durableId="2133669853">
    <w:abstractNumId w:val="9"/>
  </w:num>
  <w:num w:numId="9" w16cid:durableId="534272944">
    <w:abstractNumId w:val="21"/>
  </w:num>
  <w:num w:numId="10" w16cid:durableId="137919288">
    <w:abstractNumId w:val="15"/>
  </w:num>
  <w:num w:numId="11" w16cid:durableId="1868904602">
    <w:abstractNumId w:val="24"/>
  </w:num>
  <w:num w:numId="12" w16cid:durableId="1682077828">
    <w:abstractNumId w:val="26"/>
  </w:num>
  <w:num w:numId="13" w16cid:durableId="2093618914">
    <w:abstractNumId w:val="22"/>
  </w:num>
  <w:num w:numId="14" w16cid:durableId="339551807">
    <w:abstractNumId w:val="12"/>
  </w:num>
  <w:num w:numId="15" w16cid:durableId="2007895453">
    <w:abstractNumId w:val="6"/>
  </w:num>
  <w:num w:numId="16" w16cid:durableId="1849251288">
    <w:abstractNumId w:val="1"/>
  </w:num>
  <w:num w:numId="17" w16cid:durableId="792476964">
    <w:abstractNumId w:val="23"/>
  </w:num>
  <w:num w:numId="18" w16cid:durableId="1393505039">
    <w:abstractNumId w:val="4"/>
  </w:num>
  <w:num w:numId="19" w16cid:durableId="2106684733">
    <w:abstractNumId w:val="17"/>
  </w:num>
  <w:num w:numId="20" w16cid:durableId="1228221801">
    <w:abstractNumId w:val="11"/>
  </w:num>
  <w:num w:numId="21" w16cid:durableId="252934087">
    <w:abstractNumId w:val="28"/>
  </w:num>
  <w:num w:numId="22" w16cid:durableId="103577594">
    <w:abstractNumId w:val="7"/>
  </w:num>
  <w:num w:numId="23" w16cid:durableId="193736284">
    <w:abstractNumId w:val="16"/>
  </w:num>
  <w:num w:numId="24" w16cid:durableId="212427165">
    <w:abstractNumId w:val="10"/>
  </w:num>
  <w:num w:numId="25" w16cid:durableId="267585948">
    <w:abstractNumId w:val="8"/>
  </w:num>
  <w:num w:numId="26" w16cid:durableId="135270665">
    <w:abstractNumId w:val="25"/>
  </w:num>
  <w:num w:numId="27" w16cid:durableId="297880981">
    <w:abstractNumId w:val="2"/>
  </w:num>
  <w:num w:numId="28" w16cid:durableId="394280299">
    <w:abstractNumId w:val="0"/>
  </w:num>
  <w:num w:numId="29" w16cid:durableId="17092559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203D8"/>
    <w:rsid w:val="00034DBB"/>
    <w:rsid w:val="00051692"/>
    <w:rsid w:val="00065012"/>
    <w:rsid w:val="00071050"/>
    <w:rsid w:val="0009405F"/>
    <w:rsid w:val="000A07A3"/>
    <w:rsid w:val="000C2C71"/>
    <w:rsid w:val="000C5859"/>
    <w:rsid w:val="000D203F"/>
    <w:rsid w:val="000E0064"/>
    <w:rsid w:val="000E0A90"/>
    <w:rsid w:val="000E1401"/>
    <w:rsid w:val="0011355A"/>
    <w:rsid w:val="00133457"/>
    <w:rsid w:val="00134AD2"/>
    <w:rsid w:val="00140F1F"/>
    <w:rsid w:val="00146224"/>
    <w:rsid w:val="00147A55"/>
    <w:rsid w:val="00154D4D"/>
    <w:rsid w:val="001571FD"/>
    <w:rsid w:val="00161E8A"/>
    <w:rsid w:val="00165B99"/>
    <w:rsid w:val="001760CA"/>
    <w:rsid w:val="001816D3"/>
    <w:rsid w:val="00182A42"/>
    <w:rsid w:val="00185227"/>
    <w:rsid w:val="0018721D"/>
    <w:rsid w:val="001A5B40"/>
    <w:rsid w:val="001A796A"/>
    <w:rsid w:val="001B49A6"/>
    <w:rsid w:val="001B6ED1"/>
    <w:rsid w:val="001C7D70"/>
    <w:rsid w:val="001D3660"/>
    <w:rsid w:val="001E7A13"/>
    <w:rsid w:val="001F0140"/>
    <w:rsid w:val="001F4320"/>
    <w:rsid w:val="002121C7"/>
    <w:rsid w:val="002143A4"/>
    <w:rsid w:val="00215E5A"/>
    <w:rsid w:val="002162B5"/>
    <w:rsid w:val="002169CF"/>
    <w:rsid w:val="00221862"/>
    <w:rsid w:val="00223A09"/>
    <w:rsid w:val="00231CDD"/>
    <w:rsid w:val="00272A51"/>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23A2"/>
    <w:rsid w:val="00304077"/>
    <w:rsid w:val="00312418"/>
    <w:rsid w:val="00312ECE"/>
    <w:rsid w:val="00313052"/>
    <w:rsid w:val="0032035A"/>
    <w:rsid w:val="00326376"/>
    <w:rsid w:val="0032746E"/>
    <w:rsid w:val="003312F5"/>
    <w:rsid w:val="00347449"/>
    <w:rsid w:val="00352B21"/>
    <w:rsid w:val="00355F8E"/>
    <w:rsid w:val="00356F74"/>
    <w:rsid w:val="0036311F"/>
    <w:rsid w:val="00364C91"/>
    <w:rsid w:val="00367370"/>
    <w:rsid w:val="00372BEC"/>
    <w:rsid w:val="00380321"/>
    <w:rsid w:val="00380FB3"/>
    <w:rsid w:val="00384390"/>
    <w:rsid w:val="003876EF"/>
    <w:rsid w:val="003A6C98"/>
    <w:rsid w:val="003A70B6"/>
    <w:rsid w:val="003B2CBD"/>
    <w:rsid w:val="003B5839"/>
    <w:rsid w:val="003C562A"/>
    <w:rsid w:val="003D5D62"/>
    <w:rsid w:val="003E3626"/>
    <w:rsid w:val="003E75AE"/>
    <w:rsid w:val="003F1DC5"/>
    <w:rsid w:val="003F7A01"/>
    <w:rsid w:val="00406F0F"/>
    <w:rsid w:val="004118C9"/>
    <w:rsid w:val="00411E77"/>
    <w:rsid w:val="00413BF0"/>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C31F3"/>
    <w:rsid w:val="004E5DF9"/>
    <w:rsid w:val="005122D4"/>
    <w:rsid w:val="005146FC"/>
    <w:rsid w:val="0052053D"/>
    <w:rsid w:val="00527073"/>
    <w:rsid w:val="00545D17"/>
    <w:rsid w:val="00553BC1"/>
    <w:rsid w:val="00560FE0"/>
    <w:rsid w:val="005703EA"/>
    <w:rsid w:val="005A0CBD"/>
    <w:rsid w:val="005A5423"/>
    <w:rsid w:val="005B7B81"/>
    <w:rsid w:val="005C33E4"/>
    <w:rsid w:val="005D3D47"/>
    <w:rsid w:val="005E02F8"/>
    <w:rsid w:val="005E4261"/>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C4BE1"/>
    <w:rsid w:val="006D0593"/>
    <w:rsid w:val="006D53C0"/>
    <w:rsid w:val="006D5A8F"/>
    <w:rsid w:val="006E539B"/>
    <w:rsid w:val="007007EB"/>
    <w:rsid w:val="00702008"/>
    <w:rsid w:val="00706DEE"/>
    <w:rsid w:val="007119E8"/>
    <w:rsid w:val="0072173A"/>
    <w:rsid w:val="00725B75"/>
    <w:rsid w:val="00725E12"/>
    <w:rsid w:val="00733250"/>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7070"/>
    <w:rsid w:val="007B74F5"/>
    <w:rsid w:val="007B7CA3"/>
    <w:rsid w:val="007C3381"/>
    <w:rsid w:val="007D71DE"/>
    <w:rsid w:val="007E34CC"/>
    <w:rsid w:val="007F1303"/>
    <w:rsid w:val="0080418D"/>
    <w:rsid w:val="00804EFC"/>
    <w:rsid w:val="00805BCC"/>
    <w:rsid w:val="00816AA2"/>
    <w:rsid w:val="00826A33"/>
    <w:rsid w:val="0085029E"/>
    <w:rsid w:val="00873E14"/>
    <w:rsid w:val="008A0E9C"/>
    <w:rsid w:val="008B7E66"/>
    <w:rsid w:val="008C0064"/>
    <w:rsid w:val="008D38DD"/>
    <w:rsid w:val="008D3BED"/>
    <w:rsid w:val="008E30E8"/>
    <w:rsid w:val="008E45DE"/>
    <w:rsid w:val="008F0060"/>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73C51"/>
    <w:rsid w:val="00A805B0"/>
    <w:rsid w:val="00A82486"/>
    <w:rsid w:val="00A9132F"/>
    <w:rsid w:val="00AA34E4"/>
    <w:rsid w:val="00AA38A5"/>
    <w:rsid w:val="00AA63DF"/>
    <w:rsid w:val="00AB1769"/>
    <w:rsid w:val="00AB4210"/>
    <w:rsid w:val="00AB4F13"/>
    <w:rsid w:val="00AB77CB"/>
    <w:rsid w:val="00AC1409"/>
    <w:rsid w:val="00AC4381"/>
    <w:rsid w:val="00AD6156"/>
    <w:rsid w:val="00AD6B05"/>
    <w:rsid w:val="00AE1AF4"/>
    <w:rsid w:val="00AE4965"/>
    <w:rsid w:val="00AF1515"/>
    <w:rsid w:val="00AF4C3C"/>
    <w:rsid w:val="00B01C1B"/>
    <w:rsid w:val="00B048DD"/>
    <w:rsid w:val="00B32036"/>
    <w:rsid w:val="00B351D5"/>
    <w:rsid w:val="00B45D5B"/>
    <w:rsid w:val="00B51CBF"/>
    <w:rsid w:val="00B70AA8"/>
    <w:rsid w:val="00B71E78"/>
    <w:rsid w:val="00B73CC8"/>
    <w:rsid w:val="00B74FA4"/>
    <w:rsid w:val="00B770C1"/>
    <w:rsid w:val="00B772E9"/>
    <w:rsid w:val="00B776E4"/>
    <w:rsid w:val="00B80634"/>
    <w:rsid w:val="00B82313"/>
    <w:rsid w:val="00B910CA"/>
    <w:rsid w:val="00B94D39"/>
    <w:rsid w:val="00B9581D"/>
    <w:rsid w:val="00BA2242"/>
    <w:rsid w:val="00BA4906"/>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311E"/>
    <w:rsid w:val="00C2625F"/>
    <w:rsid w:val="00C27E78"/>
    <w:rsid w:val="00C31C3C"/>
    <w:rsid w:val="00C435B1"/>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C4982"/>
    <w:rsid w:val="00CD3D5A"/>
    <w:rsid w:val="00CD72AD"/>
    <w:rsid w:val="00CE5A14"/>
    <w:rsid w:val="00CF5952"/>
    <w:rsid w:val="00D05FC6"/>
    <w:rsid w:val="00D07AC6"/>
    <w:rsid w:val="00D34FA9"/>
    <w:rsid w:val="00D37313"/>
    <w:rsid w:val="00D3788F"/>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3029"/>
    <w:rsid w:val="00DE4919"/>
    <w:rsid w:val="00DF2FAD"/>
    <w:rsid w:val="00DF78D3"/>
    <w:rsid w:val="00E0653F"/>
    <w:rsid w:val="00E110F5"/>
    <w:rsid w:val="00E15DA5"/>
    <w:rsid w:val="00E16E73"/>
    <w:rsid w:val="00E251C4"/>
    <w:rsid w:val="00E402E2"/>
    <w:rsid w:val="00E509CB"/>
    <w:rsid w:val="00E618F5"/>
    <w:rsid w:val="00E63885"/>
    <w:rsid w:val="00E65C49"/>
    <w:rsid w:val="00E7084A"/>
    <w:rsid w:val="00E73090"/>
    <w:rsid w:val="00E756F2"/>
    <w:rsid w:val="00E845A5"/>
    <w:rsid w:val="00EC0FC8"/>
    <w:rsid w:val="00EC50E4"/>
    <w:rsid w:val="00ED1E20"/>
    <w:rsid w:val="00F00678"/>
    <w:rsid w:val="00F07C46"/>
    <w:rsid w:val="00F1641B"/>
    <w:rsid w:val="00F25908"/>
    <w:rsid w:val="00F35118"/>
    <w:rsid w:val="00F35FFB"/>
    <w:rsid w:val="00F43ECB"/>
    <w:rsid w:val="00F454E1"/>
    <w:rsid w:val="00F53ABC"/>
    <w:rsid w:val="00F61479"/>
    <w:rsid w:val="00F709B2"/>
    <w:rsid w:val="00F840F5"/>
    <w:rsid w:val="00F91B24"/>
    <w:rsid w:val="00F949EB"/>
    <w:rsid w:val="00F94A34"/>
    <w:rsid w:val="00F95354"/>
    <w:rsid w:val="00F96764"/>
    <w:rsid w:val="00FD10F1"/>
    <w:rsid w:val="00FD3AB9"/>
    <w:rsid w:val="00FE493E"/>
    <w:rsid w:val="00FE5ABD"/>
    <w:rsid w:val="0426911C"/>
    <w:rsid w:val="045DF633"/>
    <w:rsid w:val="0662842E"/>
    <w:rsid w:val="07243FF9"/>
    <w:rsid w:val="073B4C07"/>
    <w:rsid w:val="080F3B13"/>
    <w:rsid w:val="09AC8743"/>
    <w:rsid w:val="09B8EC3C"/>
    <w:rsid w:val="0C49BED5"/>
    <w:rsid w:val="0C62845E"/>
    <w:rsid w:val="0CA88589"/>
    <w:rsid w:val="0D2EC2D0"/>
    <w:rsid w:val="0E101D1C"/>
    <w:rsid w:val="0EDDB3F4"/>
    <w:rsid w:val="10F0671A"/>
    <w:rsid w:val="10F84A50"/>
    <w:rsid w:val="1178AB00"/>
    <w:rsid w:val="1274EDBB"/>
    <w:rsid w:val="1468870B"/>
    <w:rsid w:val="14939728"/>
    <w:rsid w:val="152F4C50"/>
    <w:rsid w:val="180033C6"/>
    <w:rsid w:val="183F25CD"/>
    <w:rsid w:val="192FDC3B"/>
    <w:rsid w:val="197DE372"/>
    <w:rsid w:val="1A056D79"/>
    <w:rsid w:val="1BD03B4E"/>
    <w:rsid w:val="1D093ACC"/>
    <w:rsid w:val="1D6FB100"/>
    <w:rsid w:val="1FCF783F"/>
    <w:rsid w:val="20267085"/>
    <w:rsid w:val="20594EA5"/>
    <w:rsid w:val="21C240E6"/>
    <w:rsid w:val="22773CC4"/>
    <w:rsid w:val="239C7D1C"/>
    <w:rsid w:val="24CECBFF"/>
    <w:rsid w:val="25029A14"/>
    <w:rsid w:val="25205B5F"/>
    <w:rsid w:val="25221608"/>
    <w:rsid w:val="29CD52CB"/>
    <w:rsid w:val="29D88640"/>
    <w:rsid w:val="2AE1B657"/>
    <w:rsid w:val="2B35D7E1"/>
    <w:rsid w:val="2CF74C3C"/>
    <w:rsid w:val="2E8ADAB6"/>
    <w:rsid w:val="2EB5CA34"/>
    <w:rsid w:val="2F3510D2"/>
    <w:rsid w:val="320AC03D"/>
    <w:rsid w:val="320D2BE3"/>
    <w:rsid w:val="329B3DF3"/>
    <w:rsid w:val="3487B64E"/>
    <w:rsid w:val="34E29D94"/>
    <w:rsid w:val="34EEB20A"/>
    <w:rsid w:val="35904869"/>
    <w:rsid w:val="366D810B"/>
    <w:rsid w:val="385E1C48"/>
    <w:rsid w:val="397543AD"/>
    <w:rsid w:val="39E28301"/>
    <w:rsid w:val="3AF38285"/>
    <w:rsid w:val="3B87347C"/>
    <w:rsid w:val="3B873B0E"/>
    <w:rsid w:val="3C0EE9EA"/>
    <w:rsid w:val="3DF5B1ED"/>
    <w:rsid w:val="3E9A6F5E"/>
    <w:rsid w:val="3EA5ACE1"/>
    <w:rsid w:val="3F0BB63A"/>
    <w:rsid w:val="4271C4E1"/>
    <w:rsid w:val="446C2675"/>
    <w:rsid w:val="44880DA2"/>
    <w:rsid w:val="45327FB6"/>
    <w:rsid w:val="45CCFC1B"/>
    <w:rsid w:val="46903FFA"/>
    <w:rsid w:val="47E19CCA"/>
    <w:rsid w:val="47E86D62"/>
    <w:rsid w:val="486E0F6E"/>
    <w:rsid w:val="49A29523"/>
    <w:rsid w:val="49E87CA5"/>
    <w:rsid w:val="4A273465"/>
    <w:rsid w:val="4AA6DE24"/>
    <w:rsid w:val="4B697DE7"/>
    <w:rsid w:val="4B6C45C3"/>
    <w:rsid w:val="4C45C177"/>
    <w:rsid w:val="4DB6712D"/>
    <w:rsid w:val="4F3613D7"/>
    <w:rsid w:val="4FDE1F8B"/>
    <w:rsid w:val="508591AD"/>
    <w:rsid w:val="50CF74CB"/>
    <w:rsid w:val="514B63FF"/>
    <w:rsid w:val="52101F32"/>
    <w:rsid w:val="531CF8A8"/>
    <w:rsid w:val="549C75BC"/>
    <w:rsid w:val="561ED522"/>
    <w:rsid w:val="57379EAC"/>
    <w:rsid w:val="57D6D24F"/>
    <w:rsid w:val="5AF8C4EB"/>
    <w:rsid w:val="5B84E8D4"/>
    <w:rsid w:val="5BD522B7"/>
    <w:rsid w:val="5C270822"/>
    <w:rsid w:val="5C97DD6A"/>
    <w:rsid w:val="5DD66E70"/>
    <w:rsid w:val="5DF0AF2C"/>
    <w:rsid w:val="5E76CD88"/>
    <w:rsid w:val="5E99ED24"/>
    <w:rsid w:val="5ECD1FD3"/>
    <w:rsid w:val="5EE252A6"/>
    <w:rsid w:val="5F331426"/>
    <w:rsid w:val="5F5DEF78"/>
    <w:rsid w:val="627F656C"/>
    <w:rsid w:val="6288CD3C"/>
    <w:rsid w:val="63817494"/>
    <w:rsid w:val="64547633"/>
    <w:rsid w:val="6517E22B"/>
    <w:rsid w:val="65C0B5B4"/>
    <w:rsid w:val="6801E20C"/>
    <w:rsid w:val="6849DE09"/>
    <w:rsid w:val="68E5FBD0"/>
    <w:rsid w:val="68EB238E"/>
    <w:rsid w:val="6A22ECCA"/>
    <w:rsid w:val="6A75C3D6"/>
    <w:rsid w:val="6B31F1AF"/>
    <w:rsid w:val="6BC77470"/>
    <w:rsid w:val="6D4CC20B"/>
    <w:rsid w:val="6E514330"/>
    <w:rsid w:val="6F8A4AEB"/>
    <w:rsid w:val="74C0E012"/>
    <w:rsid w:val="7544C238"/>
    <w:rsid w:val="759D489D"/>
    <w:rsid w:val="75E2CBC7"/>
    <w:rsid w:val="76E3F82D"/>
    <w:rsid w:val="7798DE6D"/>
    <w:rsid w:val="7D7C1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2574">
      <w:bodyDiv w:val="1"/>
      <w:marLeft w:val="0"/>
      <w:marRight w:val="0"/>
      <w:marTop w:val="0"/>
      <w:marBottom w:val="0"/>
      <w:divBdr>
        <w:top w:val="none" w:sz="0" w:space="0" w:color="auto"/>
        <w:left w:val="none" w:sz="0" w:space="0" w:color="auto"/>
        <w:bottom w:val="none" w:sz="0" w:space="0" w:color="auto"/>
        <w:right w:val="none" w:sz="0" w:space="0" w:color="auto"/>
      </w:divBdr>
      <w:divsChild>
        <w:div w:id="934478406">
          <w:marLeft w:val="0"/>
          <w:marRight w:val="0"/>
          <w:marTop w:val="0"/>
          <w:marBottom w:val="0"/>
          <w:divBdr>
            <w:top w:val="none" w:sz="0" w:space="0" w:color="auto"/>
            <w:left w:val="none" w:sz="0" w:space="0" w:color="auto"/>
            <w:bottom w:val="none" w:sz="0" w:space="0" w:color="auto"/>
            <w:right w:val="none" w:sz="0" w:space="0" w:color="auto"/>
          </w:divBdr>
        </w:div>
        <w:div w:id="1024016421">
          <w:marLeft w:val="0"/>
          <w:marRight w:val="0"/>
          <w:marTop w:val="0"/>
          <w:marBottom w:val="0"/>
          <w:divBdr>
            <w:top w:val="none" w:sz="0" w:space="0" w:color="auto"/>
            <w:left w:val="none" w:sz="0" w:space="0" w:color="auto"/>
            <w:bottom w:val="none" w:sz="0" w:space="0" w:color="auto"/>
            <w:right w:val="none" w:sz="0" w:space="0" w:color="auto"/>
          </w:divBdr>
        </w:div>
        <w:div w:id="1967468077">
          <w:marLeft w:val="0"/>
          <w:marRight w:val="0"/>
          <w:marTop w:val="0"/>
          <w:marBottom w:val="0"/>
          <w:divBdr>
            <w:top w:val="none" w:sz="0" w:space="0" w:color="auto"/>
            <w:left w:val="none" w:sz="0" w:space="0" w:color="auto"/>
            <w:bottom w:val="none" w:sz="0" w:space="0" w:color="auto"/>
            <w:right w:val="none" w:sz="0" w:space="0" w:color="auto"/>
          </w:divBdr>
        </w:div>
        <w:div w:id="2093969264">
          <w:marLeft w:val="0"/>
          <w:marRight w:val="0"/>
          <w:marTop w:val="0"/>
          <w:marBottom w:val="0"/>
          <w:divBdr>
            <w:top w:val="none" w:sz="0" w:space="0" w:color="auto"/>
            <w:left w:val="none" w:sz="0" w:space="0" w:color="auto"/>
            <w:bottom w:val="none" w:sz="0" w:space="0" w:color="auto"/>
            <w:right w:val="none" w:sz="0" w:space="0" w:color="auto"/>
          </w:divBdr>
        </w:div>
        <w:div w:id="983781795">
          <w:marLeft w:val="0"/>
          <w:marRight w:val="0"/>
          <w:marTop w:val="0"/>
          <w:marBottom w:val="0"/>
          <w:divBdr>
            <w:top w:val="none" w:sz="0" w:space="0" w:color="auto"/>
            <w:left w:val="none" w:sz="0" w:space="0" w:color="auto"/>
            <w:bottom w:val="none" w:sz="0" w:space="0" w:color="auto"/>
            <w:right w:val="none" w:sz="0" w:space="0" w:color="auto"/>
          </w:divBdr>
        </w:div>
      </w:divsChild>
    </w:div>
    <w:div w:id="397240869">
      <w:bodyDiv w:val="1"/>
      <w:marLeft w:val="0"/>
      <w:marRight w:val="0"/>
      <w:marTop w:val="0"/>
      <w:marBottom w:val="0"/>
      <w:divBdr>
        <w:top w:val="none" w:sz="0" w:space="0" w:color="auto"/>
        <w:left w:val="none" w:sz="0" w:space="0" w:color="auto"/>
        <w:bottom w:val="none" w:sz="0" w:space="0" w:color="auto"/>
        <w:right w:val="none" w:sz="0" w:space="0" w:color="auto"/>
      </w:divBdr>
      <w:divsChild>
        <w:div w:id="1144926983">
          <w:marLeft w:val="0"/>
          <w:marRight w:val="0"/>
          <w:marTop w:val="0"/>
          <w:marBottom w:val="0"/>
          <w:divBdr>
            <w:top w:val="none" w:sz="0" w:space="0" w:color="auto"/>
            <w:left w:val="none" w:sz="0" w:space="0" w:color="auto"/>
            <w:bottom w:val="none" w:sz="0" w:space="0" w:color="auto"/>
            <w:right w:val="none" w:sz="0" w:space="0" w:color="auto"/>
          </w:divBdr>
        </w:div>
        <w:div w:id="472714819">
          <w:marLeft w:val="0"/>
          <w:marRight w:val="0"/>
          <w:marTop w:val="0"/>
          <w:marBottom w:val="0"/>
          <w:divBdr>
            <w:top w:val="none" w:sz="0" w:space="0" w:color="auto"/>
            <w:left w:val="none" w:sz="0" w:space="0" w:color="auto"/>
            <w:bottom w:val="none" w:sz="0" w:space="0" w:color="auto"/>
            <w:right w:val="none" w:sz="0" w:space="0" w:color="auto"/>
          </w:divBdr>
        </w:div>
        <w:div w:id="856116854">
          <w:marLeft w:val="0"/>
          <w:marRight w:val="0"/>
          <w:marTop w:val="0"/>
          <w:marBottom w:val="0"/>
          <w:divBdr>
            <w:top w:val="none" w:sz="0" w:space="0" w:color="auto"/>
            <w:left w:val="none" w:sz="0" w:space="0" w:color="auto"/>
            <w:bottom w:val="none" w:sz="0" w:space="0" w:color="auto"/>
            <w:right w:val="none" w:sz="0" w:space="0" w:color="auto"/>
          </w:divBdr>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853306876">
      <w:bodyDiv w:val="1"/>
      <w:marLeft w:val="0"/>
      <w:marRight w:val="0"/>
      <w:marTop w:val="0"/>
      <w:marBottom w:val="0"/>
      <w:divBdr>
        <w:top w:val="none" w:sz="0" w:space="0" w:color="auto"/>
        <w:left w:val="none" w:sz="0" w:space="0" w:color="auto"/>
        <w:bottom w:val="none" w:sz="0" w:space="0" w:color="auto"/>
        <w:right w:val="none" w:sz="0" w:space="0" w:color="auto"/>
      </w:divBdr>
      <w:divsChild>
        <w:div w:id="1767995672">
          <w:marLeft w:val="0"/>
          <w:marRight w:val="0"/>
          <w:marTop w:val="0"/>
          <w:marBottom w:val="0"/>
          <w:divBdr>
            <w:top w:val="none" w:sz="0" w:space="0" w:color="auto"/>
            <w:left w:val="none" w:sz="0" w:space="0" w:color="auto"/>
            <w:bottom w:val="none" w:sz="0" w:space="0" w:color="auto"/>
            <w:right w:val="none" w:sz="0" w:space="0" w:color="auto"/>
          </w:divBdr>
        </w:div>
        <w:div w:id="972099219">
          <w:marLeft w:val="0"/>
          <w:marRight w:val="0"/>
          <w:marTop w:val="0"/>
          <w:marBottom w:val="0"/>
          <w:divBdr>
            <w:top w:val="none" w:sz="0" w:space="0" w:color="auto"/>
            <w:left w:val="none" w:sz="0" w:space="0" w:color="auto"/>
            <w:bottom w:val="none" w:sz="0" w:space="0" w:color="auto"/>
            <w:right w:val="none" w:sz="0" w:space="0" w:color="auto"/>
          </w:divBdr>
        </w:div>
        <w:div w:id="1132945453">
          <w:marLeft w:val="0"/>
          <w:marRight w:val="0"/>
          <w:marTop w:val="0"/>
          <w:marBottom w:val="0"/>
          <w:divBdr>
            <w:top w:val="none" w:sz="0" w:space="0" w:color="auto"/>
            <w:left w:val="none" w:sz="0" w:space="0" w:color="auto"/>
            <w:bottom w:val="none" w:sz="0" w:space="0" w:color="auto"/>
            <w:right w:val="none" w:sz="0" w:space="0" w:color="auto"/>
          </w:divBdr>
        </w:div>
        <w:div w:id="1357930279">
          <w:marLeft w:val="0"/>
          <w:marRight w:val="0"/>
          <w:marTop w:val="0"/>
          <w:marBottom w:val="0"/>
          <w:divBdr>
            <w:top w:val="none" w:sz="0" w:space="0" w:color="auto"/>
            <w:left w:val="none" w:sz="0" w:space="0" w:color="auto"/>
            <w:bottom w:val="none" w:sz="0" w:space="0" w:color="auto"/>
            <w:right w:val="none" w:sz="0" w:space="0" w:color="auto"/>
          </w:divBdr>
        </w:div>
        <w:div w:id="1623801589">
          <w:marLeft w:val="0"/>
          <w:marRight w:val="0"/>
          <w:marTop w:val="0"/>
          <w:marBottom w:val="0"/>
          <w:divBdr>
            <w:top w:val="none" w:sz="0" w:space="0" w:color="auto"/>
            <w:left w:val="none" w:sz="0" w:space="0" w:color="auto"/>
            <w:bottom w:val="none" w:sz="0" w:space="0" w:color="auto"/>
            <w:right w:val="none" w:sz="0" w:space="0" w:color="auto"/>
          </w:divBdr>
        </w:div>
        <w:div w:id="1748772434">
          <w:marLeft w:val="0"/>
          <w:marRight w:val="0"/>
          <w:marTop w:val="0"/>
          <w:marBottom w:val="0"/>
          <w:divBdr>
            <w:top w:val="none" w:sz="0" w:space="0" w:color="auto"/>
            <w:left w:val="none" w:sz="0" w:space="0" w:color="auto"/>
            <w:bottom w:val="none" w:sz="0" w:space="0" w:color="auto"/>
            <w:right w:val="none" w:sz="0" w:space="0" w:color="auto"/>
          </w:divBdr>
        </w:div>
        <w:div w:id="322389720">
          <w:marLeft w:val="0"/>
          <w:marRight w:val="0"/>
          <w:marTop w:val="0"/>
          <w:marBottom w:val="0"/>
          <w:divBdr>
            <w:top w:val="none" w:sz="0" w:space="0" w:color="auto"/>
            <w:left w:val="none" w:sz="0" w:space="0" w:color="auto"/>
            <w:bottom w:val="none" w:sz="0" w:space="0" w:color="auto"/>
            <w:right w:val="none" w:sz="0" w:space="0" w:color="auto"/>
          </w:divBdr>
        </w:div>
        <w:div w:id="1549026093">
          <w:marLeft w:val="0"/>
          <w:marRight w:val="0"/>
          <w:marTop w:val="0"/>
          <w:marBottom w:val="0"/>
          <w:divBdr>
            <w:top w:val="none" w:sz="0" w:space="0" w:color="auto"/>
            <w:left w:val="none" w:sz="0" w:space="0" w:color="auto"/>
            <w:bottom w:val="none" w:sz="0" w:space="0" w:color="auto"/>
            <w:right w:val="none" w:sz="0" w:space="0" w:color="auto"/>
          </w:divBdr>
        </w:div>
        <w:div w:id="1024399732">
          <w:marLeft w:val="0"/>
          <w:marRight w:val="0"/>
          <w:marTop w:val="0"/>
          <w:marBottom w:val="0"/>
          <w:divBdr>
            <w:top w:val="none" w:sz="0" w:space="0" w:color="auto"/>
            <w:left w:val="none" w:sz="0" w:space="0" w:color="auto"/>
            <w:bottom w:val="none" w:sz="0" w:space="0" w:color="auto"/>
            <w:right w:val="none" w:sz="0" w:space="0" w:color="auto"/>
          </w:divBdr>
        </w:div>
        <w:div w:id="409885941">
          <w:marLeft w:val="0"/>
          <w:marRight w:val="0"/>
          <w:marTop w:val="0"/>
          <w:marBottom w:val="0"/>
          <w:divBdr>
            <w:top w:val="none" w:sz="0" w:space="0" w:color="auto"/>
            <w:left w:val="none" w:sz="0" w:space="0" w:color="auto"/>
            <w:bottom w:val="none" w:sz="0" w:space="0" w:color="auto"/>
            <w:right w:val="none" w:sz="0" w:space="0" w:color="auto"/>
          </w:divBdr>
        </w:div>
        <w:div w:id="11611825">
          <w:marLeft w:val="0"/>
          <w:marRight w:val="0"/>
          <w:marTop w:val="0"/>
          <w:marBottom w:val="0"/>
          <w:divBdr>
            <w:top w:val="none" w:sz="0" w:space="0" w:color="auto"/>
            <w:left w:val="none" w:sz="0" w:space="0" w:color="auto"/>
            <w:bottom w:val="none" w:sz="0" w:space="0" w:color="auto"/>
            <w:right w:val="none" w:sz="0" w:space="0" w:color="auto"/>
          </w:divBdr>
        </w:div>
        <w:div w:id="1159808433">
          <w:marLeft w:val="0"/>
          <w:marRight w:val="0"/>
          <w:marTop w:val="0"/>
          <w:marBottom w:val="0"/>
          <w:divBdr>
            <w:top w:val="none" w:sz="0" w:space="0" w:color="auto"/>
            <w:left w:val="none" w:sz="0" w:space="0" w:color="auto"/>
            <w:bottom w:val="none" w:sz="0" w:space="0" w:color="auto"/>
            <w:right w:val="none" w:sz="0" w:space="0" w:color="auto"/>
          </w:divBdr>
        </w:div>
        <w:div w:id="1662387436">
          <w:marLeft w:val="0"/>
          <w:marRight w:val="0"/>
          <w:marTop w:val="0"/>
          <w:marBottom w:val="0"/>
          <w:divBdr>
            <w:top w:val="none" w:sz="0" w:space="0" w:color="auto"/>
            <w:left w:val="none" w:sz="0" w:space="0" w:color="auto"/>
            <w:bottom w:val="none" w:sz="0" w:space="0" w:color="auto"/>
            <w:right w:val="none" w:sz="0" w:space="0" w:color="auto"/>
          </w:divBdr>
        </w:div>
        <w:div w:id="1604915941">
          <w:marLeft w:val="0"/>
          <w:marRight w:val="0"/>
          <w:marTop w:val="0"/>
          <w:marBottom w:val="0"/>
          <w:divBdr>
            <w:top w:val="none" w:sz="0" w:space="0" w:color="auto"/>
            <w:left w:val="none" w:sz="0" w:space="0" w:color="auto"/>
            <w:bottom w:val="none" w:sz="0" w:space="0" w:color="auto"/>
            <w:right w:val="none" w:sz="0" w:space="0" w:color="auto"/>
          </w:divBdr>
        </w:div>
        <w:div w:id="921724198">
          <w:marLeft w:val="0"/>
          <w:marRight w:val="0"/>
          <w:marTop w:val="0"/>
          <w:marBottom w:val="0"/>
          <w:divBdr>
            <w:top w:val="none" w:sz="0" w:space="0" w:color="auto"/>
            <w:left w:val="none" w:sz="0" w:space="0" w:color="auto"/>
            <w:bottom w:val="none" w:sz="0" w:space="0" w:color="auto"/>
            <w:right w:val="none" w:sz="0" w:space="0" w:color="auto"/>
          </w:divBdr>
        </w:div>
        <w:div w:id="333609142">
          <w:marLeft w:val="0"/>
          <w:marRight w:val="0"/>
          <w:marTop w:val="0"/>
          <w:marBottom w:val="0"/>
          <w:divBdr>
            <w:top w:val="none" w:sz="0" w:space="0" w:color="auto"/>
            <w:left w:val="none" w:sz="0" w:space="0" w:color="auto"/>
            <w:bottom w:val="none" w:sz="0" w:space="0" w:color="auto"/>
            <w:right w:val="none" w:sz="0" w:space="0" w:color="auto"/>
          </w:divBdr>
        </w:div>
        <w:div w:id="32123831">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563906244">
      <w:bodyDiv w:val="1"/>
      <w:marLeft w:val="0"/>
      <w:marRight w:val="0"/>
      <w:marTop w:val="0"/>
      <w:marBottom w:val="0"/>
      <w:divBdr>
        <w:top w:val="none" w:sz="0" w:space="0" w:color="auto"/>
        <w:left w:val="none" w:sz="0" w:space="0" w:color="auto"/>
        <w:bottom w:val="none" w:sz="0" w:space="0" w:color="auto"/>
        <w:right w:val="none" w:sz="0" w:space="0" w:color="auto"/>
      </w:divBdr>
      <w:divsChild>
        <w:div w:id="678040661">
          <w:marLeft w:val="0"/>
          <w:marRight w:val="0"/>
          <w:marTop w:val="0"/>
          <w:marBottom w:val="0"/>
          <w:divBdr>
            <w:top w:val="none" w:sz="0" w:space="0" w:color="auto"/>
            <w:left w:val="none" w:sz="0" w:space="0" w:color="auto"/>
            <w:bottom w:val="none" w:sz="0" w:space="0" w:color="auto"/>
            <w:right w:val="none" w:sz="0" w:space="0" w:color="auto"/>
          </w:divBdr>
        </w:div>
        <w:div w:id="1619754082">
          <w:marLeft w:val="0"/>
          <w:marRight w:val="0"/>
          <w:marTop w:val="0"/>
          <w:marBottom w:val="0"/>
          <w:divBdr>
            <w:top w:val="none" w:sz="0" w:space="0" w:color="auto"/>
            <w:left w:val="none" w:sz="0" w:space="0" w:color="auto"/>
            <w:bottom w:val="none" w:sz="0" w:space="0" w:color="auto"/>
            <w:right w:val="none" w:sz="0" w:space="0" w:color="auto"/>
          </w:divBdr>
        </w:div>
      </w:divsChild>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660575160">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2000</Words>
  <Characters>11404</Characters>
  <Application>Microsoft Office Word</Application>
  <DocSecurity>0</DocSecurity>
  <Lines>95</Lines>
  <Paragraphs>26</Paragraphs>
  <ScaleCrop>false</ScaleCrop>
  <Company>University of East London</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John Springett</cp:lastModifiedBy>
  <cp:revision>5</cp:revision>
  <cp:lastPrinted>2019-09-04T14:35:00Z</cp:lastPrinted>
  <dcterms:created xsi:type="dcterms:W3CDTF">2024-12-20T13:18:00Z</dcterms:created>
  <dcterms:modified xsi:type="dcterms:W3CDTF">2024-12-20T13:29:00Z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