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4A61BB80" w:rsidR="00C31C3C" w:rsidRPr="00267476" w:rsidRDefault="00A24530" w:rsidP="004118C9">
            <w:pPr>
              <w:tabs>
                <w:tab w:val="left" w:pos="2552"/>
              </w:tabs>
              <w:rPr>
                <w:rFonts w:ascii="Arial" w:hAnsi="Arial" w:cs="Arial"/>
                <w:bCs/>
                <w:sz w:val="22"/>
                <w:szCs w:val="22"/>
              </w:rPr>
            </w:pPr>
            <w:r w:rsidRPr="00267476">
              <w:rPr>
                <w:rFonts w:ascii="Arial" w:hAnsi="Arial" w:cs="Arial"/>
                <w:bCs/>
                <w:sz w:val="22"/>
                <w:szCs w:val="22"/>
              </w:rPr>
              <w:t>Social Media Assistant</w:t>
            </w:r>
          </w:p>
        </w:tc>
      </w:tr>
      <w:tr w:rsidR="00C31C3C" w14:paraId="562E83AE" w14:textId="77777777" w:rsidTr="00C31C3C">
        <w:tc>
          <w:tcPr>
            <w:tcW w:w="4508" w:type="dxa"/>
          </w:tcPr>
          <w:p w14:paraId="43D9F692" w14:textId="798C3042" w:rsidR="00C31C3C" w:rsidRDefault="00C31C3C" w:rsidP="004118C9">
            <w:pPr>
              <w:tabs>
                <w:tab w:val="left" w:pos="2552"/>
              </w:tabs>
              <w:rPr>
                <w:rFonts w:ascii="Arial" w:hAnsi="Arial" w:cs="Arial"/>
                <w:b/>
                <w:sz w:val="22"/>
                <w:szCs w:val="22"/>
              </w:rPr>
            </w:pPr>
            <w:r>
              <w:rPr>
                <w:rFonts w:ascii="Arial" w:hAnsi="Arial" w:cs="Arial"/>
                <w:b/>
                <w:sz w:val="22"/>
                <w:szCs w:val="22"/>
              </w:rPr>
              <w:t>Service</w:t>
            </w:r>
          </w:p>
        </w:tc>
        <w:tc>
          <w:tcPr>
            <w:tcW w:w="4508" w:type="dxa"/>
          </w:tcPr>
          <w:p w14:paraId="1BD50506" w14:textId="13F158B9" w:rsidR="00C31C3C" w:rsidRPr="00267476" w:rsidRDefault="00A24530" w:rsidP="004118C9">
            <w:pPr>
              <w:tabs>
                <w:tab w:val="left" w:pos="2552"/>
              </w:tabs>
              <w:rPr>
                <w:rFonts w:ascii="Arial" w:hAnsi="Arial" w:cs="Arial"/>
                <w:bCs/>
                <w:sz w:val="22"/>
                <w:szCs w:val="22"/>
              </w:rPr>
            </w:pPr>
            <w:r w:rsidRPr="00267476">
              <w:rPr>
                <w:rFonts w:ascii="Arial" w:hAnsi="Arial" w:cs="Arial"/>
                <w:bCs/>
                <w:sz w:val="22"/>
                <w:szCs w:val="22"/>
              </w:rPr>
              <w:t xml:space="preserve">External Communications Directorate </w:t>
            </w:r>
          </w:p>
        </w:tc>
      </w:tr>
      <w:tr w:rsidR="00C31C3C" w14:paraId="5E71349B" w14:textId="77777777" w:rsidTr="00C31C3C">
        <w:tc>
          <w:tcPr>
            <w:tcW w:w="4508" w:type="dxa"/>
          </w:tcPr>
          <w:p w14:paraId="517E9582" w14:textId="3CD1AB71"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p>
        </w:tc>
        <w:tc>
          <w:tcPr>
            <w:tcW w:w="4508" w:type="dxa"/>
          </w:tcPr>
          <w:p w14:paraId="003A7A44" w14:textId="2CE55D31" w:rsidR="00C31C3C" w:rsidRPr="00267476" w:rsidRDefault="00A24530" w:rsidP="004118C9">
            <w:pPr>
              <w:tabs>
                <w:tab w:val="left" w:pos="2552"/>
              </w:tabs>
              <w:rPr>
                <w:rFonts w:ascii="Arial" w:hAnsi="Arial" w:cs="Arial"/>
                <w:bCs/>
                <w:sz w:val="22"/>
                <w:szCs w:val="22"/>
              </w:rPr>
            </w:pPr>
            <w:r w:rsidRPr="00267476">
              <w:rPr>
                <w:rFonts w:ascii="Arial" w:hAnsi="Arial" w:cs="Arial"/>
                <w:bCs/>
                <w:sz w:val="22"/>
                <w:szCs w:val="22"/>
              </w:rPr>
              <w:t>C</w:t>
            </w:r>
          </w:p>
        </w:tc>
      </w:tr>
      <w:tr w:rsidR="00C31C3C" w14:paraId="2D868D69" w14:textId="77777777" w:rsidTr="00C31C3C">
        <w:tc>
          <w:tcPr>
            <w:tcW w:w="4508" w:type="dxa"/>
          </w:tcPr>
          <w:p w14:paraId="37FBF71A" w14:textId="1C0B74C6"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p>
        </w:tc>
        <w:tc>
          <w:tcPr>
            <w:tcW w:w="4508" w:type="dxa"/>
          </w:tcPr>
          <w:p w14:paraId="58436BAC" w14:textId="78824D45" w:rsidR="00C31C3C" w:rsidRPr="00267476" w:rsidRDefault="00A24530" w:rsidP="004118C9">
            <w:pPr>
              <w:tabs>
                <w:tab w:val="left" w:pos="2552"/>
              </w:tabs>
              <w:rPr>
                <w:rFonts w:ascii="Arial" w:hAnsi="Arial" w:cs="Arial"/>
                <w:bCs/>
                <w:sz w:val="22"/>
                <w:szCs w:val="22"/>
              </w:rPr>
            </w:pPr>
            <w:r w:rsidRPr="00267476">
              <w:rPr>
                <w:rFonts w:ascii="Arial" w:hAnsi="Arial" w:cs="Arial"/>
                <w:bCs/>
                <w:sz w:val="22"/>
                <w:szCs w:val="22"/>
              </w:rPr>
              <w:t xml:space="preserve">Docklands </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133DD815" w:rsidR="00C31C3C" w:rsidRPr="00267476" w:rsidRDefault="00A24530" w:rsidP="004118C9">
            <w:pPr>
              <w:tabs>
                <w:tab w:val="left" w:pos="2552"/>
              </w:tabs>
              <w:rPr>
                <w:rFonts w:ascii="Arial" w:hAnsi="Arial" w:cs="Arial"/>
                <w:bCs/>
                <w:sz w:val="22"/>
                <w:szCs w:val="22"/>
              </w:rPr>
            </w:pPr>
            <w:r w:rsidRPr="00267476">
              <w:rPr>
                <w:rFonts w:ascii="Arial" w:hAnsi="Arial" w:cs="Arial"/>
                <w:bCs/>
                <w:sz w:val="22"/>
                <w:szCs w:val="22"/>
              </w:rPr>
              <w:t>Social Media Content Manager</w:t>
            </w:r>
          </w:p>
        </w:tc>
      </w:tr>
      <w:tr w:rsidR="00EE49FA" w14:paraId="12C50464" w14:textId="77777777" w:rsidTr="00C31C3C">
        <w:tc>
          <w:tcPr>
            <w:tcW w:w="4508" w:type="dxa"/>
          </w:tcPr>
          <w:p w14:paraId="225ACFD5" w14:textId="162B4C3D" w:rsidR="00EE49FA" w:rsidRDefault="00EE49FA"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10E3EB42" w14:textId="16186FE5" w:rsidR="00EE49FA" w:rsidRPr="00267476" w:rsidRDefault="00EE49FA" w:rsidP="004118C9">
            <w:pPr>
              <w:tabs>
                <w:tab w:val="left" w:pos="2552"/>
              </w:tabs>
              <w:rPr>
                <w:rFonts w:ascii="Arial" w:hAnsi="Arial" w:cs="Arial"/>
                <w:bCs/>
                <w:sz w:val="22"/>
                <w:szCs w:val="22"/>
              </w:rPr>
            </w:pPr>
            <w:r w:rsidRPr="00267476">
              <w:rPr>
                <w:rFonts w:ascii="Arial" w:hAnsi="Arial" w:cs="Arial"/>
                <w:bCs/>
                <w:sz w:val="22"/>
                <w:szCs w:val="22"/>
              </w:rPr>
              <w:t>Schools, Colleges and other Services</w:t>
            </w:r>
          </w:p>
        </w:tc>
      </w:tr>
      <w:tr w:rsidR="00EE49FA" w14:paraId="0B9EF195" w14:textId="77777777" w:rsidTr="00C31C3C">
        <w:tc>
          <w:tcPr>
            <w:tcW w:w="4508" w:type="dxa"/>
          </w:tcPr>
          <w:p w14:paraId="2B4639C2" w14:textId="29FC3C79" w:rsidR="00EE49FA" w:rsidRDefault="00EE49FA"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4022A19E" w14:textId="4AC381D5" w:rsidR="00EE49FA" w:rsidRPr="00267476" w:rsidRDefault="00EE49FA" w:rsidP="004118C9">
            <w:pPr>
              <w:tabs>
                <w:tab w:val="left" w:pos="2552"/>
              </w:tabs>
              <w:rPr>
                <w:rFonts w:ascii="Arial" w:hAnsi="Arial" w:cs="Arial"/>
                <w:bCs/>
                <w:sz w:val="22"/>
                <w:szCs w:val="22"/>
              </w:rPr>
            </w:pPr>
            <w:r w:rsidRPr="00267476">
              <w:rPr>
                <w:rFonts w:ascii="Arial" w:hAnsi="Arial" w:cs="Arial"/>
                <w:bCs/>
                <w:sz w:val="22"/>
                <w:szCs w:val="22"/>
              </w:rPr>
              <w:t>Permanent, Full time (35 hours per week)</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2ADF2CF0" w14:textId="187F2B9E" w:rsidR="007007EB" w:rsidRPr="007007EB" w:rsidRDefault="007007EB" w:rsidP="002C4E4E">
      <w:pPr>
        <w:jc w:val="both"/>
        <w:rPr>
          <w:rFonts w:ascii="Arial" w:hAnsi="Arial" w:cs="Arial"/>
          <w:b/>
          <w:bCs/>
          <w:sz w:val="22"/>
          <w:szCs w:val="22"/>
        </w:rPr>
      </w:pPr>
      <w:r w:rsidRPr="007007EB">
        <w:rPr>
          <w:rFonts w:ascii="Arial" w:hAnsi="Arial" w:cs="Arial"/>
          <w:b/>
          <w:bCs/>
          <w:sz w:val="22"/>
          <w:szCs w:val="22"/>
        </w:rPr>
        <w:t xml:space="preserve">THE </w:t>
      </w:r>
      <w:r w:rsidR="009D7F60">
        <w:rPr>
          <w:rFonts w:ascii="Arial" w:hAnsi="Arial" w:cs="Arial"/>
          <w:b/>
          <w:bCs/>
          <w:sz w:val="22"/>
          <w:szCs w:val="22"/>
        </w:rPr>
        <w:t xml:space="preserve">DEPARTMENT </w:t>
      </w:r>
      <w:r w:rsidR="00EE49FA">
        <w:rPr>
          <w:rFonts w:ascii="Arial" w:hAnsi="Arial" w:cs="Arial"/>
          <w:b/>
          <w:bCs/>
          <w:sz w:val="22"/>
          <w:szCs w:val="22"/>
        </w:rPr>
        <w:t>(External Communications Directorate)</w:t>
      </w:r>
    </w:p>
    <w:p w14:paraId="04616B1D" w14:textId="77777777" w:rsidR="0090144A" w:rsidRDefault="0090144A" w:rsidP="007007EB">
      <w:pPr>
        <w:jc w:val="both"/>
        <w:rPr>
          <w:rFonts w:ascii="Arial" w:hAnsi="Arial" w:cs="Arial"/>
          <w:sz w:val="22"/>
          <w:szCs w:val="22"/>
        </w:rPr>
      </w:pPr>
    </w:p>
    <w:p w14:paraId="661FF083" w14:textId="77777777" w:rsidR="00EE49FA" w:rsidRPr="00EE49FA" w:rsidRDefault="00EE49FA" w:rsidP="00EE49FA">
      <w:pPr>
        <w:jc w:val="both"/>
        <w:rPr>
          <w:rFonts w:ascii="Arial" w:hAnsi="Arial" w:cs="Arial"/>
          <w:sz w:val="22"/>
          <w:szCs w:val="22"/>
        </w:rPr>
      </w:pPr>
      <w:r w:rsidRPr="00EE49FA">
        <w:rPr>
          <w:rFonts w:ascii="Arial" w:hAnsi="Arial" w:cs="Arial"/>
          <w:sz w:val="22"/>
          <w:szCs w:val="22"/>
        </w:rPr>
        <w:t>We have built an External Relations Directorate that has brought together an integrated Communications &amp; Engagement and Student Recruitment &amp; Marketing service. The directorate is made up of several teams including Communications &amp; Engagement, Marketing,</w:t>
      </w:r>
    </w:p>
    <w:p w14:paraId="725AC6A0" w14:textId="77777777" w:rsidR="00EE49FA" w:rsidRDefault="00EE49FA" w:rsidP="00EE49FA">
      <w:pPr>
        <w:jc w:val="both"/>
        <w:rPr>
          <w:rFonts w:ascii="Arial" w:hAnsi="Arial" w:cs="Arial"/>
          <w:sz w:val="22"/>
          <w:szCs w:val="22"/>
        </w:rPr>
      </w:pPr>
      <w:r w:rsidRPr="00EE49FA">
        <w:rPr>
          <w:rFonts w:ascii="Arial" w:hAnsi="Arial" w:cs="Arial"/>
          <w:sz w:val="22"/>
          <w:szCs w:val="22"/>
        </w:rPr>
        <w:t>Recruitment and Conversion, Outreach and Access, Change and Transformation (Design and Digital), Events and Advancement and the International Office.</w:t>
      </w:r>
    </w:p>
    <w:p w14:paraId="1578B54B" w14:textId="77777777" w:rsidR="00EE49FA" w:rsidRPr="00EE49FA" w:rsidRDefault="00EE49FA" w:rsidP="00EE49FA">
      <w:pPr>
        <w:jc w:val="both"/>
        <w:rPr>
          <w:rFonts w:ascii="Arial" w:hAnsi="Arial" w:cs="Arial"/>
          <w:sz w:val="22"/>
          <w:szCs w:val="22"/>
        </w:rPr>
      </w:pPr>
    </w:p>
    <w:p w14:paraId="1F82DDB1" w14:textId="77777777" w:rsidR="00EE49FA" w:rsidRPr="00EE49FA" w:rsidRDefault="00EE49FA" w:rsidP="00EE49FA">
      <w:pPr>
        <w:jc w:val="both"/>
        <w:rPr>
          <w:rFonts w:ascii="Arial" w:hAnsi="Arial" w:cs="Arial"/>
          <w:sz w:val="22"/>
          <w:szCs w:val="22"/>
        </w:rPr>
      </w:pPr>
      <w:r w:rsidRPr="00EE49FA">
        <w:rPr>
          <w:rFonts w:ascii="Arial" w:hAnsi="Arial" w:cs="Arial"/>
          <w:sz w:val="22"/>
          <w:szCs w:val="22"/>
        </w:rPr>
        <w:t xml:space="preserve">We are looking for team members who will be part of embedding transformation and innovative practice and enjoy working in an agile environment as we try and work towards a culture of </w:t>
      </w:r>
      <w:r w:rsidRPr="00EE49FA">
        <w:rPr>
          <w:rFonts w:ascii="Arial" w:hAnsi="Arial" w:cs="Arial"/>
          <w:sz w:val="22"/>
          <w:szCs w:val="22"/>
        </w:rPr>
        <w:lastRenderedPageBreak/>
        <w:t>the ‘continuous new’. This is an exciting opportunity as we prioritise building our global and UK profiles with key elements from Vision 2028.</w:t>
      </w:r>
    </w:p>
    <w:p w14:paraId="45707230" w14:textId="77777777" w:rsidR="00EE49FA" w:rsidRDefault="00EE49FA" w:rsidP="007007EB">
      <w:pPr>
        <w:jc w:val="both"/>
        <w:rPr>
          <w:rFonts w:ascii="Arial" w:hAnsi="Arial" w:cs="Arial"/>
          <w:sz w:val="22"/>
          <w:szCs w:val="22"/>
        </w:rPr>
      </w:pPr>
    </w:p>
    <w:p w14:paraId="4CD78B64" w14:textId="2C945747" w:rsidR="007007EB" w:rsidRP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62175483" w14:textId="77777777" w:rsidR="007007EB" w:rsidRDefault="007007EB" w:rsidP="007007EB">
      <w:pPr>
        <w:jc w:val="both"/>
        <w:rPr>
          <w:rFonts w:ascii="Arial" w:hAnsi="Arial" w:cs="Arial"/>
          <w:sz w:val="22"/>
          <w:szCs w:val="22"/>
        </w:rPr>
      </w:pPr>
    </w:p>
    <w:p w14:paraId="02829A71" w14:textId="77777777" w:rsidR="00EE49FA" w:rsidRPr="00EE49FA" w:rsidRDefault="00EE49FA" w:rsidP="00EE49FA">
      <w:pPr>
        <w:jc w:val="both"/>
        <w:rPr>
          <w:rFonts w:ascii="Arial" w:hAnsi="Arial" w:cs="Arial"/>
          <w:sz w:val="22"/>
          <w:szCs w:val="22"/>
        </w:rPr>
      </w:pPr>
      <w:r w:rsidRPr="00EE49FA">
        <w:rPr>
          <w:rFonts w:ascii="Arial" w:hAnsi="Arial" w:cs="Arial"/>
          <w:sz w:val="22"/>
          <w:szCs w:val="22"/>
        </w:rPr>
        <w:t>The Social Media Assistant will assist the Social Media Content Manager in developing, implementing and managing high-quality social media content which attracts external and internal audiences to UEL platforms and enhances the brand and reputation of the University. The Social Media Assistant will create content, monitor and manage online conversations and interact with followers to enhance brand awareness and drive engagement.</w:t>
      </w:r>
    </w:p>
    <w:p w14:paraId="676B9473" w14:textId="77777777" w:rsidR="00EE49FA" w:rsidRPr="00EE49FA" w:rsidRDefault="00EE49FA" w:rsidP="00EE49FA">
      <w:pPr>
        <w:jc w:val="both"/>
        <w:rPr>
          <w:rFonts w:ascii="Arial" w:hAnsi="Arial" w:cs="Arial"/>
          <w:sz w:val="22"/>
          <w:szCs w:val="22"/>
        </w:rPr>
      </w:pPr>
    </w:p>
    <w:p w14:paraId="252AF0D9" w14:textId="73C102CB" w:rsidR="00EE49FA" w:rsidRPr="00EE49FA" w:rsidRDefault="00EE49FA" w:rsidP="00EE49FA">
      <w:pPr>
        <w:jc w:val="both"/>
        <w:rPr>
          <w:rFonts w:ascii="Arial" w:hAnsi="Arial" w:cs="Arial"/>
          <w:sz w:val="22"/>
          <w:szCs w:val="22"/>
        </w:rPr>
      </w:pPr>
      <w:r w:rsidRPr="00EE49FA">
        <w:rPr>
          <w:rFonts w:ascii="Arial" w:hAnsi="Arial" w:cs="Arial"/>
          <w:sz w:val="22"/>
          <w:szCs w:val="22"/>
        </w:rPr>
        <w:t xml:space="preserve">The Social Media </w:t>
      </w:r>
      <w:r w:rsidR="00582283">
        <w:rPr>
          <w:rFonts w:ascii="Arial" w:hAnsi="Arial" w:cs="Arial"/>
          <w:sz w:val="22"/>
          <w:szCs w:val="22"/>
        </w:rPr>
        <w:t xml:space="preserve">Assistant </w:t>
      </w:r>
      <w:r w:rsidRPr="00EE49FA">
        <w:rPr>
          <w:rFonts w:ascii="Arial" w:hAnsi="Arial" w:cs="Arial"/>
          <w:sz w:val="22"/>
          <w:szCs w:val="22"/>
        </w:rPr>
        <w:t xml:space="preserve">will creatively drive forward with the ‘eco system’ of social media engagement we use with our six Schools and explore opportunities to grow engagement, maximise audience potential, engage influencers and encourage user generated content.  </w:t>
      </w:r>
    </w:p>
    <w:p w14:paraId="7B6682FB" w14:textId="77777777" w:rsidR="00EE49FA" w:rsidRPr="00EE49FA" w:rsidRDefault="00EE49FA" w:rsidP="00EE49FA">
      <w:pPr>
        <w:jc w:val="both"/>
        <w:rPr>
          <w:rFonts w:ascii="Arial" w:hAnsi="Arial" w:cs="Arial"/>
          <w:sz w:val="22"/>
          <w:szCs w:val="22"/>
        </w:rPr>
      </w:pPr>
    </w:p>
    <w:p w14:paraId="26BBC255" w14:textId="30D1C4E3" w:rsidR="00EE49FA" w:rsidRPr="00EE49FA" w:rsidRDefault="00EE49FA" w:rsidP="00EE49FA">
      <w:pPr>
        <w:jc w:val="both"/>
        <w:rPr>
          <w:rFonts w:ascii="Arial" w:hAnsi="Arial" w:cs="Arial"/>
          <w:sz w:val="22"/>
          <w:szCs w:val="22"/>
        </w:rPr>
      </w:pPr>
      <w:r w:rsidRPr="00EE49FA">
        <w:rPr>
          <w:rFonts w:ascii="Arial" w:hAnsi="Arial" w:cs="Arial"/>
          <w:sz w:val="22"/>
          <w:szCs w:val="22"/>
        </w:rPr>
        <w:t xml:space="preserve">The post holder will work closely with social media colleagues to promote social media best practice across the </w:t>
      </w:r>
      <w:r w:rsidR="00582283" w:rsidRPr="00EE49FA">
        <w:rPr>
          <w:rFonts w:ascii="Arial" w:hAnsi="Arial" w:cs="Arial"/>
          <w:sz w:val="22"/>
          <w:szCs w:val="22"/>
        </w:rPr>
        <w:t>University and</w:t>
      </w:r>
      <w:r w:rsidRPr="00EE49FA">
        <w:rPr>
          <w:rFonts w:ascii="Arial" w:hAnsi="Arial" w:cs="Arial"/>
          <w:sz w:val="22"/>
          <w:szCs w:val="22"/>
        </w:rPr>
        <w:t xml:space="preserve"> may be asked to deliver best practice documents and training. </w:t>
      </w:r>
    </w:p>
    <w:p w14:paraId="0C1B0721" w14:textId="77777777" w:rsidR="00EE49FA" w:rsidRPr="00EE49FA" w:rsidRDefault="00EE49FA" w:rsidP="00EE49FA">
      <w:pPr>
        <w:jc w:val="both"/>
        <w:rPr>
          <w:rFonts w:ascii="Arial" w:hAnsi="Arial" w:cs="Arial"/>
          <w:sz w:val="22"/>
          <w:szCs w:val="22"/>
        </w:rPr>
      </w:pPr>
    </w:p>
    <w:p w14:paraId="5403F11A" w14:textId="1CE5184E" w:rsidR="00EE49FA" w:rsidRDefault="00EE49FA" w:rsidP="00EE49FA">
      <w:pPr>
        <w:jc w:val="both"/>
        <w:rPr>
          <w:rFonts w:ascii="Arial" w:hAnsi="Arial" w:cs="Arial"/>
          <w:sz w:val="22"/>
          <w:szCs w:val="22"/>
        </w:rPr>
      </w:pPr>
      <w:r w:rsidRPr="00EE49FA">
        <w:rPr>
          <w:rFonts w:ascii="Arial" w:hAnsi="Arial" w:cs="Arial"/>
          <w:sz w:val="22"/>
          <w:szCs w:val="22"/>
        </w:rPr>
        <w:t xml:space="preserve">We’re looking for someone who understands and uses social media across multiple platforms, is willing to stay ahead of the curve and come up with creative ideas related to trends. Your opinion will be </w:t>
      </w:r>
      <w:r w:rsidR="00582283" w:rsidRPr="00EE49FA">
        <w:rPr>
          <w:rFonts w:ascii="Arial" w:hAnsi="Arial" w:cs="Arial"/>
          <w:sz w:val="22"/>
          <w:szCs w:val="22"/>
        </w:rPr>
        <w:t>valued,</w:t>
      </w:r>
      <w:r w:rsidRPr="00EE49FA">
        <w:rPr>
          <w:rFonts w:ascii="Arial" w:hAnsi="Arial" w:cs="Arial"/>
          <w:sz w:val="22"/>
          <w:szCs w:val="22"/>
        </w:rPr>
        <w:t xml:space="preserve"> and we work collectively as a team to keep innovating and creating content that appeals to our audience instead of delivering what we’re sent</w:t>
      </w:r>
    </w:p>
    <w:p w14:paraId="1BFC7926" w14:textId="77777777" w:rsidR="00EE49FA" w:rsidRDefault="00EE49FA" w:rsidP="007007EB">
      <w:pPr>
        <w:jc w:val="both"/>
        <w:rPr>
          <w:rFonts w:ascii="Arial" w:hAnsi="Arial" w:cs="Arial"/>
          <w:sz w:val="22"/>
          <w:szCs w:val="22"/>
        </w:rPr>
      </w:pPr>
    </w:p>
    <w:p w14:paraId="55EBF8EF" w14:textId="77777777" w:rsidR="00EE49FA" w:rsidRPr="007007EB" w:rsidRDefault="00EE49FA"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59931D10" w14:textId="77777777" w:rsidR="00582283" w:rsidRDefault="00582283" w:rsidP="007007EB">
      <w:pPr>
        <w:jc w:val="both"/>
        <w:rPr>
          <w:rFonts w:ascii="Arial" w:hAnsi="Arial" w:cs="Arial"/>
          <w:b/>
          <w:sz w:val="22"/>
          <w:szCs w:val="22"/>
        </w:rPr>
      </w:pPr>
    </w:p>
    <w:p w14:paraId="0AC48962" w14:textId="14AB802A" w:rsidR="00582283" w:rsidRDefault="00582283" w:rsidP="00582283">
      <w:pPr>
        <w:jc w:val="both"/>
        <w:rPr>
          <w:rFonts w:ascii="Arial" w:hAnsi="Arial" w:cs="Arial"/>
          <w:b/>
          <w:sz w:val="22"/>
          <w:szCs w:val="22"/>
        </w:rPr>
      </w:pPr>
      <w:r w:rsidRPr="003C4BE7">
        <w:rPr>
          <w:rFonts w:ascii="Arial" w:hAnsi="Arial" w:cs="Arial"/>
          <w:b/>
          <w:sz w:val="22"/>
          <w:szCs w:val="22"/>
        </w:rPr>
        <w:t xml:space="preserve">The following duties and responsibilities are intended to give a broad indication of the variety of tasks that a </w:t>
      </w:r>
      <w:r>
        <w:rPr>
          <w:rFonts w:ascii="Arial" w:hAnsi="Arial" w:cs="Arial"/>
          <w:b/>
          <w:sz w:val="22"/>
          <w:szCs w:val="22"/>
        </w:rPr>
        <w:t xml:space="preserve">Social Media Assistant </w:t>
      </w:r>
      <w:r w:rsidRPr="003C4BE7">
        <w:rPr>
          <w:rFonts w:ascii="Arial" w:hAnsi="Arial" w:cs="Arial"/>
          <w:b/>
          <w:sz w:val="22"/>
          <w:szCs w:val="22"/>
        </w:rPr>
        <w:t>in the University may be asked to undertake. It should be noted that a job description is not an exhaustive list of activities, and employees may be asked to carry out other duties commensurate with the grade of the post. The job description may also be amended to take account of changed circumstances, and employees will be consulted when this is necessary</w:t>
      </w:r>
    </w:p>
    <w:p w14:paraId="4B07F165" w14:textId="77777777" w:rsidR="00582283" w:rsidRDefault="00582283" w:rsidP="007007EB">
      <w:pPr>
        <w:jc w:val="both"/>
        <w:rPr>
          <w:rFonts w:ascii="Arial" w:hAnsi="Arial" w:cs="Arial"/>
          <w:b/>
          <w:sz w:val="22"/>
          <w:szCs w:val="22"/>
        </w:rPr>
      </w:pPr>
    </w:p>
    <w:p w14:paraId="779A1A5A" w14:textId="77777777" w:rsidR="00582283" w:rsidRDefault="00582283" w:rsidP="007007EB">
      <w:pPr>
        <w:jc w:val="both"/>
        <w:rPr>
          <w:rFonts w:ascii="Arial" w:hAnsi="Arial" w:cs="Arial"/>
          <w:bCs/>
          <w:sz w:val="22"/>
          <w:szCs w:val="22"/>
        </w:rPr>
      </w:pPr>
    </w:p>
    <w:p w14:paraId="099EDEE0" w14:textId="5017C141" w:rsidR="00582283" w:rsidRPr="00582283" w:rsidRDefault="00582283" w:rsidP="00582283">
      <w:pPr>
        <w:pStyle w:val="ListParagraph"/>
        <w:numPr>
          <w:ilvl w:val="0"/>
          <w:numId w:val="17"/>
        </w:numPr>
        <w:jc w:val="both"/>
        <w:rPr>
          <w:rFonts w:ascii="Arial" w:hAnsi="Arial" w:cs="Arial"/>
          <w:bCs/>
          <w:sz w:val="22"/>
          <w:szCs w:val="22"/>
        </w:rPr>
      </w:pPr>
      <w:r w:rsidRPr="00582283">
        <w:rPr>
          <w:rFonts w:ascii="Arial" w:hAnsi="Arial" w:cs="Arial"/>
          <w:bCs/>
          <w:sz w:val="22"/>
          <w:szCs w:val="22"/>
        </w:rPr>
        <w:t>Assist the Social Media Content Manager in developing impactful social media content which enhances the University’s brand and drives traffic to social media platforms and website.</w:t>
      </w:r>
    </w:p>
    <w:p w14:paraId="2ED8DBB7" w14:textId="379E7ACA" w:rsidR="00582283" w:rsidRPr="00582283" w:rsidRDefault="00582283" w:rsidP="00582283">
      <w:pPr>
        <w:pStyle w:val="ListParagraph"/>
        <w:numPr>
          <w:ilvl w:val="0"/>
          <w:numId w:val="17"/>
        </w:numPr>
        <w:jc w:val="both"/>
        <w:rPr>
          <w:rFonts w:ascii="Arial" w:hAnsi="Arial" w:cs="Arial"/>
          <w:bCs/>
          <w:sz w:val="22"/>
          <w:szCs w:val="22"/>
        </w:rPr>
      </w:pPr>
      <w:r w:rsidRPr="00582283">
        <w:rPr>
          <w:rFonts w:ascii="Arial" w:hAnsi="Arial" w:cs="Arial"/>
          <w:bCs/>
          <w:sz w:val="22"/>
          <w:szCs w:val="22"/>
        </w:rPr>
        <w:t>Assist the Social Media Content Manager in maintaining a content calendar and schedule posts in advance to ensure consistent and timely delivery of content.</w:t>
      </w:r>
    </w:p>
    <w:p w14:paraId="5071D8FE" w14:textId="0EBD2D35" w:rsidR="00582283" w:rsidRPr="00582283" w:rsidRDefault="00582283" w:rsidP="00582283">
      <w:pPr>
        <w:pStyle w:val="ListParagraph"/>
        <w:numPr>
          <w:ilvl w:val="0"/>
          <w:numId w:val="17"/>
        </w:numPr>
        <w:jc w:val="both"/>
        <w:rPr>
          <w:rFonts w:ascii="Arial" w:hAnsi="Arial" w:cs="Arial"/>
          <w:bCs/>
          <w:sz w:val="22"/>
          <w:szCs w:val="22"/>
        </w:rPr>
      </w:pPr>
      <w:r w:rsidRPr="00582283">
        <w:rPr>
          <w:rFonts w:ascii="Arial" w:hAnsi="Arial" w:cs="Arial"/>
          <w:bCs/>
          <w:sz w:val="22"/>
          <w:szCs w:val="22"/>
        </w:rPr>
        <w:t>Monitor social media channels for mentions, comments, and messages, and mange and record inquiries and comments in an efficient, professional and timely manner.</w:t>
      </w:r>
    </w:p>
    <w:p w14:paraId="3A9E5620" w14:textId="5049318C" w:rsidR="00582283" w:rsidRPr="00582283" w:rsidRDefault="00582283" w:rsidP="00582283">
      <w:pPr>
        <w:pStyle w:val="ListParagraph"/>
        <w:numPr>
          <w:ilvl w:val="0"/>
          <w:numId w:val="17"/>
        </w:numPr>
        <w:jc w:val="both"/>
        <w:rPr>
          <w:rFonts w:ascii="Arial" w:hAnsi="Arial" w:cs="Arial"/>
          <w:bCs/>
          <w:sz w:val="22"/>
          <w:szCs w:val="22"/>
        </w:rPr>
      </w:pPr>
      <w:r w:rsidRPr="00582283">
        <w:rPr>
          <w:rFonts w:ascii="Arial" w:hAnsi="Arial" w:cs="Arial"/>
          <w:bCs/>
          <w:sz w:val="22"/>
          <w:szCs w:val="22"/>
        </w:rPr>
        <w:t>Explore new social media channels and opportunities with an eye to growing target audiences.</w:t>
      </w:r>
    </w:p>
    <w:p w14:paraId="675AD8E6" w14:textId="1DE73DB1" w:rsidR="00582283" w:rsidRPr="00582283" w:rsidRDefault="00582283" w:rsidP="00582283">
      <w:pPr>
        <w:pStyle w:val="ListParagraph"/>
        <w:numPr>
          <w:ilvl w:val="0"/>
          <w:numId w:val="17"/>
        </w:numPr>
        <w:jc w:val="both"/>
        <w:rPr>
          <w:rFonts w:ascii="Arial" w:hAnsi="Arial" w:cs="Arial"/>
          <w:bCs/>
          <w:sz w:val="22"/>
          <w:szCs w:val="22"/>
        </w:rPr>
      </w:pPr>
      <w:r w:rsidRPr="00582283">
        <w:rPr>
          <w:rFonts w:ascii="Arial" w:hAnsi="Arial" w:cs="Arial"/>
          <w:bCs/>
          <w:sz w:val="22"/>
          <w:szCs w:val="22"/>
        </w:rPr>
        <w:t>Assist the Social Media Content Manager in using analytics to assess the effectiveness of social media output.</w:t>
      </w:r>
    </w:p>
    <w:p w14:paraId="233FD024" w14:textId="0440F263" w:rsidR="00582283" w:rsidRPr="00582283" w:rsidRDefault="00582283" w:rsidP="00582283">
      <w:pPr>
        <w:pStyle w:val="ListParagraph"/>
        <w:numPr>
          <w:ilvl w:val="0"/>
          <w:numId w:val="17"/>
        </w:numPr>
        <w:jc w:val="both"/>
        <w:rPr>
          <w:rFonts w:ascii="Arial" w:hAnsi="Arial" w:cs="Arial"/>
          <w:bCs/>
          <w:sz w:val="22"/>
          <w:szCs w:val="22"/>
        </w:rPr>
      </w:pPr>
      <w:r w:rsidRPr="00582283">
        <w:rPr>
          <w:rFonts w:ascii="Arial" w:hAnsi="Arial" w:cs="Arial"/>
          <w:bCs/>
          <w:sz w:val="22"/>
          <w:szCs w:val="22"/>
        </w:rPr>
        <w:t>Assist the Social Media Content Manager in training for staff which extends best practice around the University.</w:t>
      </w:r>
    </w:p>
    <w:p w14:paraId="6220ADB9" w14:textId="60E335D1" w:rsidR="00582283" w:rsidRPr="00582283" w:rsidRDefault="00582283" w:rsidP="00582283">
      <w:pPr>
        <w:pStyle w:val="ListParagraph"/>
        <w:numPr>
          <w:ilvl w:val="0"/>
          <w:numId w:val="17"/>
        </w:numPr>
        <w:jc w:val="both"/>
        <w:rPr>
          <w:rFonts w:ascii="Arial" w:hAnsi="Arial" w:cs="Arial"/>
          <w:bCs/>
          <w:sz w:val="22"/>
          <w:szCs w:val="22"/>
        </w:rPr>
      </w:pPr>
      <w:r w:rsidRPr="00582283">
        <w:rPr>
          <w:rFonts w:ascii="Arial" w:hAnsi="Arial" w:cs="Arial"/>
          <w:bCs/>
          <w:sz w:val="22"/>
          <w:szCs w:val="22"/>
        </w:rPr>
        <w:t xml:space="preserve">Help Schools, Services, Institutes and Centres devise (or revise) social media plans which link to broader plans run by PR &amp; Communications Managers. In partnership with Schools, manage and grow the School social media accounts. </w:t>
      </w:r>
    </w:p>
    <w:p w14:paraId="1AB57856" w14:textId="681F9EB4" w:rsidR="00582283" w:rsidRPr="00582283" w:rsidRDefault="00582283" w:rsidP="00582283">
      <w:pPr>
        <w:pStyle w:val="ListParagraph"/>
        <w:numPr>
          <w:ilvl w:val="0"/>
          <w:numId w:val="17"/>
        </w:numPr>
        <w:jc w:val="both"/>
        <w:rPr>
          <w:rFonts w:ascii="Arial" w:hAnsi="Arial" w:cs="Arial"/>
          <w:bCs/>
          <w:sz w:val="22"/>
          <w:szCs w:val="22"/>
        </w:rPr>
      </w:pPr>
      <w:r w:rsidRPr="00582283">
        <w:rPr>
          <w:rFonts w:ascii="Arial" w:hAnsi="Arial" w:cs="Arial"/>
          <w:bCs/>
          <w:sz w:val="22"/>
          <w:szCs w:val="22"/>
        </w:rPr>
        <w:t>Grow opportunities for user generated content across the University’s channels.</w:t>
      </w:r>
    </w:p>
    <w:p w14:paraId="248E0ECF" w14:textId="600453D0" w:rsidR="00CF5952" w:rsidRPr="00582283" w:rsidRDefault="00582283" w:rsidP="00582283">
      <w:pPr>
        <w:pStyle w:val="ListParagraph"/>
        <w:numPr>
          <w:ilvl w:val="0"/>
          <w:numId w:val="17"/>
        </w:numPr>
        <w:jc w:val="both"/>
        <w:rPr>
          <w:rFonts w:ascii="Arial" w:hAnsi="Arial" w:cs="Arial"/>
          <w:bCs/>
          <w:sz w:val="22"/>
          <w:szCs w:val="22"/>
        </w:rPr>
      </w:pPr>
      <w:r w:rsidRPr="00582283">
        <w:rPr>
          <w:rFonts w:ascii="Arial" w:hAnsi="Arial" w:cs="Arial"/>
          <w:bCs/>
          <w:sz w:val="22"/>
          <w:szCs w:val="22"/>
        </w:rPr>
        <w:t xml:space="preserve">Any other duties appropriate to the role, as required. </w:t>
      </w:r>
      <w:r w:rsidR="003876EF" w:rsidRPr="00582283">
        <w:rPr>
          <w:rFonts w:ascii="Arial" w:hAnsi="Arial" w:cs="Arial"/>
          <w:bCs/>
          <w:sz w:val="22"/>
          <w:szCs w:val="22"/>
        </w:rPr>
        <w:t xml:space="preserve"> </w:t>
      </w:r>
    </w:p>
    <w:p w14:paraId="32E84078" w14:textId="77777777" w:rsidR="007007EB" w:rsidRPr="007007EB" w:rsidRDefault="007007EB" w:rsidP="007007EB">
      <w:pPr>
        <w:jc w:val="both"/>
        <w:rPr>
          <w:rFonts w:ascii="Arial" w:hAnsi="Arial" w:cs="Arial"/>
          <w:b/>
          <w:i/>
          <w:iCs/>
          <w:sz w:val="22"/>
          <w:szCs w:val="22"/>
        </w:rPr>
      </w:pPr>
    </w:p>
    <w:p w14:paraId="76EAC0F6" w14:textId="3EFF0746" w:rsidR="00582283" w:rsidRDefault="00582283" w:rsidP="00582283">
      <w:pPr>
        <w:jc w:val="center"/>
        <w:rPr>
          <w:rFonts w:ascii="Arial" w:hAnsi="Arial" w:cs="Arial"/>
          <w:b/>
          <w:bCs/>
          <w:sz w:val="22"/>
          <w:szCs w:val="22"/>
        </w:rPr>
      </w:pPr>
      <w:r>
        <w:rPr>
          <w:rFonts w:ascii="Arial" w:hAnsi="Arial" w:cs="Arial"/>
          <w:b/>
          <w:bCs/>
          <w:sz w:val="22"/>
          <w:szCs w:val="22"/>
        </w:rPr>
        <w:lastRenderedPageBreak/>
        <w:t>PERSON SPECIFICATION</w:t>
      </w:r>
    </w:p>
    <w:p w14:paraId="4E97F8F5" w14:textId="77777777" w:rsidR="00582283" w:rsidRDefault="00582283" w:rsidP="00582283">
      <w:pPr>
        <w:jc w:val="center"/>
        <w:rPr>
          <w:rFonts w:ascii="Arial" w:hAnsi="Arial" w:cs="Arial"/>
          <w:b/>
          <w:bCs/>
          <w:sz w:val="22"/>
          <w:szCs w:val="22"/>
        </w:rPr>
      </w:pPr>
    </w:p>
    <w:p w14:paraId="49F7B59C" w14:textId="77777777" w:rsidR="00582283" w:rsidRDefault="00582283" w:rsidP="3C0EE9EA">
      <w:pPr>
        <w:jc w:val="both"/>
        <w:rPr>
          <w:rFonts w:ascii="Arial" w:hAnsi="Arial" w:cs="Arial"/>
          <w:b/>
          <w:bCs/>
          <w:sz w:val="22"/>
          <w:szCs w:val="22"/>
        </w:rPr>
      </w:pPr>
    </w:p>
    <w:p w14:paraId="617B6D55" w14:textId="3736BCDA" w:rsidR="007007EB" w:rsidRPr="007007EB" w:rsidRDefault="007007EB" w:rsidP="3C0EE9EA">
      <w:pPr>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smartTag w:uri="urn:schemas-microsoft-com:office:smarttags" w:element="stockticker"/>
    </w:p>
    <w:p w14:paraId="71B18957" w14:textId="77777777" w:rsidR="00582283" w:rsidRDefault="00582283" w:rsidP="007007EB">
      <w:pPr>
        <w:jc w:val="both"/>
        <w:rPr>
          <w:rFonts w:ascii="Arial" w:hAnsi="Arial" w:cs="Arial"/>
          <w:b/>
          <w:sz w:val="22"/>
          <w:szCs w:val="22"/>
        </w:rPr>
      </w:pPr>
    </w:p>
    <w:p w14:paraId="3CDCEEB9" w14:textId="0A68CDF3"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337372FC" w14:textId="77777777" w:rsidR="002F7D9E" w:rsidRDefault="002F7D9E" w:rsidP="002F7D9E">
      <w:pPr>
        <w:contextualSpacing/>
        <w:rPr>
          <w:rFonts w:ascii="Arial" w:hAnsi="Arial" w:cs="Arial"/>
          <w:sz w:val="22"/>
          <w:szCs w:val="22"/>
        </w:rPr>
      </w:pPr>
    </w:p>
    <w:p w14:paraId="0D547EC7" w14:textId="47016E7A" w:rsidR="00582283" w:rsidRPr="008F6B8E" w:rsidRDefault="00582283" w:rsidP="00081FDE">
      <w:pPr>
        <w:pStyle w:val="ListParagraph"/>
        <w:numPr>
          <w:ilvl w:val="0"/>
          <w:numId w:val="21"/>
        </w:numPr>
        <w:rPr>
          <w:rFonts w:ascii="Arial" w:hAnsi="Arial" w:cs="Arial"/>
          <w:sz w:val="22"/>
          <w:szCs w:val="22"/>
        </w:rPr>
      </w:pPr>
      <w:r w:rsidRPr="008F6B8E">
        <w:rPr>
          <w:rFonts w:ascii="Arial" w:hAnsi="Arial" w:cs="Arial"/>
          <w:sz w:val="22"/>
          <w:szCs w:val="22"/>
        </w:rPr>
        <w:t>Experience of, or willingness to learn, social media management platforms such as Sprout Social, Orlo, Falcon and Hootsuite.</w:t>
      </w:r>
      <w:r w:rsidR="008F6B8E" w:rsidRPr="008F6B8E">
        <w:rPr>
          <w:rFonts w:ascii="Arial" w:hAnsi="Arial" w:cs="Arial"/>
          <w:sz w:val="22"/>
          <w:szCs w:val="22"/>
        </w:rPr>
        <w:t xml:space="preserve"> </w:t>
      </w:r>
    </w:p>
    <w:p w14:paraId="5D171D39" w14:textId="0936D1C4" w:rsidR="008F6B8E" w:rsidRPr="008F6B8E" w:rsidRDefault="00582283" w:rsidP="008F6B8E">
      <w:pPr>
        <w:pStyle w:val="ListParagraph"/>
        <w:numPr>
          <w:ilvl w:val="0"/>
          <w:numId w:val="18"/>
        </w:numPr>
        <w:rPr>
          <w:rFonts w:ascii="Arial" w:hAnsi="Arial" w:cs="Arial"/>
          <w:sz w:val="22"/>
          <w:szCs w:val="22"/>
        </w:rPr>
      </w:pPr>
      <w:r w:rsidRPr="008F6B8E">
        <w:rPr>
          <w:rFonts w:ascii="Arial" w:hAnsi="Arial" w:cs="Arial"/>
          <w:sz w:val="22"/>
          <w:szCs w:val="22"/>
        </w:rPr>
        <w:t>Understanding of, and experience using, all major social media platforms, including X, Instagram, Facebook, LinkedIn and TikTok.</w:t>
      </w:r>
    </w:p>
    <w:p w14:paraId="027EBA6D" w14:textId="50D44A45" w:rsidR="008F6B8E" w:rsidRPr="008F6B8E" w:rsidRDefault="00582283" w:rsidP="008F6B8E">
      <w:pPr>
        <w:pStyle w:val="ListParagraph"/>
        <w:numPr>
          <w:ilvl w:val="0"/>
          <w:numId w:val="18"/>
        </w:numPr>
        <w:rPr>
          <w:rFonts w:ascii="Arial" w:hAnsi="Arial" w:cs="Arial"/>
          <w:sz w:val="22"/>
          <w:szCs w:val="22"/>
        </w:rPr>
      </w:pPr>
      <w:r w:rsidRPr="00A14983">
        <w:rPr>
          <w:rFonts w:ascii="Arial" w:hAnsi="Arial" w:cs="Arial"/>
          <w:sz w:val="22"/>
          <w:szCs w:val="22"/>
        </w:rPr>
        <w:t>Experience creating, editing and uploading digital content.</w:t>
      </w:r>
      <w:r w:rsidR="008F6B8E" w:rsidRPr="008F6B8E">
        <w:t xml:space="preserve"> </w:t>
      </w:r>
    </w:p>
    <w:p w14:paraId="3B84F61B" w14:textId="03F63314" w:rsidR="008F6B8E" w:rsidRPr="008F6B8E" w:rsidRDefault="00582283" w:rsidP="008F6B8E">
      <w:pPr>
        <w:pStyle w:val="ListParagraph"/>
        <w:numPr>
          <w:ilvl w:val="0"/>
          <w:numId w:val="18"/>
        </w:numPr>
        <w:rPr>
          <w:rFonts w:ascii="Arial" w:hAnsi="Arial" w:cs="Arial"/>
          <w:sz w:val="22"/>
          <w:szCs w:val="22"/>
        </w:rPr>
      </w:pPr>
      <w:r w:rsidRPr="00A14983">
        <w:rPr>
          <w:rFonts w:ascii="Arial" w:hAnsi="Arial" w:cs="Arial"/>
          <w:sz w:val="22"/>
          <w:szCs w:val="22"/>
        </w:rPr>
        <w:t>Understanding of social media metrics and analytics tools.</w:t>
      </w:r>
      <w:r w:rsidR="008F6B8E" w:rsidRPr="008F6B8E">
        <w:t xml:space="preserve"> </w:t>
      </w:r>
    </w:p>
    <w:p w14:paraId="704A1E2F" w14:textId="46DE45E1" w:rsidR="008F6B8E" w:rsidRPr="008F6B8E" w:rsidRDefault="00582283" w:rsidP="008F6B8E">
      <w:pPr>
        <w:pStyle w:val="ListParagraph"/>
        <w:numPr>
          <w:ilvl w:val="0"/>
          <w:numId w:val="18"/>
        </w:numPr>
        <w:rPr>
          <w:rFonts w:ascii="Arial" w:hAnsi="Arial" w:cs="Arial"/>
          <w:sz w:val="22"/>
          <w:szCs w:val="22"/>
        </w:rPr>
      </w:pPr>
      <w:r w:rsidRPr="00A14983">
        <w:rPr>
          <w:rFonts w:ascii="Arial" w:hAnsi="Arial" w:cs="Arial"/>
          <w:sz w:val="22"/>
          <w:szCs w:val="22"/>
        </w:rPr>
        <w:t>Demonstrated ability to adapt to changing trends and technologies in the social media landscape.</w:t>
      </w:r>
      <w:r w:rsidR="008F6B8E" w:rsidRPr="008F6B8E">
        <w:t xml:space="preserve"> </w:t>
      </w:r>
    </w:p>
    <w:p w14:paraId="30AF880B" w14:textId="68E9D6D5" w:rsidR="00267476" w:rsidRPr="008F6B8E" w:rsidRDefault="00582283" w:rsidP="00267476">
      <w:pPr>
        <w:pStyle w:val="ListParagraph"/>
        <w:numPr>
          <w:ilvl w:val="0"/>
          <w:numId w:val="18"/>
        </w:numPr>
        <w:rPr>
          <w:rFonts w:ascii="Arial" w:hAnsi="Arial" w:cs="Arial"/>
          <w:sz w:val="22"/>
          <w:szCs w:val="22"/>
        </w:rPr>
      </w:pPr>
      <w:r w:rsidRPr="00267476">
        <w:rPr>
          <w:rFonts w:ascii="Arial" w:hAnsi="Arial" w:cs="Arial"/>
          <w:sz w:val="22"/>
          <w:szCs w:val="22"/>
        </w:rPr>
        <w:t>Familiarity with SEO principles and techniques is desirable</w:t>
      </w:r>
    </w:p>
    <w:p w14:paraId="69DBA610" w14:textId="5902E373" w:rsidR="00380F95" w:rsidRPr="00267476" w:rsidRDefault="00380F95" w:rsidP="00934E09">
      <w:pPr>
        <w:pStyle w:val="ListParagraph"/>
        <w:numPr>
          <w:ilvl w:val="0"/>
          <w:numId w:val="18"/>
        </w:numPr>
        <w:rPr>
          <w:rFonts w:ascii="Arial" w:hAnsi="Arial" w:cs="Arial"/>
          <w:sz w:val="22"/>
          <w:szCs w:val="22"/>
        </w:rPr>
      </w:pPr>
      <w:r w:rsidRPr="00267476">
        <w:rPr>
          <w:rFonts w:ascii="Arial" w:hAnsi="Arial" w:cs="Arial"/>
          <w:sz w:val="22"/>
          <w:szCs w:val="22"/>
        </w:rPr>
        <w:t>Excellent written and verbal communication skills, with the ability to create compelling content tailored to different platforms and audiences.</w:t>
      </w:r>
    </w:p>
    <w:p w14:paraId="2A7E924C" w14:textId="7FEAC3B4" w:rsidR="00380F95" w:rsidRPr="008F6B8E" w:rsidRDefault="00380F95" w:rsidP="008F6B8E">
      <w:pPr>
        <w:pStyle w:val="ListParagraph"/>
        <w:numPr>
          <w:ilvl w:val="0"/>
          <w:numId w:val="18"/>
        </w:numPr>
        <w:rPr>
          <w:rFonts w:ascii="Arial" w:hAnsi="Arial" w:cs="Arial"/>
          <w:sz w:val="22"/>
          <w:szCs w:val="22"/>
        </w:rPr>
      </w:pPr>
      <w:r w:rsidRPr="008F6B8E">
        <w:rPr>
          <w:rFonts w:ascii="Arial" w:hAnsi="Arial" w:cs="Arial"/>
          <w:sz w:val="22"/>
          <w:szCs w:val="22"/>
        </w:rPr>
        <w:t>Creative thinker with a passion for storytelling and visual content creation.</w:t>
      </w:r>
    </w:p>
    <w:p w14:paraId="54BF4952" w14:textId="28338E96" w:rsidR="00380F95" w:rsidRPr="008F6B8E" w:rsidRDefault="00380F95" w:rsidP="008F6B8E">
      <w:pPr>
        <w:pStyle w:val="ListParagraph"/>
        <w:numPr>
          <w:ilvl w:val="0"/>
          <w:numId w:val="18"/>
        </w:numPr>
        <w:rPr>
          <w:rFonts w:ascii="Arial" w:hAnsi="Arial" w:cs="Arial"/>
          <w:sz w:val="22"/>
          <w:szCs w:val="22"/>
        </w:rPr>
      </w:pPr>
      <w:r w:rsidRPr="008F6B8E">
        <w:rPr>
          <w:rFonts w:ascii="Arial" w:hAnsi="Arial" w:cs="Arial"/>
          <w:sz w:val="22"/>
          <w:szCs w:val="22"/>
        </w:rPr>
        <w:t>Detail-oriented and highly organized, with the ability to manage multiple projects and deadlines simultaneously.</w:t>
      </w:r>
    </w:p>
    <w:p w14:paraId="496CB537" w14:textId="437341B2" w:rsidR="00380F95" w:rsidRPr="008F6B8E" w:rsidRDefault="00380F95" w:rsidP="008F6B8E">
      <w:pPr>
        <w:pStyle w:val="ListParagraph"/>
        <w:numPr>
          <w:ilvl w:val="0"/>
          <w:numId w:val="18"/>
        </w:numPr>
        <w:rPr>
          <w:rFonts w:ascii="Arial" w:hAnsi="Arial" w:cs="Arial"/>
          <w:sz w:val="22"/>
          <w:szCs w:val="22"/>
        </w:rPr>
      </w:pPr>
      <w:r w:rsidRPr="008F6B8E">
        <w:rPr>
          <w:rFonts w:ascii="Arial" w:hAnsi="Arial" w:cs="Arial"/>
          <w:sz w:val="22"/>
          <w:szCs w:val="22"/>
        </w:rPr>
        <w:t>Ability to work independently and collaboratively in a fast-paced environment.</w:t>
      </w:r>
    </w:p>
    <w:p w14:paraId="6A70E46E" w14:textId="60C12A35" w:rsidR="00380F95" w:rsidRPr="008F6B8E" w:rsidRDefault="00380F95" w:rsidP="008F6B8E">
      <w:pPr>
        <w:pStyle w:val="ListParagraph"/>
        <w:numPr>
          <w:ilvl w:val="0"/>
          <w:numId w:val="18"/>
        </w:numPr>
        <w:rPr>
          <w:rFonts w:ascii="Arial" w:hAnsi="Arial" w:cs="Arial"/>
          <w:sz w:val="22"/>
          <w:szCs w:val="22"/>
        </w:rPr>
      </w:pPr>
      <w:r w:rsidRPr="008F6B8E">
        <w:rPr>
          <w:rFonts w:ascii="Arial" w:hAnsi="Arial" w:cs="Arial"/>
          <w:sz w:val="22"/>
          <w:szCs w:val="22"/>
        </w:rPr>
        <w:t>An eye for strong images and compelling video, photography and video editing skills.</w:t>
      </w:r>
    </w:p>
    <w:p w14:paraId="7EA291AC" w14:textId="7463013F" w:rsidR="00380F95" w:rsidRDefault="00380F95" w:rsidP="008F6B8E">
      <w:pPr>
        <w:pStyle w:val="ListParagraph"/>
        <w:numPr>
          <w:ilvl w:val="0"/>
          <w:numId w:val="18"/>
        </w:numPr>
        <w:rPr>
          <w:rFonts w:ascii="Arial" w:hAnsi="Arial" w:cs="Arial"/>
          <w:sz w:val="22"/>
          <w:szCs w:val="22"/>
        </w:rPr>
      </w:pPr>
      <w:r w:rsidRPr="008F6B8E">
        <w:rPr>
          <w:rFonts w:ascii="Arial" w:hAnsi="Arial" w:cs="Arial"/>
          <w:sz w:val="22"/>
          <w:szCs w:val="22"/>
        </w:rPr>
        <w:t>Ability to remain calm under pressure, operate in a crisis and deliver to very tight deadlines.</w:t>
      </w:r>
    </w:p>
    <w:p w14:paraId="0ADAD133" w14:textId="77777777" w:rsidR="008F6B8E" w:rsidRPr="008F6B8E" w:rsidRDefault="008F6B8E" w:rsidP="008F6B8E">
      <w:pPr>
        <w:pStyle w:val="ListParagraph"/>
        <w:numPr>
          <w:ilvl w:val="0"/>
          <w:numId w:val="18"/>
        </w:numPr>
        <w:rPr>
          <w:rFonts w:ascii="Arial" w:hAnsi="Arial" w:cs="Arial"/>
          <w:sz w:val="22"/>
          <w:szCs w:val="22"/>
        </w:rPr>
      </w:pPr>
      <w:r w:rsidRPr="008F6B8E">
        <w:rPr>
          <w:rFonts w:ascii="Arial" w:hAnsi="Arial" w:cs="Arial"/>
          <w:sz w:val="22"/>
          <w:szCs w:val="22"/>
        </w:rPr>
        <w:t>Ability to work occasional evenings and weekends, with appropriate time off in lieu.</w:t>
      </w:r>
    </w:p>
    <w:p w14:paraId="7B654C56" w14:textId="77777777" w:rsidR="008F6B8E" w:rsidRPr="008F6B8E" w:rsidRDefault="008F6B8E" w:rsidP="008F6B8E">
      <w:pPr>
        <w:pStyle w:val="ListParagraph"/>
        <w:rPr>
          <w:rFonts w:ascii="Arial" w:hAnsi="Arial" w:cs="Arial"/>
          <w:sz w:val="22"/>
          <w:szCs w:val="22"/>
        </w:rPr>
      </w:pPr>
    </w:p>
    <w:p w14:paraId="0398F673" w14:textId="77777777" w:rsidR="00582283" w:rsidRPr="007007EB" w:rsidRDefault="00582283" w:rsidP="002F7D9E">
      <w:pPr>
        <w:contextualSpacing/>
        <w:rPr>
          <w:rFonts w:ascii="Arial" w:hAnsi="Arial" w:cs="Arial"/>
          <w:sz w:val="22"/>
          <w:szCs w:val="22"/>
        </w:rPr>
      </w:pPr>
    </w:p>
    <w:p w14:paraId="5ED32D8F" w14:textId="77777777" w:rsidR="00B9581D" w:rsidRPr="007007EB" w:rsidRDefault="00B9581D" w:rsidP="007007EB">
      <w:pPr>
        <w:spacing w:line="259" w:lineRule="auto"/>
        <w:jc w:val="both"/>
        <w:rPr>
          <w:rFonts w:ascii="Arial" w:hAnsi="Arial" w:cs="Arial"/>
          <w:sz w:val="22"/>
          <w:szCs w:val="22"/>
        </w:rPr>
      </w:pPr>
    </w:p>
    <w:p w14:paraId="782BA80C" w14:textId="448B9850" w:rsid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13AC99B7" w14:textId="77777777" w:rsidR="008F6B8E" w:rsidRDefault="008F6B8E" w:rsidP="007007EB">
      <w:pPr>
        <w:spacing w:line="259" w:lineRule="auto"/>
        <w:jc w:val="both"/>
        <w:rPr>
          <w:rFonts w:ascii="Arial" w:hAnsi="Arial" w:cs="Arial"/>
          <w:b/>
          <w:bCs/>
          <w:sz w:val="22"/>
          <w:szCs w:val="22"/>
        </w:rPr>
      </w:pPr>
    </w:p>
    <w:p w14:paraId="69CA3B2B" w14:textId="58D5BDE8" w:rsidR="008F6B8E" w:rsidRPr="008F6B8E" w:rsidRDefault="008F6B8E" w:rsidP="008F6B8E">
      <w:pPr>
        <w:pStyle w:val="ListParagraph"/>
        <w:numPr>
          <w:ilvl w:val="0"/>
          <w:numId w:val="19"/>
        </w:numPr>
        <w:spacing w:line="259" w:lineRule="auto"/>
        <w:jc w:val="both"/>
        <w:rPr>
          <w:rFonts w:ascii="Arial" w:hAnsi="Arial" w:cs="Arial"/>
          <w:sz w:val="22"/>
          <w:szCs w:val="22"/>
        </w:rPr>
      </w:pPr>
      <w:r w:rsidRPr="008F6B8E">
        <w:rPr>
          <w:rFonts w:ascii="Arial" w:hAnsi="Arial" w:cs="Arial"/>
          <w:sz w:val="22"/>
          <w:szCs w:val="22"/>
        </w:rPr>
        <w:t xml:space="preserve">A highly structured approach to working, but is very collaborative, approachable and above all thinks about future opportunities. </w:t>
      </w:r>
    </w:p>
    <w:p w14:paraId="0E4CCE8B" w14:textId="1BF2C486" w:rsidR="008F6B8E" w:rsidRPr="008F6B8E" w:rsidRDefault="008F6B8E" w:rsidP="008F6B8E">
      <w:pPr>
        <w:pStyle w:val="ListParagraph"/>
        <w:numPr>
          <w:ilvl w:val="0"/>
          <w:numId w:val="19"/>
        </w:numPr>
        <w:spacing w:line="259" w:lineRule="auto"/>
        <w:jc w:val="both"/>
        <w:rPr>
          <w:rFonts w:ascii="Arial" w:hAnsi="Arial" w:cs="Arial"/>
          <w:sz w:val="22"/>
          <w:szCs w:val="22"/>
        </w:rPr>
      </w:pPr>
      <w:r w:rsidRPr="008F6B8E">
        <w:rPr>
          <w:rFonts w:ascii="Arial" w:hAnsi="Arial" w:cs="Arial"/>
          <w:sz w:val="22"/>
          <w:szCs w:val="22"/>
        </w:rPr>
        <w:t xml:space="preserve">Driven to learn, acquire new skills and self-improvement/entrepreneurial </w:t>
      </w:r>
    </w:p>
    <w:p w14:paraId="73F4AB61" w14:textId="3CC49327" w:rsidR="008F6B8E" w:rsidRPr="008F6B8E" w:rsidRDefault="008F6B8E" w:rsidP="008F6B8E">
      <w:pPr>
        <w:pStyle w:val="ListParagraph"/>
        <w:numPr>
          <w:ilvl w:val="0"/>
          <w:numId w:val="19"/>
        </w:numPr>
        <w:spacing w:line="259" w:lineRule="auto"/>
        <w:jc w:val="both"/>
        <w:rPr>
          <w:rFonts w:ascii="Arial" w:hAnsi="Arial" w:cs="Arial"/>
          <w:b/>
          <w:bCs/>
          <w:sz w:val="22"/>
          <w:szCs w:val="22"/>
        </w:rPr>
      </w:pPr>
      <w:r w:rsidRPr="008F6B8E">
        <w:rPr>
          <w:rFonts w:ascii="Arial" w:hAnsi="Arial" w:cs="Arial"/>
          <w:sz w:val="22"/>
          <w:szCs w:val="22"/>
        </w:rPr>
        <w:t>Commitment to and understanding of widening participation in higher education as well as equality and diversity issues within a diverse and multicultural environment</w:t>
      </w:r>
      <w:r w:rsidRPr="008F6B8E">
        <w:rPr>
          <w:rFonts w:ascii="Arial" w:hAnsi="Arial" w:cs="Arial"/>
          <w:b/>
          <w:bCs/>
          <w:sz w:val="22"/>
          <w:szCs w:val="22"/>
        </w:rPr>
        <w:t>.</w:t>
      </w:r>
    </w:p>
    <w:p w14:paraId="61B86AB0" w14:textId="3436A310" w:rsidR="007007EB" w:rsidRDefault="007007EB" w:rsidP="007007EB">
      <w:pPr>
        <w:spacing w:line="259" w:lineRule="auto"/>
        <w:jc w:val="both"/>
        <w:rPr>
          <w:rFonts w:ascii="Arial" w:hAnsi="Arial" w:cs="Arial"/>
          <w:sz w:val="22"/>
          <w:szCs w:val="22"/>
        </w:rPr>
      </w:pPr>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4C8AAC84" w14:textId="77777777" w:rsidR="003A6C98" w:rsidRDefault="003A6C98" w:rsidP="007007EB">
      <w:pPr>
        <w:spacing w:line="259" w:lineRule="auto"/>
        <w:jc w:val="both"/>
        <w:rPr>
          <w:rFonts w:ascii="Arial" w:hAnsi="Arial" w:cs="Arial"/>
          <w:sz w:val="22"/>
          <w:szCs w:val="22"/>
        </w:rPr>
      </w:pPr>
    </w:p>
    <w:p w14:paraId="68828BAF" w14:textId="17B3B8FF" w:rsidR="008F6B8E" w:rsidRPr="008F6B8E" w:rsidRDefault="008F6B8E" w:rsidP="008F6B8E">
      <w:pPr>
        <w:pStyle w:val="ListParagraph"/>
        <w:numPr>
          <w:ilvl w:val="0"/>
          <w:numId w:val="20"/>
        </w:numPr>
        <w:spacing w:line="259" w:lineRule="auto"/>
        <w:jc w:val="both"/>
        <w:rPr>
          <w:rFonts w:ascii="Arial" w:hAnsi="Arial" w:cs="Arial"/>
          <w:sz w:val="22"/>
          <w:szCs w:val="22"/>
        </w:rPr>
      </w:pPr>
      <w:r w:rsidRPr="008F6B8E">
        <w:rPr>
          <w:rFonts w:ascii="Arial" w:hAnsi="Arial" w:cs="Arial"/>
          <w:sz w:val="22"/>
          <w:szCs w:val="22"/>
        </w:rPr>
        <w:t>Degree or equivalent qualification, or relevant experience</w:t>
      </w:r>
      <w:r>
        <w:rPr>
          <w:rFonts w:ascii="Arial" w:hAnsi="Arial" w:cs="Arial"/>
          <w:sz w:val="22"/>
          <w:szCs w:val="22"/>
        </w:rPr>
        <w:t xml:space="preserve"> </w:t>
      </w:r>
      <w:r w:rsidRPr="00045D9E">
        <w:rPr>
          <w:rFonts w:ascii="Arial" w:hAnsi="Arial" w:cs="Arial"/>
          <w:sz w:val="22"/>
          <w:szCs w:val="22"/>
        </w:rPr>
        <w:t>(C/A)</w:t>
      </w: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lastRenderedPageBreak/>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1A73F" w14:textId="77777777" w:rsidR="00B80634" w:rsidRDefault="00B80634" w:rsidP="009962E4">
      <w:r>
        <w:separator/>
      </w:r>
    </w:p>
  </w:endnote>
  <w:endnote w:type="continuationSeparator" w:id="0">
    <w:p w14:paraId="5F7B3093" w14:textId="77777777" w:rsidR="00B80634" w:rsidRDefault="00B8063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F508B" w14:textId="77777777" w:rsidR="00B80634" w:rsidRDefault="00B80634" w:rsidP="009962E4">
      <w:r>
        <w:separator/>
      </w:r>
    </w:p>
  </w:footnote>
  <w:footnote w:type="continuationSeparator" w:id="0">
    <w:p w14:paraId="5EC9CB69" w14:textId="77777777" w:rsidR="00B80634" w:rsidRDefault="00B8063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2D14"/>
    <w:multiLevelType w:val="hybridMultilevel"/>
    <w:tmpl w:val="23F03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D50B1"/>
    <w:multiLevelType w:val="hybridMultilevel"/>
    <w:tmpl w:val="0EF8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16D9D"/>
    <w:multiLevelType w:val="hybridMultilevel"/>
    <w:tmpl w:val="D5BC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83595"/>
    <w:multiLevelType w:val="hybridMultilevel"/>
    <w:tmpl w:val="9F540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957EBA"/>
    <w:multiLevelType w:val="hybridMultilevel"/>
    <w:tmpl w:val="FB8A7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5"/>
  </w:num>
  <w:num w:numId="2" w16cid:durableId="1249968145">
    <w:abstractNumId w:val="13"/>
  </w:num>
  <w:num w:numId="3" w16cid:durableId="1207451588">
    <w:abstractNumId w:val="3"/>
  </w:num>
  <w:num w:numId="4" w16cid:durableId="569999311">
    <w:abstractNumId w:val="11"/>
  </w:num>
  <w:num w:numId="5" w16cid:durableId="2040155363">
    <w:abstractNumId w:val="10"/>
  </w:num>
  <w:num w:numId="6" w16cid:durableId="834035716">
    <w:abstractNumId w:val="2"/>
  </w:num>
  <w:num w:numId="7" w16cid:durableId="500971367">
    <w:abstractNumId w:val="14"/>
  </w:num>
  <w:num w:numId="8" w16cid:durableId="2133669853">
    <w:abstractNumId w:val="8"/>
  </w:num>
  <w:num w:numId="9" w16cid:durableId="534272944">
    <w:abstractNumId w:val="16"/>
  </w:num>
  <w:num w:numId="10" w16cid:durableId="137919288">
    <w:abstractNumId w:val="12"/>
  </w:num>
  <w:num w:numId="11" w16cid:durableId="1868904602">
    <w:abstractNumId w:val="18"/>
  </w:num>
  <w:num w:numId="12" w16cid:durableId="1682077828">
    <w:abstractNumId w:val="19"/>
  </w:num>
  <w:num w:numId="13" w16cid:durableId="2093618914">
    <w:abstractNumId w:val="17"/>
  </w:num>
  <w:num w:numId="14" w16cid:durableId="339551807">
    <w:abstractNumId w:val="9"/>
  </w:num>
  <w:num w:numId="15" w16cid:durableId="2007895453">
    <w:abstractNumId w:val="4"/>
  </w:num>
  <w:num w:numId="16" w16cid:durableId="1849251288">
    <w:abstractNumId w:val="1"/>
  </w:num>
  <w:num w:numId="17" w16cid:durableId="1461847054">
    <w:abstractNumId w:val="7"/>
  </w:num>
  <w:num w:numId="18" w16cid:durableId="1277324078">
    <w:abstractNumId w:val="5"/>
  </w:num>
  <w:num w:numId="19" w16cid:durableId="2070954918">
    <w:abstractNumId w:val="0"/>
  </w:num>
  <w:num w:numId="20" w16cid:durableId="1885755141">
    <w:abstractNumId w:val="6"/>
  </w:num>
  <w:num w:numId="21" w16cid:durableId="19072965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56FB2"/>
    <w:rsid w:val="00267476"/>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0F95"/>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82283"/>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E45DE"/>
    <w:rsid w:val="008F0060"/>
    <w:rsid w:val="008F6B8E"/>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4983"/>
    <w:rsid w:val="00A15AFC"/>
    <w:rsid w:val="00A2175F"/>
    <w:rsid w:val="00A224D5"/>
    <w:rsid w:val="00A24530"/>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EE49FA"/>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252541106">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1443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95309A453A048AC6021CB940658FB" ma:contentTypeVersion="17" ma:contentTypeDescription="Create a new document." ma:contentTypeScope="" ma:versionID="72ca59a60285d82439e16f687aa5f59b">
  <xsd:schema xmlns:xsd="http://www.w3.org/2001/XMLSchema" xmlns:xs="http://www.w3.org/2001/XMLSchema" xmlns:p="http://schemas.microsoft.com/office/2006/metadata/properties" xmlns:ns2="bcca57f0-62d8-4253-8e38-d6400be83f71" xmlns:ns3="84e0b940-3335-4c56-8d40-eae63a744759" xmlns:ns4="ba1b69c5-4d56-4b49-ab8c-01c20d8c0043" targetNamespace="http://schemas.microsoft.com/office/2006/metadata/properties" ma:root="true" ma:fieldsID="647338f96f3810e4893ea72e147abe87" ns2:_="" ns3:_="" ns4:_="">
    <xsd:import namespace="bcca57f0-62d8-4253-8e38-d6400be83f71"/>
    <xsd:import namespace="84e0b940-3335-4c56-8d40-eae63a744759"/>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57f0-62d8-4253-8e38-d6400be83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e0b940-3335-4c56-8d40-eae63a744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bb0b5c6-a29f-4971-8542-3306b65e57da}" ma:internalName="TaxCatchAll" ma:showField="CatchAllData" ma:web="84e0b940-3335-4c56-8d40-eae63a744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ca57f0-62d8-4253-8e38-d6400be83f71">
      <Terms xmlns="http://schemas.microsoft.com/office/infopath/2007/PartnerControls"/>
    </lcf76f155ced4ddcb4097134ff3c332f>
    <TaxCatchAll xmlns="ba1b69c5-4d56-4b49-ab8c-01c20d8c0043" xsi:nil="true"/>
  </documentManagement>
</p:properties>
</file>

<file path=customXml/itemProps1.xml><?xml version="1.0" encoding="utf-8"?>
<ds:datastoreItem xmlns:ds="http://schemas.openxmlformats.org/officeDocument/2006/customXml" ds:itemID="{F5F39126-BE7E-481A-8207-B8A28C2C9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57f0-62d8-4253-8e38-d6400be83f71"/>
    <ds:schemaRef ds:uri="84e0b940-3335-4c56-8d40-eae63a744759"/>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 ds:uri="bcca57f0-62d8-4253-8e38-d6400be83f71"/>
    <ds:schemaRef ds:uri="ba1b69c5-4d56-4b49-ab8c-01c20d8c004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2</cp:revision>
  <cp:lastPrinted>2019-09-04T14:35:00Z</cp:lastPrinted>
  <dcterms:created xsi:type="dcterms:W3CDTF">2024-08-29T14:17:00Z</dcterms:created>
  <dcterms:modified xsi:type="dcterms:W3CDTF">2024-08-29T14:17:00Z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0x01010098D95309A453A048AC6021CB940658FB</vt:lpwstr>
  </property>
  <property fmtid="{D5CDD505-2E9C-101B-9397-08002B2CF9AE}" pid="3" name="MediaServiceImageTags">
    <vt:lpwstr/>
  </property>
</Properties>
</file>