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rsidRPr="00054A9F" w14:paraId="11E61C57" w14:textId="77777777" w:rsidTr="00C31C3C">
        <w:tc>
          <w:tcPr>
            <w:tcW w:w="4508" w:type="dxa"/>
          </w:tcPr>
          <w:p w14:paraId="4ACFB47F" w14:textId="5F3793CF" w:rsidR="00C31C3C" w:rsidRPr="00054A9F" w:rsidRDefault="004244DB" w:rsidP="004118C9">
            <w:pPr>
              <w:tabs>
                <w:tab w:val="left" w:pos="2552"/>
              </w:tabs>
              <w:rPr>
                <w:rFonts w:ascii="Arial" w:hAnsi="Arial" w:cs="Arial"/>
                <w:b/>
                <w:sz w:val="22"/>
                <w:szCs w:val="22"/>
              </w:rPr>
            </w:pPr>
            <w:r w:rsidRPr="00054A9F">
              <w:rPr>
                <w:rFonts w:ascii="Arial" w:hAnsi="Arial" w:cs="Arial"/>
                <w:b/>
                <w:sz w:val="22"/>
                <w:szCs w:val="22"/>
              </w:rPr>
              <w:t>J</w:t>
            </w:r>
            <w:r w:rsidR="00C31C3C" w:rsidRPr="00054A9F">
              <w:rPr>
                <w:rFonts w:ascii="Arial" w:hAnsi="Arial" w:cs="Arial"/>
                <w:b/>
                <w:sz w:val="22"/>
                <w:szCs w:val="22"/>
              </w:rPr>
              <w:t>ob Title</w:t>
            </w:r>
          </w:p>
        </w:tc>
        <w:tc>
          <w:tcPr>
            <w:tcW w:w="4508" w:type="dxa"/>
          </w:tcPr>
          <w:p w14:paraId="1D4C4454" w14:textId="317D1BE1" w:rsidR="00C31C3C" w:rsidRPr="00054A9F" w:rsidRDefault="002249C8" w:rsidP="004118C9">
            <w:pPr>
              <w:tabs>
                <w:tab w:val="left" w:pos="2552"/>
              </w:tabs>
              <w:rPr>
                <w:rFonts w:ascii="Arial" w:hAnsi="Arial" w:cs="Arial"/>
                <w:sz w:val="22"/>
                <w:szCs w:val="22"/>
              </w:rPr>
            </w:pPr>
            <w:r>
              <w:rPr>
                <w:rFonts w:ascii="Arial" w:hAnsi="Arial" w:cs="Arial"/>
                <w:sz w:val="22"/>
                <w:szCs w:val="22"/>
              </w:rPr>
              <w:t>Data Governance</w:t>
            </w:r>
            <w:r w:rsidR="002E05F5">
              <w:rPr>
                <w:rFonts w:ascii="Arial" w:hAnsi="Arial" w:cs="Arial"/>
                <w:sz w:val="22"/>
                <w:szCs w:val="22"/>
              </w:rPr>
              <w:t xml:space="preserve"> Officer</w:t>
            </w:r>
          </w:p>
        </w:tc>
      </w:tr>
      <w:tr w:rsidR="00C31C3C" w:rsidRPr="00054A9F" w14:paraId="562E83AE" w14:textId="77777777" w:rsidTr="00C31C3C">
        <w:tc>
          <w:tcPr>
            <w:tcW w:w="4508" w:type="dxa"/>
          </w:tcPr>
          <w:p w14:paraId="43D9F692" w14:textId="03599435" w:rsidR="00C31C3C" w:rsidRPr="00054A9F" w:rsidRDefault="00C31C3C" w:rsidP="004118C9">
            <w:pPr>
              <w:tabs>
                <w:tab w:val="left" w:pos="2552"/>
              </w:tabs>
              <w:rPr>
                <w:rFonts w:ascii="Arial" w:hAnsi="Arial" w:cs="Arial"/>
                <w:b/>
                <w:sz w:val="22"/>
                <w:szCs w:val="22"/>
              </w:rPr>
            </w:pPr>
            <w:r w:rsidRPr="00054A9F">
              <w:rPr>
                <w:rFonts w:ascii="Arial" w:hAnsi="Arial" w:cs="Arial"/>
                <w:b/>
                <w:sz w:val="22"/>
                <w:szCs w:val="22"/>
              </w:rPr>
              <w:t>School / Service</w:t>
            </w:r>
          </w:p>
        </w:tc>
        <w:tc>
          <w:tcPr>
            <w:tcW w:w="4508" w:type="dxa"/>
          </w:tcPr>
          <w:p w14:paraId="1BD50506" w14:textId="14930A0B" w:rsidR="00C31C3C" w:rsidRPr="00054A9F" w:rsidRDefault="00154E19" w:rsidP="004118C9">
            <w:pPr>
              <w:tabs>
                <w:tab w:val="left" w:pos="2552"/>
              </w:tabs>
              <w:rPr>
                <w:rFonts w:ascii="Arial" w:hAnsi="Arial" w:cs="Arial"/>
                <w:b/>
                <w:sz w:val="22"/>
                <w:szCs w:val="22"/>
              </w:rPr>
            </w:pPr>
            <w:r w:rsidRPr="00154E19">
              <w:rPr>
                <w:rFonts w:ascii="Arial" w:hAnsi="Arial" w:cs="Arial"/>
                <w:sz w:val="22"/>
                <w:szCs w:val="22"/>
              </w:rPr>
              <w:t>Strategic Development and Delivery</w:t>
            </w:r>
          </w:p>
        </w:tc>
      </w:tr>
      <w:tr w:rsidR="00C31C3C" w:rsidRPr="00054A9F" w14:paraId="5E71349B" w14:textId="77777777" w:rsidTr="00C31C3C">
        <w:tc>
          <w:tcPr>
            <w:tcW w:w="4508" w:type="dxa"/>
          </w:tcPr>
          <w:p w14:paraId="517E9582" w14:textId="29A91D07" w:rsidR="00C31C3C" w:rsidRPr="00054A9F" w:rsidRDefault="00C31C3C" w:rsidP="004118C9">
            <w:pPr>
              <w:tabs>
                <w:tab w:val="left" w:pos="2552"/>
              </w:tabs>
              <w:rPr>
                <w:rFonts w:ascii="Arial" w:hAnsi="Arial" w:cs="Arial"/>
                <w:b/>
                <w:sz w:val="22"/>
                <w:szCs w:val="22"/>
              </w:rPr>
            </w:pPr>
            <w:r w:rsidRPr="00054A9F">
              <w:rPr>
                <w:rFonts w:ascii="Arial" w:hAnsi="Arial" w:cs="Arial"/>
                <w:b/>
                <w:sz w:val="22"/>
                <w:szCs w:val="22"/>
              </w:rPr>
              <w:t xml:space="preserve">Grade </w:t>
            </w:r>
          </w:p>
        </w:tc>
        <w:tc>
          <w:tcPr>
            <w:tcW w:w="4508" w:type="dxa"/>
          </w:tcPr>
          <w:p w14:paraId="003A7A44" w14:textId="4605B0C6" w:rsidR="00C31C3C" w:rsidRPr="00054A9F" w:rsidRDefault="007A553E" w:rsidP="00A074FC">
            <w:pPr>
              <w:spacing w:line="276" w:lineRule="auto"/>
              <w:rPr>
                <w:rFonts w:ascii="Arial" w:eastAsia="Calibri" w:hAnsi="Arial" w:cs="Arial"/>
                <w:sz w:val="22"/>
                <w:szCs w:val="22"/>
                <w:lang w:eastAsia="en-US"/>
              </w:rPr>
            </w:pPr>
            <w:r w:rsidRPr="00054A9F">
              <w:rPr>
                <w:rFonts w:ascii="Arial" w:eastAsia="Calibri" w:hAnsi="Arial" w:cs="Arial"/>
                <w:sz w:val="22"/>
                <w:szCs w:val="22"/>
                <w:lang w:eastAsia="en-US"/>
              </w:rPr>
              <w:t>Starting from</w:t>
            </w:r>
            <w:r w:rsidR="003F1D00" w:rsidRPr="00054A9F">
              <w:rPr>
                <w:rFonts w:ascii="Arial" w:eastAsia="Calibri" w:hAnsi="Arial" w:cs="Arial"/>
                <w:sz w:val="22"/>
                <w:szCs w:val="22"/>
                <w:lang w:eastAsia="en-US"/>
              </w:rPr>
              <w:t xml:space="preserve"> £</w:t>
            </w:r>
            <w:r w:rsidR="002E05F5">
              <w:rPr>
                <w:rFonts w:ascii="Arial" w:eastAsia="Calibri" w:hAnsi="Arial" w:cs="Arial"/>
                <w:sz w:val="22"/>
                <w:szCs w:val="22"/>
                <w:lang w:eastAsia="en-US"/>
              </w:rPr>
              <w:t>44,57</w:t>
            </w:r>
            <w:r w:rsidR="00FB4C30">
              <w:rPr>
                <w:rFonts w:ascii="Arial" w:eastAsia="Calibri" w:hAnsi="Arial" w:cs="Arial"/>
                <w:sz w:val="22"/>
                <w:szCs w:val="22"/>
                <w:lang w:eastAsia="en-US"/>
              </w:rPr>
              <w:t>7</w:t>
            </w:r>
            <w:r w:rsidR="003F1D00" w:rsidRPr="00054A9F">
              <w:rPr>
                <w:rFonts w:ascii="Arial" w:eastAsia="Calibri" w:hAnsi="Arial" w:cs="Arial"/>
                <w:sz w:val="22"/>
                <w:szCs w:val="22"/>
                <w:lang w:eastAsia="en-US"/>
              </w:rPr>
              <w:t xml:space="preserve"> </w:t>
            </w:r>
            <w:r w:rsidRPr="00054A9F">
              <w:rPr>
                <w:rFonts w:ascii="Arial" w:eastAsia="Calibri" w:hAnsi="Arial" w:cs="Arial"/>
                <w:sz w:val="22"/>
                <w:szCs w:val="22"/>
                <w:lang w:eastAsia="en-US"/>
              </w:rPr>
              <w:t>per annum inclusive of London Weighting</w:t>
            </w:r>
          </w:p>
        </w:tc>
      </w:tr>
      <w:tr w:rsidR="00C31C3C" w:rsidRPr="00054A9F" w14:paraId="2D868D69" w14:textId="77777777" w:rsidTr="00C31C3C">
        <w:tc>
          <w:tcPr>
            <w:tcW w:w="4508" w:type="dxa"/>
          </w:tcPr>
          <w:p w14:paraId="37FBF71A" w14:textId="20AA0368" w:rsidR="00C31C3C" w:rsidRPr="00054A9F" w:rsidRDefault="004921D6" w:rsidP="004118C9">
            <w:pPr>
              <w:tabs>
                <w:tab w:val="left" w:pos="2552"/>
              </w:tabs>
              <w:rPr>
                <w:rFonts w:ascii="Arial" w:hAnsi="Arial" w:cs="Arial"/>
                <w:b/>
                <w:sz w:val="22"/>
                <w:szCs w:val="22"/>
              </w:rPr>
            </w:pPr>
            <w:r w:rsidRPr="00054A9F">
              <w:rPr>
                <w:rFonts w:ascii="Arial" w:hAnsi="Arial" w:cs="Arial"/>
                <w:b/>
                <w:sz w:val="22"/>
                <w:szCs w:val="22"/>
              </w:rPr>
              <w:t>Location</w:t>
            </w:r>
            <w:r w:rsidR="0032746E" w:rsidRPr="00054A9F">
              <w:rPr>
                <w:rFonts w:ascii="Arial" w:hAnsi="Arial" w:cs="Arial"/>
                <w:b/>
                <w:sz w:val="22"/>
                <w:szCs w:val="22"/>
              </w:rPr>
              <w:t xml:space="preserve"> </w:t>
            </w:r>
          </w:p>
        </w:tc>
        <w:tc>
          <w:tcPr>
            <w:tcW w:w="4508" w:type="dxa"/>
          </w:tcPr>
          <w:p w14:paraId="58436BAC" w14:textId="5C3C287A" w:rsidR="00C31C3C" w:rsidRPr="00054A9F" w:rsidRDefault="00CE5ADB" w:rsidP="004118C9">
            <w:pPr>
              <w:tabs>
                <w:tab w:val="left" w:pos="2552"/>
              </w:tabs>
              <w:rPr>
                <w:rFonts w:ascii="Arial" w:hAnsi="Arial" w:cs="Arial"/>
                <w:b/>
                <w:sz w:val="22"/>
                <w:szCs w:val="22"/>
              </w:rPr>
            </w:pPr>
            <w:r w:rsidRPr="00054A9F">
              <w:rPr>
                <w:rFonts w:ascii="Arial" w:hAnsi="Arial" w:cs="Arial"/>
                <w:sz w:val="22"/>
                <w:szCs w:val="22"/>
              </w:rPr>
              <w:t>Docklands</w:t>
            </w:r>
          </w:p>
        </w:tc>
      </w:tr>
      <w:tr w:rsidR="00C31C3C" w:rsidRPr="00054A9F" w14:paraId="12C50464" w14:textId="77777777" w:rsidTr="00C31C3C">
        <w:tc>
          <w:tcPr>
            <w:tcW w:w="4508" w:type="dxa"/>
          </w:tcPr>
          <w:p w14:paraId="225ACFD5" w14:textId="50EFEDB4" w:rsidR="00C31C3C" w:rsidRPr="00054A9F" w:rsidRDefault="004721B0" w:rsidP="004118C9">
            <w:pPr>
              <w:tabs>
                <w:tab w:val="left" w:pos="2552"/>
              </w:tabs>
              <w:rPr>
                <w:rFonts w:ascii="Arial" w:hAnsi="Arial" w:cs="Arial"/>
                <w:b/>
                <w:sz w:val="22"/>
                <w:szCs w:val="22"/>
              </w:rPr>
            </w:pPr>
            <w:r w:rsidRPr="00054A9F">
              <w:rPr>
                <w:rFonts w:ascii="Arial" w:hAnsi="Arial" w:cs="Arial"/>
                <w:b/>
                <w:sz w:val="22"/>
                <w:szCs w:val="22"/>
              </w:rPr>
              <w:t>Liaison with</w:t>
            </w:r>
          </w:p>
        </w:tc>
        <w:tc>
          <w:tcPr>
            <w:tcW w:w="4508" w:type="dxa"/>
          </w:tcPr>
          <w:p w14:paraId="10E3EB42" w14:textId="1D60494A" w:rsidR="00C31C3C" w:rsidRPr="00054A9F" w:rsidRDefault="00992857" w:rsidP="004721B0">
            <w:pPr>
              <w:tabs>
                <w:tab w:val="left" w:pos="2552"/>
              </w:tabs>
              <w:rPr>
                <w:rFonts w:ascii="Arial" w:hAnsi="Arial" w:cs="Arial"/>
                <w:bCs/>
                <w:sz w:val="22"/>
                <w:szCs w:val="22"/>
              </w:rPr>
            </w:pPr>
            <w:r w:rsidRPr="00992857">
              <w:rPr>
                <w:rFonts w:ascii="Arial" w:hAnsi="Arial" w:cs="Arial"/>
                <w:bCs/>
                <w:sz w:val="22"/>
                <w:szCs w:val="22"/>
              </w:rPr>
              <w:t>SDD and Directorat</w:t>
            </w:r>
            <w:r>
              <w:rPr>
                <w:rFonts w:ascii="Arial" w:hAnsi="Arial" w:cs="Arial"/>
                <w:bCs/>
                <w:sz w:val="22"/>
                <w:szCs w:val="22"/>
              </w:rPr>
              <w:t>e</w:t>
            </w:r>
          </w:p>
        </w:tc>
      </w:tr>
      <w:tr w:rsidR="00C31C3C" w:rsidRPr="00054A9F" w14:paraId="70A4F64D" w14:textId="77777777" w:rsidTr="00C31C3C">
        <w:tc>
          <w:tcPr>
            <w:tcW w:w="4508" w:type="dxa"/>
          </w:tcPr>
          <w:p w14:paraId="6BA6AA08" w14:textId="3AA634B1" w:rsidR="00C31C3C" w:rsidRPr="00054A9F" w:rsidRDefault="007B7070" w:rsidP="004118C9">
            <w:pPr>
              <w:tabs>
                <w:tab w:val="left" w:pos="2552"/>
              </w:tabs>
              <w:rPr>
                <w:rFonts w:ascii="Arial" w:hAnsi="Arial" w:cs="Arial"/>
                <w:b/>
                <w:sz w:val="22"/>
                <w:szCs w:val="22"/>
              </w:rPr>
            </w:pPr>
            <w:r w:rsidRPr="00054A9F">
              <w:rPr>
                <w:rFonts w:ascii="Arial" w:hAnsi="Arial" w:cs="Arial"/>
                <w:b/>
                <w:sz w:val="22"/>
                <w:szCs w:val="22"/>
              </w:rPr>
              <w:t>Contract type</w:t>
            </w:r>
          </w:p>
        </w:tc>
        <w:tc>
          <w:tcPr>
            <w:tcW w:w="4508" w:type="dxa"/>
          </w:tcPr>
          <w:p w14:paraId="73D5EAFE" w14:textId="45CA35CA" w:rsidR="00C31C3C" w:rsidRPr="00054A9F" w:rsidRDefault="00D140F8" w:rsidP="004118C9">
            <w:pPr>
              <w:tabs>
                <w:tab w:val="left" w:pos="2552"/>
              </w:tabs>
              <w:rPr>
                <w:rFonts w:ascii="Arial" w:hAnsi="Arial" w:cs="Arial"/>
                <w:bCs/>
                <w:sz w:val="22"/>
                <w:szCs w:val="22"/>
              </w:rPr>
            </w:pPr>
            <w:r w:rsidRPr="00054A9F">
              <w:rPr>
                <w:rFonts w:ascii="Arial" w:hAnsi="Arial" w:cs="Arial"/>
                <w:bCs/>
                <w:sz w:val="22"/>
                <w:szCs w:val="22"/>
              </w:rPr>
              <w:t>Permanent</w:t>
            </w:r>
          </w:p>
        </w:tc>
      </w:tr>
    </w:tbl>
    <w:p w14:paraId="35374366" w14:textId="77777777" w:rsidR="00C31C3C" w:rsidRPr="00054A9F" w:rsidRDefault="00C31C3C" w:rsidP="004118C9">
      <w:pPr>
        <w:tabs>
          <w:tab w:val="left" w:pos="2552"/>
        </w:tabs>
        <w:rPr>
          <w:rFonts w:ascii="Arial" w:hAnsi="Arial" w:cs="Arial"/>
          <w:b/>
          <w:sz w:val="22"/>
          <w:szCs w:val="22"/>
        </w:rPr>
      </w:pPr>
    </w:p>
    <w:p w14:paraId="6E8E15A7" w14:textId="4933533A" w:rsidR="00926950" w:rsidRPr="00803010" w:rsidRDefault="00443094" w:rsidP="00B772E9">
      <w:pPr>
        <w:pStyle w:val="NoSpacing"/>
        <w:jc w:val="center"/>
        <w:rPr>
          <w:rStyle w:val="normaltextrun"/>
          <w:rFonts w:ascii="Arial" w:hAnsi="Arial" w:cs="Arial"/>
          <w:b/>
          <w:bCs/>
          <w:sz w:val="22"/>
          <w:szCs w:val="22"/>
        </w:rPr>
      </w:pPr>
      <w:r w:rsidRPr="00803010">
        <w:rPr>
          <w:rStyle w:val="normaltextrun"/>
          <w:rFonts w:ascii="Arial" w:hAnsi="Arial" w:cs="Arial"/>
          <w:sz w:val="22"/>
          <w:szCs w:val="22"/>
        </w:rPr>
        <w:t>Build your career, follow your passion, be inspired by our environment of success</w:t>
      </w:r>
      <w:r w:rsidR="003A6C98" w:rsidRPr="00803010">
        <w:rPr>
          <w:rStyle w:val="normaltextrun"/>
          <w:rFonts w:ascii="Arial" w:hAnsi="Arial" w:cs="Arial"/>
          <w:sz w:val="22"/>
          <w:szCs w:val="22"/>
        </w:rPr>
        <w:t xml:space="preserve"> </w:t>
      </w:r>
      <w:r w:rsidRPr="00803010">
        <w:rPr>
          <w:rStyle w:val="normaltextrun"/>
          <w:rFonts w:ascii="Arial" w:hAnsi="Arial" w:cs="Arial"/>
          <w:b/>
          <w:bCs/>
          <w:sz w:val="22"/>
          <w:szCs w:val="22"/>
        </w:rPr>
        <w:t>#</w:t>
      </w:r>
      <w:proofErr w:type="gramStart"/>
      <w:r w:rsidRPr="00803010">
        <w:rPr>
          <w:rStyle w:val="normaltextrun"/>
          <w:rFonts w:ascii="Arial" w:hAnsi="Arial" w:cs="Arial"/>
          <w:b/>
          <w:bCs/>
          <w:sz w:val="22"/>
          <w:szCs w:val="22"/>
        </w:rPr>
        <w:t>BeTheChange</w:t>
      </w:r>
      <w:proofErr w:type="gramEnd"/>
      <w:r w:rsidR="0080418D" w:rsidRPr="00803010">
        <w:rPr>
          <w:rStyle w:val="normaltextrun"/>
          <w:rFonts w:ascii="Arial" w:hAnsi="Arial" w:cs="Arial"/>
          <w:b/>
          <w:bCs/>
          <w:sz w:val="22"/>
          <w:szCs w:val="22"/>
        </w:rPr>
        <w:t xml:space="preserve"> </w:t>
      </w:r>
    </w:p>
    <w:p w14:paraId="429BA498" w14:textId="6FB9CC10" w:rsidR="00466100" w:rsidRPr="00803010" w:rsidRDefault="00466100" w:rsidP="00B772E9">
      <w:pPr>
        <w:pStyle w:val="NoSpacing"/>
        <w:jc w:val="center"/>
        <w:rPr>
          <w:rStyle w:val="normaltextrun"/>
          <w:rFonts w:ascii="Arial" w:hAnsi="Arial" w:cs="Arial"/>
          <w:b/>
          <w:bCs/>
          <w:sz w:val="22"/>
          <w:szCs w:val="22"/>
        </w:rPr>
      </w:pPr>
    </w:p>
    <w:p w14:paraId="4D6C5918" w14:textId="7DF48CD8" w:rsidR="00A330BB" w:rsidRPr="00803010" w:rsidRDefault="00A330BB" w:rsidP="002C4E4E">
      <w:pPr>
        <w:pStyle w:val="NoSpacing"/>
        <w:jc w:val="both"/>
        <w:rPr>
          <w:rStyle w:val="normaltextrun"/>
          <w:rFonts w:ascii="Arial" w:hAnsi="Arial" w:cs="Arial"/>
          <w:b/>
          <w:bCs/>
          <w:sz w:val="22"/>
          <w:szCs w:val="22"/>
        </w:rPr>
      </w:pPr>
      <w:r w:rsidRPr="00803010">
        <w:rPr>
          <w:rStyle w:val="normaltextrun"/>
          <w:rFonts w:ascii="Arial" w:hAnsi="Arial" w:cs="Arial"/>
          <w:b/>
          <w:bCs/>
          <w:sz w:val="22"/>
          <w:szCs w:val="22"/>
        </w:rPr>
        <w:t>THE UNIVERSITY OF EAST LONDON</w:t>
      </w:r>
    </w:p>
    <w:p w14:paraId="29CC27A4" w14:textId="18198B15" w:rsidR="00F07C46" w:rsidRPr="00803010" w:rsidRDefault="00F07C46" w:rsidP="002C4E4E">
      <w:pPr>
        <w:pStyle w:val="NoSpacing"/>
        <w:jc w:val="both"/>
        <w:rPr>
          <w:rStyle w:val="normaltextrun"/>
          <w:rFonts w:ascii="Arial" w:hAnsi="Arial" w:cs="Arial"/>
          <w:b/>
          <w:bCs/>
          <w:sz w:val="22"/>
          <w:szCs w:val="22"/>
        </w:rPr>
      </w:pPr>
    </w:p>
    <w:p w14:paraId="34E63C9B" w14:textId="7E411D5D" w:rsidR="00623785" w:rsidRPr="00803010" w:rsidRDefault="00623785" w:rsidP="00623785">
      <w:pPr>
        <w:pStyle w:val="NoSpacing"/>
        <w:jc w:val="both"/>
        <w:rPr>
          <w:rStyle w:val="normaltextrun"/>
          <w:rFonts w:ascii="Arial" w:hAnsi="Arial" w:cs="Arial"/>
          <w:sz w:val="22"/>
          <w:szCs w:val="22"/>
        </w:rPr>
      </w:pPr>
      <w:r w:rsidRPr="00803010">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6801E20C" w:rsidRPr="00803010">
        <w:rPr>
          <w:rStyle w:val="normaltextrun"/>
          <w:rFonts w:ascii="Arial" w:hAnsi="Arial" w:cs="Arial"/>
          <w:sz w:val="22"/>
          <w:szCs w:val="22"/>
        </w:rPr>
        <w:t>ground-breaking</w:t>
      </w:r>
      <w:r w:rsidRPr="00803010">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803010" w:rsidRDefault="00623785" w:rsidP="00623785">
      <w:pPr>
        <w:pStyle w:val="NoSpacing"/>
        <w:jc w:val="both"/>
        <w:rPr>
          <w:rStyle w:val="normaltextrun"/>
          <w:rFonts w:ascii="Arial" w:hAnsi="Arial" w:cs="Arial"/>
          <w:sz w:val="22"/>
          <w:szCs w:val="22"/>
        </w:rPr>
      </w:pPr>
    </w:p>
    <w:p w14:paraId="16C9FF6A" w14:textId="77777777" w:rsidR="00623785" w:rsidRPr="00803010" w:rsidRDefault="00623785" w:rsidP="00623785">
      <w:pPr>
        <w:pStyle w:val="NoSpacing"/>
        <w:jc w:val="both"/>
        <w:rPr>
          <w:rStyle w:val="normaltextrun"/>
          <w:rFonts w:ascii="Arial" w:hAnsi="Arial" w:cs="Arial"/>
          <w:sz w:val="22"/>
          <w:szCs w:val="22"/>
        </w:rPr>
      </w:pPr>
      <w:r w:rsidRPr="00803010">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803010" w:rsidRDefault="00623785" w:rsidP="00623785">
      <w:pPr>
        <w:pStyle w:val="NoSpacing"/>
        <w:jc w:val="both"/>
        <w:rPr>
          <w:rStyle w:val="normaltextrun"/>
          <w:rFonts w:ascii="Arial" w:hAnsi="Arial" w:cs="Arial"/>
          <w:sz w:val="22"/>
          <w:szCs w:val="22"/>
        </w:rPr>
      </w:pPr>
    </w:p>
    <w:p w14:paraId="7AAE6048" w14:textId="77777777" w:rsidR="00623785" w:rsidRPr="00803010" w:rsidRDefault="00623785" w:rsidP="00623785">
      <w:pPr>
        <w:pStyle w:val="NoSpacing"/>
        <w:jc w:val="both"/>
        <w:rPr>
          <w:rStyle w:val="normaltextrun"/>
          <w:rFonts w:ascii="Arial" w:hAnsi="Arial" w:cs="Arial"/>
          <w:sz w:val="22"/>
          <w:szCs w:val="22"/>
        </w:rPr>
      </w:pPr>
      <w:r w:rsidRPr="00803010">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803010" w:rsidRDefault="00623785" w:rsidP="00623785">
      <w:pPr>
        <w:pStyle w:val="NoSpacing"/>
        <w:jc w:val="both"/>
        <w:rPr>
          <w:rStyle w:val="normaltextrun"/>
          <w:rFonts w:ascii="Arial" w:hAnsi="Arial" w:cs="Arial"/>
          <w:sz w:val="22"/>
          <w:szCs w:val="22"/>
        </w:rPr>
      </w:pPr>
    </w:p>
    <w:p w14:paraId="7FFEC443" w14:textId="0385E1B5" w:rsidR="00A330BB" w:rsidRPr="00803010" w:rsidRDefault="00623785" w:rsidP="00623785">
      <w:pPr>
        <w:pStyle w:val="NoSpacing"/>
        <w:jc w:val="both"/>
        <w:rPr>
          <w:rStyle w:val="normaltextrun"/>
          <w:rFonts w:ascii="Arial" w:hAnsi="Arial" w:cs="Arial"/>
          <w:sz w:val="22"/>
          <w:szCs w:val="22"/>
        </w:rPr>
      </w:pPr>
      <w:r w:rsidRPr="00803010">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04616B1D" w14:textId="77777777" w:rsidR="0090144A" w:rsidRPr="00803010" w:rsidRDefault="0090144A" w:rsidP="007007EB">
      <w:pPr>
        <w:jc w:val="both"/>
        <w:rPr>
          <w:rFonts w:ascii="Arial" w:hAnsi="Arial" w:cs="Arial"/>
          <w:sz w:val="22"/>
          <w:szCs w:val="22"/>
        </w:rPr>
      </w:pPr>
    </w:p>
    <w:p w14:paraId="38BB697A" w14:textId="77777777" w:rsidR="00123E3F" w:rsidRPr="00803010" w:rsidRDefault="00123E3F" w:rsidP="007007EB">
      <w:pPr>
        <w:jc w:val="both"/>
        <w:rPr>
          <w:rFonts w:ascii="Arial" w:hAnsi="Arial" w:cs="Arial"/>
          <w:b/>
          <w:sz w:val="22"/>
          <w:szCs w:val="22"/>
        </w:rPr>
      </w:pPr>
    </w:p>
    <w:p w14:paraId="513295C4" w14:textId="451E5BFA" w:rsidR="00DF48E9" w:rsidRPr="00803010" w:rsidRDefault="00C36CAD" w:rsidP="007007EB">
      <w:pPr>
        <w:jc w:val="both"/>
        <w:rPr>
          <w:rFonts w:ascii="Arial" w:hAnsi="Arial" w:cs="Arial"/>
          <w:b/>
          <w:sz w:val="22"/>
          <w:szCs w:val="22"/>
        </w:rPr>
      </w:pPr>
      <w:r w:rsidRPr="00803010">
        <w:rPr>
          <w:rFonts w:ascii="Arial" w:hAnsi="Arial" w:cs="Arial"/>
          <w:b/>
          <w:sz w:val="22"/>
          <w:szCs w:val="22"/>
        </w:rPr>
        <w:t xml:space="preserve">THE DEPARTMENT </w:t>
      </w:r>
    </w:p>
    <w:p w14:paraId="558C3DD7" w14:textId="77777777" w:rsidR="00C36CAD" w:rsidRPr="00803010" w:rsidRDefault="00C36CAD" w:rsidP="007007EB">
      <w:pPr>
        <w:jc w:val="both"/>
        <w:rPr>
          <w:rFonts w:ascii="Arial" w:hAnsi="Arial" w:cs="Arial"/>
          <w:bCs/>
          <w:sz w:val="22"/>
          <w:szCs w:val="22"/>
        </w:rPr>
      </w:pPr>
    </w:p>
    <w:p w14:paraId="0C8CFBBD" w14:textId="77777777" w:rsidR="00625E1D" w:rsidRPr="00803010" w:rsidRDefault="00625E1D" w:rsidP="00625E1D">
      <w:pPr>
        <w:jc w:val="both"/>
        <w:rPr>
          <w:rFonts w:ascii="Arial" w:hAnsi="Arial" w:cs="Arial"/>
          <w:bCs/>
          <w:sz w:val="22"/>
          <w:szCs w:val="22"/>
        </w:rPr>
      </w:pPr>
      <w:r w:rsidRPr="00803010">
        <w:rPr>
          <w:rFonts w:ascii="Arial" w:hAnsi="Arial" w:cs="Arial"/>
          <w:bCs/>
          <w:sz w:val="22"/>
          <w:szCs w:val="22"/>
        </w:rPr>
        <w:t xml:space="preserve">The Strategic Development &amp; Delivery team works in partnership with stakeholders across the institution, combining our specialist expertise, sector knowledge and institutional awareness to support the delivery of our vision to 2028 and beyond.  This is a new Directorate for UEL and comprises of four main portfolios: </w:t>
      </w:r>
    </w:p>
    <w:p w14:paraId="17A2307E" w14:textId="77777777" w:rsidR="00625E1D" w:rsidRPr="00803010" w:rsidRDefault="00625E1D" w:rsidP="00625E1D">
      <w:pPr>
        <w:jc w:val="both"/>
        <w:rPr>
          <w:rFonts w:ascii="Arial" w:hAnsi="Arial" w:cs="Arial"/>
          <w:bCs/>
          <w:sz w:val="22"/>
          <w:szCs w:val="22"/>
        </w:rPr>
      </w:pPr>
      <w:r w:rsidRPr="00803010">
        <w:rPr>
          <w:rFonts w:ascii="Arial" w:hAnsi="Arial" w:cs="Arial"/>
          <w:bCs/>
          <w:sz w:val="22"/>
          <w:szCs w:val="22"/>
        </w:rPr>
        <w:t xml:space="preserve"> </w:t>
      </w:r>
    </w:p>
    <w:p w14:paraId="6104B58D" w14:textId="442B1968" w:rsidR="00C36CAD" w:rsidRPr="00803010" w:rsidRDefault="00625E1D" w:rsidP="00625E1D">
      <w:pPr>
        <w:jc w:val="both"/>
        <w:rPr>
          <w:rFonts w:ascii="Arial" w:hAnsi="Arial" w:cs="Arial"/>
          <w:bCs/>
          <w:sz w:val="22"/>
          <w:szCs w:val="22"/>
        </w:rPr>
      </w:pPr>
      <w:r w:rsidRPr="00803010">
        <w:rPr>
          <w:rFonts w:ascii="Arial" w:hAnsi="Arial" w:cs="Arial"/>
          <w:bCs/>
          <w:sz w:val="22"/>
          <w:szCs w:val="22"/>
        </w:rPr>
        <w:t>Insights &amp; Decision Support, Strategy &amp; Performance, Portfolio &amp; Benefits, and Change &amp; Improvement.  These four service areas will facilitate effective decision making, improve our staff and student experience, and deliver lasting positive change.</w:t>
      </w:r>
    </w:p>
    <w:p w14:paraId="3660AAD1" w14:textId="77777777" w:rsidR="00C36CAD" w:rsidRPr="00803010" w:rsidRDefault="00C36CAD" w:rsidP="007007EB">
      <w:pPr>
        <w:jc w:val="both"/>
        <w:rPr>
          <w:rFonts w:ascii="Arial" w:hAnsi="Arial" w:cs="Arial"/>
          <w:b/>
          <w:sz w:val="22"/>
          <w:szCs w:val="22"/>
        </w:rPr>
      </w:pPr>
    </w:p>
    <w:p w14:paraId="7DB47429" w14:textId="77777777" w:rsidR="00B00F60" w:rsidRPr="00993A46" w:rsidRDefault="00B00F60" w:rsidP="007007EB">
      <w:pPr>
        <w:jc w:val="both"/>
        <w:rPr>
          <w:rFonts w:ascii="Arial" w:hAnsi="Arial" w:cs="Arial"/>
          <w:b/>
          <w:sz w:val="22"/>
          <w:szCs w:val="22"/>
        </w:rPr>
      </w:pPr>
    </w:p>
    <w:p w14:paraId="4CD78B64" w14:textId="1F579323" w:rsidR="007007EB" w:rsidRPr="00993A46" w:rsidRDefault="007007EB" w:rsidP="007007EB">
      <w:pPr>
        <w:jc w:val="both"/>
        <w:rPr>
          <w:rFonts w:ascii="Arial" w:hAnsi="Arial" w:cs="Arial"/>
          <w:b/>
          <w:sz w:val="22"/>
          <w:szCs w:val="22"/>
        </w:rPr>
      </w:pPr>
      <w:r w:rsidRPr="00993A46">
        <w:rPr>
          <w:rFonts w:ascii="Arial" w:hAnsi="Arial" w:cs="Arial"/>
          <w:b/>
          <w:sz w:val="22"/>
          <w:szCs w:val="22"/>
        </w:rPr>
        <w:t>JOB PURPOSE</w:t>
      </w:r>
    </w:p>
    <w:p w14:paraId="2AA9FC28" w14:textId="0E8736C3" w:rsidR="00BB535B" w:rsidRPr="00993A46" w:rsidRDefault="00BB535B" w:rsidP="00A956F6">
      <w:pPr>
        <w:jc w:val="both"/>
        <w:rPr>
          <w:rFonts w:ascii="Arial" w:hAnsi="Arial" w:cs="Arial"/>
          <w:b/>
          <w:sz w:val="22"/>
          <w:szCs w:val="22"/>
        </w:rPr>
      </w:pPr>
    </w:p>
    <w:p w14:paraId="6F41DDF3" w14:textId="0C3DA708" w:rsidR="004E4073" w:rsidRDefault="001F7CE4" w:rsidP="007007EB">
      <w:pPr>
        <w:jc w:val="both"/>
        <w:rPr>
          <w:rFonts w:ascii="Arial" w:hAnsi="Arial" w:cs="Arial"/>
          <w:b/>
          <w:sz w:val="22"/>
          <w:szCs w:val="22"/>
        </w:rPr>
      </w:pPr>
      <w:r w:rsidRPr="001F7CE4">
        <w:rPr>
          <w:rFonts w:ascii="Arial" w:hAnsi="Arial" w:cs="Arial"/>
          <w:bCs/>
          <w:sz w:val="22"/>
          <w:szCs w:val="22"/>
        </w:rPr>
        <w:t>The work to achieve Vision 2028 requires not only positive change, but also a strong infrastructure to provide the tools and capabilities required to enable the vision to be realised. This role plays a pivotal role in developing and embedding structure and good practice in the way that the University manages data as an asset. Working as part of a small team, the Data Governance Officer will play an active role in the operation of the Data Governance Framework within the institution, working with a wide range of stakeholders to ensure that the framework remains fit for purpose.</w:t>
      </w:r>
    </w:p>
    <w:p w14:paraId="125567E9" w14:textId="77777777" w:rsidR="00A956F6" w:rsidRDefault="00A956F6" w:rsidP="007007EB">
      <w:pPr>
        <w:jc w:val="both"/>
        <w:rPr>
          <w:rFonts w:ascii="Arial" w:hAnsi="Arial" w:cs="Arial"/>
          <w:b/>
          <w:sz w:val="22"/>
          <w:szCs w:val="22"/>
        </w:rPr>
      </w:pPr>
    </w:p>
    <w:p w14:paraId="30DBF930" w14:textId="77777777" w:rsidR="00D737B9" w:rsidRDefault="00D737B9" w:rsidP="007007EB">
      <w:pPr>
        <w:jc w:val="both"/>
        <w:rPr>
          <w:rFonts w:ascii="Arial" w:hAnsi="Arial" w:cs="Arial"/>
          <w:b/>
          <w:sz w:val="22"/>
          <w:szCs w:val="22"/>
        </w:rPr>
      </w:pPr>
    </w:p>
    <w:p w14:paraId="782E5F0E" w14:textId="08C2B665" w:rsidR="00CF5952" w:rsidRPr="00993A46" w:rsidRDefault="00213928" w:rsidP="007007EB">
      <w:pPr>
        <w:jc w:val="both"/>
        <w:rPr>
          <w:rFonts w:ascii="Arial" w:hAnsi="Arial" w:cs="Arial"/>
          <w:b/>
          <w:sz w:val="22"/>
          <w:szCs w:val="22"/>
        </w:rPr>
      </w:pPr>
      <w:r w:rsidRPr="00993A46">
        <w:rPr>
          <w:rFonts w:ascii="Arial" w:hAnsi="Arial" w:cs="Arial"/>
          <w:b/>
          <w:sz w:val="22"/>
          <w:szCs w:val="22"/>
        </w:rPr>
        <w:t>KEY</w:t>
      </w:r>
      <w:r w:rsidR="007007EB" w:rsidRPr="00993A46">
        <w:rPr>
          <w:rFonts w:ascii="Arial" w:hAnsi="Arial" w:cs="Arial"/>
          <w:b/>
          <w:sz w:val="22"/>
          <w:szCs w:val="22"/>
        </w:rPr>
        <w:t xml:space="preserve"> DUTIES AND RESPONSIBILITIES</w:t>
      </w:r>
    </w:p>
    <w:p w14:paraId="52237318" w14:textId="77777777" w:rsidR="00431A57" w:rsidRPr="00993A46" w:rsidRDefault="00431A57" w:rsidP="007007EB">
      <w:pPr>
        <w:jc w:val="both"/>
        <w:rPr>
          <w:rFonts w:ascii="Arial" w:hAnsi="Arial" w:cs="Arial"/>
          <w:b/>
          <w:sz w:val="22"/>
          <w:szCs w:val="22"/>
        </w:rPr>
      </w:pPr>
    </w:p>
    <w:p w14:paraId="5867CD40" w14:textId="77777777" w:rsidR="00431A57" w:rsidRPr="00993A46" w:rsidRDefault="00431A57" w:rsidP="0043429B">
      <w:pPr>
        <w:jc w:val="both"/>
        <w:rPr>
          <w:rFonts w:ascii="Arial" w:hAnsi="Arial" w:cs="Arial"/>
          <w:b/>
          <w:sz w:val="22"/>
          <w:szCs w:val="22"/>
        </w:rPr>
      </w:pPr>
    </w:p>
    <w:p w14:paraId="55CDB010" w14:textId="77777777" w:rsidR="00981595" w:rsidRPr="00981595" w:rsidRDefault="00981595" w:rsidP="00981595">
      <w:pPr>
        <w:pStyle w:val="ListParagraph"/>
        <w:numPr>
          <w:ilvl w:val="0"/>
          <w:numId w:val="30"/>
        </w:numPr>
        <w:jc w:val="both"/>
        <w:rPr>
          <w:rFonts w:ascii="Arial" w:eastAsia="Arial" w:hAnsi="Arial" w:cs="Arial"/>
          <w:color w:val="000000" w:themeColor="text1"/>
          <w:sz w:val="22"/>
          <w:szCs w:val="22"/>
        </w:rPr>
      </w:pPr>
      <w:r w:rsidRPr="00981595">
        <w:rPr>
          <w:rFonts w:ascii="Arial" w:eastAsia="Arial" w:hAnsi="Arial" w:cs="Arial"/>
          <w:color w:val="000000" w:themeColor="text1"/>
          <w:sz w:val="22"/>
          <w:szCs w:val="22"/>
        </w:rPr>
        <w:t>Supporting delivery of the University’s Data Governance Framework through undertaking specific actions within it</w:t>
      </w:r>
    </w:p>
    <w:p w14:paraId="3C5C2CA2" w14:textId="08863617" w:rsidR="00981595" w:rsidRPr="00981595" w:rsidRDefault="00981595" w:rsidP="00981595">
      <w:pPr>
        <w:pStyle w:val="ListParagraph"/>
        <w:numPr>
          <w:ilvl w:val="0"/>
          <w:numId w:val="30"/>
        </w:numPr>
        <w:jc w:val="both"/>
        <w:rPr>
          <w:rFonts w:ascii="Arial" w:eastAsia="Arial" w:hAnsi="Arial" w:cs="Arial"/>
          <w:color w:val="000000" w:themeColor="text1"/>
          <w:sz w:val="22"/>
          <w:szCs w:val="22"/>
        </w:rPr>
      </w:pPr>
      <w:r w:rsidRPr="00981595">
        <w:rPr>
          <w:rFonts w:ascii="Arial" w:eastAsia="Arial" w:hAnsi="Arial" w:cs="Arial"/>
          <w:color w:val="000000" w:themeColor="text1"/>
          <w:sz w:val="22"/>
          <w:szCs w:val="22"/>
        </w:rPr>
        <w:t xml:space="preserve">Undertake case work on specific data issues with data owners and </w:t>
      </w:r>
      <w:proofErr w:type="gramStart"/>
      <w:r w:rsidRPr="00981595">
        <w:rPr>
          <w:rFonts w:ascii="Arial" w:eastAsia="Arial" w:hAnsi="Arial" w:cs="Arial"/>
          <w:color w:val="000000" w:themeColor="text1"/>
          <w:sz w:val="22"/>
          <w:szCs w:val="22"/>
        </w:rPr>
        <w:t>stewards</w:t>
      </w:r>
      <w:proofErr w:type="gramEnd"/>
    </w:p>
    <w:p w14:paraId="3F9A7FD6" w14:textId="45DD25BA" w:rsidR="00981595" w:rsidRPr="00981595" w:rsidRDefault="00981595" w:rsidP="00981595">
      <w:pPr>
        <w:pStyle w:val="ListParagraph"/>
        <w:numPr>
          <w:ilvl w:val="0"/>
          <w:numId w:val="30"/>
        </w:numPr>
        <w:jc w:val="both"/>
        <w:rPr>
          <w:rFonts w:ascii="Arial" w:eastAsia="Arial" w:hAnsi="Arial" w:cs="Arial"/>
          <w:color w:val="000000" w:themeColor="text1"/>
          <w:sz w:val="22"/>
          <w:szCs w:val="22"/>
        </w:rPr>
      </w:pPr>
      <w:r w:rsidRPr="00981595">
        <w:rPr>
          <w:rFonts w:ascii="Arial" w:eastAsia="Arial" w:hAnsi="Arial" w:cs="Arial"/>
          <w:color w:val="000000" w:themeColor="text1"/>
          <w:sz w:val="22"/>
          <w:szCs w:val="22"/>
        </w:rPr>
        <w:t xml:space="preserve">Support data quality across the data landscape, advising on quality standards and good </w:t>
      </w:r>
      <w:proofErr w:type="gramStart"/>
      <w:r w:rsidRPr="00981595">
        <w:rPr>
          <w:rFonts w:ascii="Arial" w:eastAsia="Arial" w:hAnsi="Arial" w:cs="Arial"/>
          <w:color w:val="000000" w:themeColor="text1"/>
          <w:sz w:val="22"/>
          <w:szCs w:val="22"/>
        </w:rPr>
        <w:t>practise</w:t>
      </w:r>
      <w:proofErr w:type="gramEnd"/>
    </w:p>
    <w:p w14:paraId="720B3D25" w14:textId="54433B56" w:rsidR="008A2943" w:rsidRPr="00981595" w:rsidRDefault="00981595" w:rsidP="00981595">
      <w:pPr>
        <w:pStyle w:val="ListParagraph"/>
        <w:numPr>
          <w:ilvl w:val="0"/>
          <w:numId w:val="30"/>
        </w:numPr>
        <w:jc w:val="both"/>
        <w:rPr>
          <w:rFonts w:ascii="Arial" w:eastAsia="Arial" w:hAnsi="Arial" w:cs="Arial"/>
          <w:color w:val="000000" w:themeColor="text1"/>
          <w:sz w:val="22"/>
          <w:szCs w:val="22"/>
        </w:rPr>
      </w:pPr>
      <w:r w:rsidRPr="00981595">
        <w:rPr>
          <w:rFonts w:ascii="Arial" w:eastAsia="Arial" w:hAnsi="Arial" w:cs="Arial"/>
          <w:color w:val="000000" w:themeColor="text1"/>
          <w:sz w:val="22"/>
          <w:szCs w:val="22"/>
        </w:rPr>
        <w:t xml:space="preserve">Act as the data quality ambassador to create a culture of data integrity throughout the </w:t>
      </w:r>
      <w:proofErr w:type="gramStart"/>
      <w:r w:rsidRPr="00981595">
        <w:rPr>
          <w:rFonts w:ascii="Arial" w:eastAsia="Arial" w:hAnsi="Arial" w:cs="Arial"/>
          <w:color w:val="000000" w:themeColor="text1"/>
          <w:sz w:val="22"/>
          <w:szCs w:val="22"/>
        </w:rPr>
        <w:t>organisation</w:t>
      </w:r>
      <w:proofErr w:type="gramEnd"/>
    </w:p>
    <w:p w14:paraId="2A11F17D" w14:textId="77777777" w:rsidR="00981595" w:rsidRDefault="00981595" w:rsidP="00981595">
      <w:pPr>
        <w:jc w:val="both"/>
        <w:rPr>
          <w:rFonts w:ascii="Arial" w:eastAsia="Arial" w:hAnsi="Arial" w:cs="Arial"/>
          <w:color w:val="000000" w:themeColor="text1"/>
          <w:sz w:val="22"/>
          <w:szCs w:val="22"/>
        </w:rPr>
      </w:pPr>
    </w:p>
    <w:p w14:paraId="374A011F" w14:textId="77777777" w:rsidR="00981595" w:rsidRPr="00993A46" w:rsidRDefault="00981595" w:rsidP="00981595">
      <w:pPr>
        <w:jc w:val="both"/>
        <w:rPr>
          <w:rFonts w:ascii="Arial" w:hAnsi="Arial" w:cs="Arial"/>
          <w:bCs/>
          <w:sz w:val="22"/>
          <w:szCs w:val="22"/>
        </w:rPr>
      </w:pPr>
    </w:p>
    <w:p w14:paraId="487A5E2F" w14:textId="2E7AC14E" w:rsidR="008A2943" w:rsidRPr="00993A46" w:rsidRDefault="00796BC1" w:rsidP="008A2943">
      <w:pPr>
        <w:jc w:val="both"/>
        <w:rPr>
          <w:rFonts w:ascii="Arial" w:hAnsi="Arial" w:cs="Arial"/>
          <w:b/>
          <w:sz w:val="22"/>
          <w:szCs w:val="22"/>
        </w:rPr>
      </w:pPr>
      <w:r>
        <w:rPr>
          <w:rFonts w:ascii="Arial" w:hAnsi="Arial" w:cs="Arial"/>
          <w:b/>
          <w:sz w:val="22"/>
          <w:szCs w:val="22"/>
        </w:rPr>
        <w:t>Accountabilities:</w:t>
      </w:r>
    </w:p>
    <w:p w14:paraId="6C762CDD" w14:textId="77777777" w:rsidR="00431A57" w:rsidRPr="00993A46" w:rsidRDefault="00431A57" w:rsidP="00431A57">
      <w:pPr>
        <w:jc w:val="both"/>
        <w:rPr>
          <w:rFonts w:ascii="Arial" w:hAnsi="Arial" w:cs="Arial"/>
          <w:bCs/>
          <w:sz w:val="22"/>
          <w:szCs w:val="22"/>
        </w:rPr>
      </w:pPr>
    </w:p>
    <w:p w14:paraId="128C04CC" w14:textId="7AF67AE0" w:rsidR="00C1743F" w:rsidRPr="00C1743F" w:rsidRDefault="00C1743F" w:rsidP="00C1743F">
      <w:pPr>
        <w:jc w:val="both"/>
        <w:rPr>
          <w:rFonts w:ascii="Arial" w:eastAsia="Arial" w:hAnsi="Arial" w:cs="Arial"/>
          <w:color w:val="000000" w:themeColor="text1"/>
          <w:sz w:val="22"/>
          <w:szCs w:val="22"/>
        </w:rPr>
      </w:pPr>
      <w:r w:rsidRPr="00C1743F">
        <w:rPr>
          <w:rFonts w:ascii="Arial" w:eastAsia="Arial" w:hAnsi="Arial" w:cs="Arial"/>
          <w:color w:val="000000" w:themeColor="text1"/>
          <w:sz w:val="22"/>
          <w:szCs w:val="22"/>
        </w:rPr>
        <w:t xml:space="preserve">Work within the Data Governance Framework, and advise others on how to operate in that </w:t>
      </w:r>
      <w:proofErr w:type="gramStart"/>
      <w:r w:rsidRPr="00C1743F">
        <w:rPr>
          <w:rFonts w:ascii="Arial" w:eastAsia="Arial" w:hAnsi="Arial" w:cs="Arial"/>
          <w:color w:val="000000" w:themeColor="text1"/>
          <w:sz w:val="22"/>
          <w:szCs w:val="22"/>
        </w:rPr>
        <w:t>framework</w:t>
      </w:r>
      <w:proofErr w:type="gramEnd"/>
    </w:p>
    <w:p w14:paraId="505008EC" w14:textId="6AB61E58" w:rsidR="00C1743F" w:rsidRPr="00C1743F" w:rsidRDefault="00C1743F" w:rsidP="00C1743F">
      <w:pPr>
        <w:jc w:val="both"/>
        <w:rPr>
          <w:rFonts w:ascii="Arial" w:eastAsia="Arial" w:hAnsi="Arial" w:cs="Arial"/>
          <w:color w:val="000000" w:themeColor="text1"/>
          <w:sz w:val="22"/>
          <w:szCs w:val="22"/>
        </w:rPr>
      </w:pPr>
      <w:r w:rsidRPr="00C1743F">
        <w:rPr>
          <w:rFonts w:ascii="Arial" w:eastAsia="Arial" w:hAnsi="Arial" w:cs="Arial"/>
          <w:color w:val="000000" w:themeColor="text1"/>
          <w:sz w:val="22"/>
          <w:szCs w:val="22"/>
        </w:rPr>
        <w:t xml:space="preserve">Identify key stakeholders in data quality issues and work through the issues identified in the data quality issue </w:t>
      </w:r>
      <w:proofErr w:type="gramStart"/>
      <w:r w:rsidRPr="00C1743F">
        <w:rPr>
          <w:rFonts w:ascii="Arial" w:eastAsia="Arial" w:hAnsi="Arial" w:cs="Arial"/>
          <w:color w:val="000000" w:themeColor="text1"/>
          <w:sz w:val="22"/>
          <w:szCs w:val="22"/>
        </w:rPr>
        <w:t>log</w:t>
      </w:r>
      <w:proofErr w:type="gramEnd"/>
    </w:p>
    <w:p w14:paraId="430D3F5D" w14:textId="53C3AD34" w:rsidR="00C1743F" w:rsidRPr="00C1743F" w:rsidRDefault="00C1743F" w:rsidP="00C1743F">
      <w:pPr>
        <w:jc w:val="both"/>
        <w:rPr>
          <w:rFonts w:ascii="Arial" w:eastAsia="Arial" w:hAnsi="Arial" w:cs="Arial"/>
          <w:color w:val="000000" w:themeColor="text1"/>
          <w:sz w:val="22"/>
          <w:szCs w:val="22"/>
        </w:rPr>
      </w:pPr>
      <w:r w:rsidRPr="00C1743F">
        <w:rPr>
          <w:rFonts w:ascii="Arial" w:eastAsia="Arial" w:hAnsi="Arial" w:cs="Arial"/>
          <w:color w:val="000000" w:themeColor="text1"/>
          <w:sz w:val="22"/>
          <w:szCs w:val="22"/>
        </w:rPr>
        <w:t xml:space="preserve">Support data owners, data stewards and other data governance roles in fulfilling their duties, including supporting individuals through the data governance framework and governance </w:t>
      </w:r>
      <w:proofErr w:type="gramStart"/>
      <w:r w:rsidRPr="00C1743F">
        <w:rPr>
          <w:rFonts w:ascii="Arial" w:eastAsia="Arial" w:hAnsi="Arial" w:cs="Arial"/>
          <w:color w:val="000000" w:themeColor="text1"/>
          <w:sz w:val="22"/>
          <w:szCs w:val="22"/>
        </w:rPr>
        <w:t>structures</w:t>
      </w:r>
      <w:proofErr w:type="gramEnd"/>
    </w:p>
    <w:p w14:paraId="75DB0639" w14:textId="47783750" w:rsidR="008A2943" w:rsidRDefault="00C1743F" w:rsidP="00C1743F">
      <w:pPr>
        <w:jc w:val="both"/>
        <w:rPr>
          <w:rFonts w:ascii="Arial" w:hAnsi="Arial" w:cs="Arial"/>
          <w:bCs/>
          <w:sz w:val="22"/>
          <w:szCs w:val="22"/>
        </w:rPr>
      </w:pPr>
      <w:r w:rsidRPr="00C1743F">
        <w:rPr>
          <w:rFonts w:ascii="Arial" w:eastAsia="Arial" w:hAnsi="Arial" w:cs="Arial"/>
          <w:color w:val="000000" w:themeColor="text1"/>
          <w:sz w:val="22"/>
          <w:szCs w:val="22"/>
        </w:rPr>
        <w:t xml:space="preserve">To be a champion for data quality, provide advice and guidance on developing and delivering data quality </w:t>
      </w:r>
      <w:proofErr w:type="gramStart"/>
      <w:r w:rsidRPr="00C1743F">
        <w:rPr>
          <w:rFonts w:ascii="Arial" w:eastAsia="Arial" w:hAnsi="Arial" w:cs="Arial"/>
          <w:color w:val="000000" w:themeColor="text1"/>
          <w:sz w:val="22"/>
          <w:szCs w:val="22"/>
        </w:rPr>
        <w:t>standards</w:t>
      </w:r>
      <w:proofErr w:type="gramEnd"/>
    </w:p>
    <w:p w14:paraId="44A64DF8" w14:textId="77777777" w:rsidR="00056D32" w:rsidRDefault="00056D32" w:rsidP="008A2943">
      <w:pPr>
        <w:jc w:val="both"/>
        <w:rPr>
          <w:rFonts w:ascii="Arial" w:hAnsi="Arial" w:cs="Arial"/>
          <w:b/>
          <w:sz w:val="22"/>
          <w:szCs w:val="22"/>
        </w:rPr>
      </w:pPr>
    </w:p>
    <w:p w14:paraId="754DB84F" w14:textId="77777777" w:rsidR="00D737B9" w:rsidRDefault="00D737B9" w:rsidP="008A2943">
      <w:pPr>
        <w:jc w:val="both"/>
        <w:rPr>
          <w:rFonts w:ascii="Arial" w:hAnsi="Arial" w:cs="Arial"/>
          <w:b/>
          <w:sz w:val="22"/>
          <w:szCs w:val="22"/>
        </w:rPr>
      </w:pPr>
    </w:p>
    <w:p w14:paraId="64E6178B" w14:textId="01F37EA2" w:rsidR="00796BC1" w:rsidRPr="00796BC1" w:rsidRDefault="00796BC1" w:rsidP="008A2943">
      <w:pPr>
        <w:jc w:val="both"/>
        <w:rPr>
          <w:rFonts w:ascii="Arial" w:hAnsi="Arial" w:cs="Arial"/>
          <w:b/>
          <w:sz w:val="22"/>
          <w:szCs w:val="22"/>
        </w:rPr>
      </w:pPr>
      <w:r w:rsidRPr="00796BC1">
        <w:rPr>
          <w:rFonts w:ascii="Arial" w:hAnsi="Arial" w:cs="Arial"/>
          <w:b/>
          <w:sz w:val="22"/>
          <w:szCs w:val="22"/>
        </w:rPr>
        <w:t>Deliverables:</w:t>
      </w:r>
    </w:p>
    <w:p w14:paraId="03362088" w14:textId="77777777" w:rsidR="00796BC1" w:rsidRDefault="00796BC1" w:rsidP="008A2943">
      <w:pPr>
        <w:jc w:val="both"/>
        <w:rPr>
          <w:rFonts w:ascii="Arial" w:hAnsi="Arial" w:cs="Arial"/>
          <w:bCs/>
          <w:sz w:val="22"/>
          <w:szCs w:val="22"/>
        </w:rPr>
      </w:pPr>
    </w:p>
    <w:p w14:paraId="40A43886" w14:textId="5C67A398" w:rsidR="00895F97" w:rsidRPr="009B1799" w:rsidRDefault="00895F97" w:rsidP="009B1799">
      <w:pPr>
        <w:pStyle w:val="ListParagraph"/>
        <w:numPr>
          <w:ilvl w:val="0"/>
          <w:numId w:val="34"/>
        </w:numPr>
        <w:jc w:val="both"/>
        <w:rPr>
          <w:rFonts w:ascii="Arial" w:hAnsi="Arial" w:cs="Arial"/>
          <w:color w:val="000000"/>
          <w:sz w:val="22"/>
          <w:szCs w:val="22"/>
        </w:rPr>
      </w:pPr>
      <w:r w:rsidRPr="009B1799">
        <w:rPr>
          <w:rFonts w:ascii="Arial" w:hAnsi="Arial" w:cs="Arial"/>
          <w:color w:val="000000"/>
          <w:sz w:val="22"/>
          <w:szCs w:val="22"/>
        </w:rPr>
        <w:t>Responsibility for updating and publishing the:</w:t>
      </w:r>
    </w:p>
    <w:p w14:paraId="214B5BA0" w14:textId="1F90CACA" w:rsidR="00895F97" w:rsidRPr="00B837C2" w:rsidRDefault="00895F97" w:rsidP="00B837C2">
      <w:pPr>
        <w:pStyle w:val="ListParagraph"/>
        <w:numPr>
          <w:ilvl w:val="0"/>
          <w:numId w:val="34"/>
        </w:numPr>
        <w:jc w:val="both"/>
        <w:rPr>
          <w:rFonts w:ascii="Arial" w:hAnsi="Arial" w:cs="Arial"/>
          <w:color w:val="000000"/>
          <w:sz w:val="22"/>
          <w:szCs w:val="22"/>
        </w:rPr>
      </w:pPr>
      <w:r w:rsidRPr="00B837C2">
        <w:rPr>
          <w:rFonts w:ascii="Arial" w:hAnsi="Arial" w:cs="Arial"/>
          <w:color w:val="000000"/>
          <w:sz w:val="22"/>
          <w:szCs w:val="22"/>
        </w:rPr>
        <w:t>Data Glossary and Data Dictionary</w:t>
      </w:r>
    </w:p>
    <w:p w14:paraId="18B700FE" w14:textId="62DF2AA7" w:rsidR="00895F97" w:rsidRPr="009B1799" w:rsidRDefault="00895F97" w:rsidP="009B1799">
      <w:pPr>
        <w:pStyle w:val="ListParagraph"/>
        <w:numPr>
          <w:ilvl w:val="0"/>
          <w:numId w:val="31"/>
        </w:numPr>
        <w:jc w:val="both"/>
        <w:rPr>
          <w:rFonts w:ascii="Arial" w:hAnsi="Arial" w:cs="Arial"/>
          <w:color w:val="000000"/>
          <w:sz w:val="22"/>
          <w:szCs w:val="22"/>
        </w:rPr>
      </w:pPr>
      <w:r w:rsidRPr="009B1799">
        <w:rPr>
          <w:rFonts w:ascii="Arial" w:hAnsi="Arial" w:cs="Arial"/>
          <w:color w:val="000000"/>
          <w:sz w:val="22"/>
          <w:szCs w:val="22"/>
        </w:rPr>
        <w:t>Data Quality Issues Log</w:t>
      </w:r>
    </w:p>
    <w:p w14:paraId="47632E2C" w14:textId="77777777" w:rsidR="009B1799" w:rsidRDefault="00895F97" w:rsidP="009B1799">
      <w:pPr>
        <w:pStyle w:val="ListParagraph"/>
        <w:numPr>
          <w:ilvl w:val="0"/>
          <w:numId w:val="31"/>
        </w:numPr>
        <w:jc w:val="both"/>
        <w:rPr>
          <w:rFonts w:ascii="Arial" w:hAnsi="Arial" w:cs="Arial"/>
          <w:color w:val="000000"/>
          <w:sz w:val="22"/>
          <w:szCs w:val="22"/>
        </w:rPr>
      </w:pPr>
      <w:r w:rsidRPr="009B1799">
        <w:rPr>
          <w:rFonts w:ascii="Arial" w:hAnsi="Arial" w:cs="Arial"/>
          <w:color w:val="000000"/>
          <w:sz w:val="22"/>
          <w:szCs w:val="22"/>
        </w:rPr>
        <w:t>Data Quality Reporting framework</w:t>
      </w:r>
    </w:p>
    <w:p w14:paraId="1DF7EC66" w14:textId="6C2AF76E" w:rsidR="00895F97" w:rsidRPr="009B1799" w:rsidRDefault="00895F97" w:rsidP="009B1799">
      <w:pPr>
        <w:pStyle w:val="ListParagraph"/>
        <w:numPr>
          <w:ilvl w:val="0"/>
          <w:numId w:val="31"/>
        </w:numPr>
        <w:jc w:val="both"/>
        <w:rPr>
          <w:rFonts w:ascii="Arial" w:hAnsi="Arial" w:cs="Arial"/>
          <w:color w:val="000000"/>
          <w:sz w:val="22"/>
          <w:szCs w:val="22"/>
        </w:rPr>
      </w:pPr>
      <w:r w:rsidRPr="009B1799">
        <w:rPr>
          <w:rFonts w:ascii="Arial" w:hAnsi="Arial" w:cs="Arial"/>
          <w:color w:val="000000"/>
          <w:sz w:val="22"/>
          <w:szCs w:val="22"/>
        </w:rPr>
        <w:t>Data domain and criticality maps</w:t>
      </w:r>
    </w:p>
    <w:p w14:paraId="4B34CD5C" w14:textId="77777777" w:rsidR="00895F97" w:rsidRPr="00895F97" w:rsidRDefault="00895F97" w:rsidP="00895F97">
      <w:pPr>
        <w:jc w:val="both"/>
        <w:rPr>
          <w:rFonts w:ascii="Arial" w:hAnsi="Arial" w:cs="Arial"/>
          <w:color w:val="000000"/>
          <w:sz w:val="22"/>
          <w:szCs w:val="22"/>
        </w:rPr>
      </w:pPr>
    </w:p>
    <w:p w14:paraId="43B72720" w14:textId="6BCC1BD7" w:rsidR="00895F97" w:rsidRPr="009B1799" w:rsidRDefault="00895F97" w:rsidP="009B1799">
      <w:pPr>
        <w:pStyle w:val="ListParagraph"/>
        <w:numPr>
          <w:ilvl w:val="0"/>
          <w:numId w:val="32"/>
        </w:numPr>
        <w:jc w:val="both"/>
        <w:rPr>
          <w:rFonts w:ascii="Arial" w:hAnsi="Arial" w:cs="Arial"/>
          <w:color w:val="000000"/>
          <w:sz w:val="22"/>
          <w:szCs w:val="22"/>
        </w:rPr>
      </w:pPr>
      <w:r w:rsidRPr="009B1799">
        <w:rPr>
          <w:rFonts w:ascii="Arial" w:hAnsi="Arial" w:cs="Arial"/>
          <w:color w:val="000000"/>
          <w:sz w:val="22"/>
          <w:szCs w:val="22"/>
        </w:rPr>
        <w:t xml:space="preserve">Specific data casework for governance issues arising from the issue </w:t>
      </w:r>
      <w:proofErr w:type="gramStart"/>
      <w:r w:rsidRPr="009B1799">
        <w:rPr>
          <w:rFonts w:ascii="Arial" w:hAnsi="Arial" w:cs="Arial"/>
          <w:color w:val="000000"/>
          <w:sz w:val="22"/>
          <w:szCs w:val="22"/>
        </w:rPr>
        <w:t>log</w:t>
      </w:r>
      <w:proofErr w:type="gramEnd"/>
    </w:p>
    <w:p w14:paraId="0B562EA1" w14:textId="5D31042B" w:rsidR="00895F97" w:rsidRPr="009B1799" w:rsidRDefault="00895F97" w:rsidP="009B1799">
      <w:pPr>
        <w:pStyle w:val="ListParagraph"/>
        <w:numPr>
          <w:ilvl w:val="0"/>
          <w:numId w:val="32"/>
        </w:numPr>
        <w:jc w:val="both"/>
        <w:rPr>
          <w:rFonts w:ascii="Arial" w:hAnsi="Arial" w:cs="Arial"/>
          <w:color w:val="000000"/>
          <w:sz w:val="22"/>
          <w:szCs w:val="22"/>
        </w:rPr>
      </w:pPr>
      <w:r w:rsidRPr="009B1799">
        <w:rPr>
          <w:rFonts w:ascii="Arial" w:hAnsi="Arial" w:cs="Arial"/>
          <w:color w:val="000000"/>
          <w:sz w:val="22"/>
          <w:szCs w:val="22"/>
        </w:rPr>
        <w:t xml:space="preserve">Support the wider data community to develop good practise in </w:t>
      </w:r>
      <w:proofErr w:type="gramStart"/>
      <w:r w:rsidRPr="009B1799">
        <w:rPr>
          <w:rFonts w:ascii="Arial" w:hAnsi="Arial" w:cs="Arial"/>
          <w:color w:val="000000"/>
          <w:sz w:val="22"/>
          <w:szCs w:val="22"/>
        </w:rPr>
        <w:t>governance</w:t>
      </w:r>
      <w:proofErr w:type="gramEnd"/>
    </w:p>
    <w:p w14:paraId="3A24B575" w14:textId="33BAB264" w:rsidR="00796BC1" w:rsidRPr="009B1799" w:rsidRDefault="00895F97" w:rsidP="009B1799">
      <w:pPr>
        <w:pStyle w:val="ListParagraph"/>
        <w:numPr>
          <w:ilvl w:val="0"/>
          <w:numId w:val="32"/>
        </w:numPr>
        <w:jc w:val="both"/>
        <w:rPr>
          <w:rFonts w:ascii="Arial" w:hAnsi="Arial" w:cs="Arial"/>
          <w:color w:val="000000"/>
          <w:sz w:val="22"/>
          <w:szCs w:val="22"/>
        </w:rPr>
      </w:pPr>
      <w:r w:rsidRPr="009B1799">
        <w:rPr>
          <w:rFonts w:ascii="Arial" w:hAnsi="Arial" w:cs="Arial"/>
          <w:color w:val="000000"/>
          <w:sz w:val="22"/>
          <w:szCs w:val="22"/>
        </w:rPr>
        <w:t xml:space="preserve">Support data governance working groups as </w:t>
      </w:r>
      <w:proofErr w:type="gramStart"/>
      <w:r w:rsidRPr="009B1799">
        <w:rPr>
          <w:rFonts w:ascii="Arial" w:hAnsi="Arial" w:cs="Arial"/>
          <w:color w:val="000000"/>
          <w:sz w:val="22"/>
          <w:szCs w:val="22"/>
        </w:rPr>
        <w:t>required</w:t>
      </w:r>
      <w:proofErr w:type="gramEnd"/>
    </w:p>
    <w:p w14:paraId="2531895C" w14:textId="77777777" w:rsidR="009B1799" w:rsidRDefault="009B1799" w:rsidP="00895F97">
      <w:pPr>
        <w:jc w:val="both"/>
        <w:rPr>
          <w:rFonts w:ascii="Arial" w:hAnsi="Arial" w:cs="Arial"/>
          <w:color w:val="000000"/>
          <w:sz w:val="22"/>
          <w:szCs w:val="22"/>
        </w:rPr>
      </w:pPr>
    </w:p>
    <w:p w14:paraId="63FA0FC7" w14:textId="77777777" w:rsidR="009B1799" w:rsidRPr="00993A46" w:rsidRDefault="009B1799" w:rsidP="00895F97">
      <w:pPr>
        <w:jc w:val="both"/>
        <w:rPr>
          <w:rFonts w:ascii="Arial" w:hAnsi="Arial" w:cs="Arial"/>
          <w:bCs/>
          <w:sz w:val="22"/>
          <w:szCs w:val="22"/>
        </w:rPr>
      </w:pPr>
    </w:p>
    <w:p w14:paraId="621C6787" w14:textId="77777777" w:rsidR="00D737B9" w:rsidRDefault="00D737B9" w:rsidP="008A2943">
      <w:pPr>
        <w:jc w:val="both"/>
        <w:rPr>
          <w:rFonts w:ascii="Arial" w:hAnsi="Arial" w:cs="Arial"/>
          <w:b/>
          <w:sz w:val="22"/>
          <w:szCs w:val="22"/>
        </w:rPr>
      </w:pPr>
    </w:p>
    <w:p w14:paraId="7EA98320" w14:textId="41A49607" w:rsidR="008A2943" w:rsidRPr="00993A46" w:rsidRDefault="008A2943" w:rsidP="008A2943">
      <w:pPr>
        <w:jc w:val="both"/>
        <w:rPr>
          <w:rFonts w:ascii="Arial" w:hAnsi="Arial" w:cs="Arial"/>
          <w:bCs/>
          <w:sz w:val="22"/>
          <w:szCs w:val="22"/>
        </w:rPr>
      </w:pPr>
      <w:r w:rsidRPr="00993A46">
        <w:rPr>
          <w:rFonts w:ascii="Arial" w:hAnsi="Arial" w:cs="Arial"/>
          <w:b/>
          <w:sz w:val="22"/>
          <w:szCs w:val="22"/>
        </w:rPr>
        <w:t>Relationships</w:t>
      </w:r>
      <w:r w:rsidRPr="00993A46">
        <w:rPr>
          <w:rFonts w:ascii="Arial" w:hAnsi="Arial" w:cs="Arial"/>
          <w:bCs/>
          <w:sz w:val="22"/>
          <w:szCs w:val="22"/>
        </w:rPr>
        <w:t>:</w:t>
      </w:r>
    </w:p>
    <w:p w14:paraId="3BDB3A5F" w14:textId="77777777" w:rsidR="00431A57" w:rsidRPr="00993A46" w:rsidRDefault="00431A57" w:rsidP="00431A57">
      <w:pPr>
        <w:jc w:val="both"/>
        <w:rPr>
          <w:rFonts w:ascii="Arial" w:hAnsi="Arial" w:cs="Arial"/>
          <w:bCs/>
          <w:sz w:val="22"/>
          <w:szCs w:val="22"/>
        </w:rPr>
      </w:pPr>
    </w:p>
    <w:p w14:paraId="7282F520" w14:textId="77777777" w:rsidR="00DB2ECB" w:rsidRPr="00DB2ECB" w:rsidRDefault="00DB2ECB" w:rsidP="00DB2ECB">
      <w:pPr>
        <w:pStyle w:val="ListParagraph"/>
        <w:numPr>
          <w:ilvl w:val="0"/>
          <w:numId w:val="35"/>
        </w:numPr>
        <w:jc w:val="both"/>
        <w:rPr>
          <w:rFonts w:ascii="Arial" w:eastAsia="Arial" w:hAnsi="Arial" w:cs="Arial"/>
          <w:color w:val="000000" w:themeColor="text1"/>
          <w:sz w:val="22"/>
          <w:szCs w:val="22"/>
        </w:rPr>
      </w:pPr>
      <w:r w:rsidRPr="00DB2ECB">
        <w:rPr>
          <w:rFonts w:ascii="Arial" w:eastAsia="Arial" w:hAnsi="Arial" w:cs="Arial"/>
          <w:color w:val="000000" w:themeColor="text1"/>
          <w:sz w:val="22"/>
          <w:szCs w:val="22"/>
        </w:rPr>
        <w:lastRenderedPageBreak/>
        <w:t>The wider SD&amp;D Directorate</w:t>
      </w:r>
    </w:p>
    <w:p w14:paraId="751A2DF9" w14:textId="4AC9CC9A" w:rsidR="00DB2ECB" w:rsidRPr="00DB2ECB" w:rsidRDefault="00DB2ECB" w:rsidP="00DB2ECB">
      <w:pPr>
        <w:pStyle w:val="ListParagraph"/>
        <w:numPr>
          <w:ilvl w:val="0"/>
          <w:numId w:val="35"/>
        </w:numPr>
        <w:jc w:val="both"/>
        <w:rPr>
          <w:rFonts w:ascii="Arial" w:eastAsia="Arial" w:hAnsi="Arial" w:cs="Arial"/>
          <w:color w:val="000000" w:themeColor="text1"/>
          <w:sz w:val="22"/>
          <w:szCs w:val="22"/>
        </w:rPr>
      </w:pPr>
      <w:r w:rsidRPr="00DB2ECB">
        <w:rPr>
          <w:rFonts w:ascii="Arial" w:eastAsia="Arial" w:hAnsi="Arial" w:cs="Arial"/>
          <w:color w:val="000000" w:themeColor="text1"/>
          <w:sz w:val="22"/>
          <w:szCs w:val="22"/>
        </w:rPr>
        <w:t>University Secretary</w:t>
      </w:r>
    </w:p>
    <w:p w14:paraId="65FB10A8" w14:textId="30D3A9F4" w:rsidR="00DB2ECB" w:rsidRPr="00DB2ECB" w:rsidRDefault="00DB2ECB" w:rsidP="00DB2ECB">
      <w:pPr>
        <w:pStyle w:val="ListParagraph"/>
        <w:numPr>
          <w:ilvl w:val="0"/>
          <w:numId w:val="35"/>
        </w:numPr>
        <w:jc w:val="both"/>
        <w:rPr>
          <w:rFonts w:ascii="Arial" w:eastAsia="Arial" w:hAnsi="Arial" w:cs="Arial"/>
          <w:color w:val="000000" w:themeColor="text1"/>
          <w:sz w:val="22"/>
          <w:szCs w:val="22"/>
        </w:rPr>
      </w:pPr>
      <w:r w:rsidRPr="00DB2ECB">
        <w:rPr>
          <w:rFonts w:ascii="Arial" w:eastAsia="Arial" w:hAnsi="Arial" w:cs="Arial"/>
          <w:color w:val="000000" w:themeColor="text1"/>
          <w:sz w:val="22"/>
          <w:szCs w:val="22"/>
        </w:rPr>
        <w:t>DPO</w:t>
      </w:r>
    </w:p>
    <w:p w14:paraId="6BBAF3CA" w14:textId="5CC534AA" w:rsidR="00DB2ECB" w:rsidRPr="00DB2ECB" w:rsidRDefault="00DB2ECB" w:rsidP="00DB2ECB">
      <w:pPr>
        <w:pStyle w:val="ListParagraph"/>
        <w:numPr>
          <w:ilvl w:val="0"/>
          <w:numId w:val="35"/>
        </w:numPr>
        <w:jc w:val="both"/>
        <w:rPr>
          <w:rFonts w:ascii="Arial" w:eastAsia="Arial" w:hAnsi="Arial" w:cs="Arial"/>
          <w:color w:val="000000" w:themeColor="text1"/>
          <w:sz w:val="22"/>
          <w:szCs w:val="22"/>
        </w:rPr>
      </w:pPr>
      <w:r w:rsidRPr="00DB2ECB">
        <w:rPr>
          <w:rFonts w:ascii="Arial" w:eastAsia="Arial" w:hAnsi="Arial" w:cs="Arial"/>
          <w:color w:val="000000" w:themeColor="text1"/>
          <w:sz w:val="22"/>
          <w:szCs w:val="22"/>
        </w:rPr>
        <w:t>IT</w:t>
      </w:r>
    </w:p>
    <w:p w14:paraId="4DB68EC2" w14:textId="2611DCE2" w:rsidR="00DB2ECB" w:rsidRPr="00DB2ECB" w:rsidRDefault="00DB2ECB" w:rsidP="00DB2ECB">
      <w:pPr>
        <w:pStyle w:val="ListParagraph"/>
        <w:numPr>
          <w:ilvl w:val="0"/>
          <w:numId w:val="35"/>
        </w:numPr>
        <w:jc w:val="both"/>
        <w:rPr>
          <w:rFonts w:ascii="Arial" w:eastAsia="Arial" w:hAnsi="Arial" w:cs="Arial"/>
          <w:color w:val="000000" w:themeColor="text1"/>
          <w:sz w:val="22"/>
          <w:szCs w:val="22"/>
        </w:rPr>
      </w:pPr>
      <w:r w:rsidRPr="00DB2ECB">
        <w:rPr>
          <w:rFonts w:ascii="Arial" w:eastAsia="Arial" w:hAnsi="Arial" w:cs="Arial"/>
          <w:color w:val="000000" w:themeColor="text1"/>
          <w:sz w:val="22"/>
          <w:szCs w:val="22"/>
        </w:rPr>
        <w:t>Information Security and Records Management</w:t>
      </w:r>
    </w:p>
    <w:p w14:paraId="6F31CB28" w14:textId="00363053" w:rsidR="008A2943" w:rsidRPr="00DB2ECB" w:rsidRDefault="00DB2ECB" w:rsidP="00DB2ECB">
      <w:pPr>
        <w:pStyle w:val="ListParagraph"/>
        <w:numPr>
          <w:ilvl w:val="0"/>
          <w:numId w:val="35"/>
        </w:numPr>
        <w:jc w:val="both"/>
        <w:rPr>
          <w:rFonts w:ascii="Arial" w:hAnsi="Arial" w:cs="Arial"/>
          <w:bCs/>
          <w:sz w:val="22"/>
          <w:szCs w:val="22"/>
        </w:rPr>
      </w:pPr>
      <w:r w:rsidRPr="00DB2ECB">
        <w:rPr>
          <w:rFonts w:ascii="Arial" w:eastAsia="Arial" w:hAnsi="Arial" w:cs="Arial"/>
          <w:color w:val="000000" w:themeColor="text1"/>
          <w:sz w:val="22"/>
          <w:szCs w:val="22"/>
        </w:rPr>
        <w:t>Data Owners and stewards</w:t>
      </w:r>
    </w:p>
    <w:p w14:paraId="4564ED87" w14:textId="77777777" w:rsidR="008A2943" w:rsidRPr="00993A46" w:rsidRDefault="008A2943" w:rsidP="008A2943">
      <w:pPr>
        <w:pStyle w:val="ListParagraph"/>
        <w:ind w:left="1080"/>
        <w:jc w:val="both"/>
        <w:rPr>
          <w:rFonts w:ascii="Arial" w:hAnsi="Arial" w:cs="Arial"/>
          <w:bCs/>
          <w:sz w:val="22"/>
          <w:szCs w:val="22"/>
        </w:rPr>
      </w:pPr>
    </w:p>
    <w:p w14:paraId="4289F871" w14:textId="77777777" w:rsidR="008A2943" w:rsidRPr="00993A46" w:rsidRDefault="008A2943" w:rsidP="008A2943">
      <w:pPr>
        <w:jc w:val="both"/>
        <w:rPr>
          <w:rFonts w:ascii="Arial" w:hAnsi="Arial" w:cs="Arial"/>
          <w:bCs/>
          <w:sz w:val="22"/>
          <w:szCs w:val="22"/>
        </w:rPr>
      </w:pPr>
    </w:p>
    <w:p w14:paraId="08B0C326" w14:textId="1F618A1F" w:rsidR="008A2943" w:rsidRPr="00993A46" w:rsidRDefault="008A2943" w:rsidP="008A2943">
      <w:pPr>
        <w:jc w:val="both"/>
        <w:rPr>
          <w:rFonts w:ascii="Arial" w:hAnsi="Arial" w:cs="Arial"/>
          <w:b/>
          <w:sz w:val="22"/>
          <w:szCs w:val="22"/>
        </w:rPr>
      </w:pPr>
      <w:r w:rsidRPr="00993A46">
        <w:rPr>
          <w:rFonts w:ascii="Arial" w:hAnsi="Arial" w:cs="Arial"/>
          <w:b/>
          <w:sz w:val="22"/>
          <w:szCs w:val="22"/>
        </w:rPr>
        <w:t>Capabilities:</w:t>
      </w:r>
    </w:p>
    <w:p w14:paraId="2341F0B3" w14:textId="77777777" w:rsidR="008A2943" w:rsidRPr="00993A46" w:rsidRDefault="008A2943" w:rsidP="008A2943">
      <w:pPr>
        <w:jc w:val="both"/>
        <w:rPr>
          <w:rFonts w:ascii="Arial" w:hAnsi="Arial" w:cs="Arial"/>
          <w:bCs/>
          <w:sz w:val="22"/>
          <w:szCs w:val="22"/>
        </w:rPr>
      </w:pPr>
    </w:p>
    <w:p w14:paraId="53DFA1FF" w14:textId="77777777" w:rsidR="007C24BA" w:rsidRPr="007C24BA" w:rsidRDefault="007C24BA" w:rsidP="007C24BA">
      <w:pPr>
        <w:pStyle w:val="ListParagraph"/>
        <w:numPr>
          <w:ilvl w:val="0"/>
          <w:numId w:val="36"/>
        </w:numPr>
        <w:jc w:val="both"/>
        <w:rPr>
          <w:rFonts w:ascii="Arial" w:eastAsia="Arial" w:hAnsi="Arial" w:cs="Arial"/>
          <w:color w:val="000000" w:themeColor="text1"/>
          <w:sz w:val="22"/>
          <w:szCs w:val="22"/>
        </w:rPr>
      </w:pPr>
      <w:r w:rsidRPr="007C24BA">
        <w:rPr>
          <w:rFonts w:ascii="Arial" w:eastAsia="Arial" w:hAnsi="Arial" w:cs="Arial"/>
          <w:color w:val="000000" w:themeColor="text1"/>
          <w:sz w:val="22"/>
          <w:szCs w:val="22"/>
        </w:rPr>
        <w:t xml:space="preserve">Ability to apply and adapt theoretical knowledge to business </w:t>
      </w:r>
      <w:proofErr w:type="gramStart"/>
      <w:r w:rsidRPr="007C24BA">
        <w:rPr>
          <w:rFonts w:ascii="Arial" w:eastAsia="Arial" w:hAnsi="Arial" w:cs="Arial"/>
          <w:color w:val="000000" w:themeColor="text1"/>
          <w:sz w:val="22"/>
          <w:szCs w:val="22"/>
        </w:rPr>
        <w:t>context</w:t>
      </w:r>
      <w:proofErr w:type="gramEnd"/>
    </w:p>
    <w:p w14:paraId="2586C719" w14:textId="213193D7" w:rsidR="007C24BA" w:rsidRPr="007C24BA" w:rsidRDefault="007C24BA" w:rsidP="007C24BA">
      <w:pPr>
        <w:pStyle w:val="ListParagraph"/>
        <w:numPr>
          <w:ilvl w:val="0"/>
          <w:numId w:val="36"/>
        </w:numPr>
        <w:jc w:val="both"/>
        <w:rPr>
          <w:rFonts w:ascii="Arial" w:eastAsia="Arial" w:hAnsi="Arial" w:cs="Arial"/>
          <w:color w:val="000000" w:themeColor="text1"/>
          <w:sz w:val="22"/>
          <w:szCs w:val="22"/>
        </w:rPr>
      </w:pPr>
      <w:r w:rsidRPr="007C24BA">
        <w:rPr>
          <w:rFonts w:ascii="Arial" w:eastAsia="Arial" w:hAnsi="Arial" w:cs="Arial"/>
          <w:color w:val="000000" w:themeColor="text1"/>
          <w:sz w:val="22"/>
          <w:szCs w:val="22"/>
        </w:rPr>
        <w:t xml:space="preserve">Ability to develop services and processes against organisational objectives, and adapting them in line with </w:t>
      </w:r>
      <w:proofErr w:type="gramStart"/>
      <w:r w:rsidRPr="007C24BA">
        <w:rPr>
          <w:rFonts w:ascii="Arial" w:eastAsia="Arial" w:hAnsi="Arial" w:cs="Arial"/>
          <w:color w:val="000000" w:themeColor="text1"/>
          <w:sz w:val="22"/>
          <w:szCs w:val="22"/>
        </w:rPr>
        <w:t>feedback</w:t>
      </w:r>
      <w:proofErr w:type="gramEnd"/>
    </w:p>
    <w:p w14:paraId="526021A3" w14:textId="69A155B5" w:rsidR="007C24BA" w:rsidRPr="007C24BA" w:rsidRDefault="007C24BA" w:rsidP="007C24BA">
      <w:pPr>
        <w:pStyle w:val="ListParagraph"/>
        <w:numPr>
          <w:ilvl w:val="0"/>
          <w:numId w:val="36"/>
        </w:numPr>
        <w:jc w:val="both"/>
        <w:rPr>
          <w:rFonts w:ascii="Arial" w:eastAsia="Arial" w:hAnsi="Arial" w:cs="Arial"/>
          <w:color w:val="000000" w:themeColor="text1"/>
          <w:sz w:val="22"/>
          <w:szCs w:val="22"/>
        </w:rPr>
      </w:pPr>
      <w:r w:rsidRPr="007C24BA">
        <w:rPr>
          <w:rFonts w:ascii="Arial" w:eastAsia="Arial" w:hAnsi="Arial" w:cs="Arial"/>
          <w:color w:val="000000" w:themeColor="text1"/>
          <w:sz w:val="22"/>
          <w:szCs w:val="22"/>
        </w:rPr>
        <w:t xml:space="preserve">Ability to foster trust in institutional </w:t>
      </w:r>
      <w:proofErr w:type="gramStart"/>
      <w:r w:rsidRPr="007C24BA">
        <w:rPr>
          <w:rFonts w:ascii="Arial" w:eastAsia="Arial" w:hAnsi="Arial" w:cs="Arial"/>
          <w:color w:val="000000" w:themeColor="text1"/>
          <w:sz w:val="22"/>
          <w:szCs w:val="22"/>
        </w:rPr>
        <w:t>data</w:t>
      </w:r>
      <w:proofErr w:type="gramEnd"/>
    </w:p>
    <w:p w14:paraId="460E9258" w14:textId="40B69FB9" w:rsidR="007C24BA" w:rsidRPr="007C24BA" w:rsidRDefault="007C24BA" w:rsidP="007C24BA">
      <w:pPr>
        <w:pStyle w:val="ListParagraph"/>
        <w:numPr>
          <w:ilvl w:val="0"/>
          <w:numId w:val="36"/>
        </w:numPr>
        <w:jc w:val="both"/>
        <w:rPr>
          <w:rFonts w:ascii="Arial" w:eastAsia="Arial" w:hAnsi="Arial" w:cs="Arial"/>
          <w:color w:val="000000" w:themeColor="text1"/>
          <w:sz w:val="22"/>
          <w:szCs w:val="22"/>
        </w:rPr>
      </w:pPr>
      <w:r w:rsidRPr="007C24BA">
        <w:rPr>
          <w:rFonts w:ascii="Arial" w:eastAsia="Arial" w:hAnsi="Arial" w:cs="Arial"/>
          <w:color w:val="000000" w:themeColor="text1"/>
          <w:sz w:val="22"/>
          <w:szCs w:val="22"/>
        </w:rPr>
        <w:t xml:space="preserve">Ability to convey complex information in clear ways to a range of audiences and build data owner understanding and capability of good </w:t>
      </w:r>
      <w:proofErr w:type="gramStart"/>
      <w:r w:rsidRPr="007C24BA">
        <w:rPr>
          <w:rFonts w:ascii="Arial" w:eastAsia="Arial" w:hAnsi="Arial" w:cs="Arial"/>
          <w:color w:val="000000" w:themeColor="text1"/>
          <w:sz w:val="22"/>
          <w:szCs w:val="22"/>
        </w:rPr>
        <w:t>practice</w:t>
      </w:r>
      <w:proofErr w:type="gramEnd"/>
    </w:p>
    <w:p w14:paraId="27EDE8C0" w14:textId="16C363B8" w:rsidR="009E1D0B" w:rsidRPr="007C24BA" w:rsidRDefault="007C24BA" w:rsidP="007C24BA">
      <w:pPr>
        <w:pStyle w:val="ListParagraph"/>
        <w:numPr>
          <w:ilvl w:val="0"/>
          <w:numId w:val="36"/>
        </w:numPr>
        <w:jc w:val="both"/>
        <w:rPr>
          <w:rFonts w:ascii="Arial" w:hAnsi="Arial" w:cs="Arial"/>
          <w:b/>
          <w:bCs/>
          <w:sz w:val="22"/>
          <w:szCs w:val="22"/>
        </w:rPr>
      </w:pPr>
      <w:r w:rsidRPr="007C24BA">
        <w:rPr>
          <w:rFonts w:ascii="Arial" w:eastAsia="Arial" w:hAnsi="Arial" w:cs="Arial"/>
          <w:color w:val="000000" w:themeColor="text1"/>
          <w:sz w:val="22"/>
          <w:szCs w:val="22"/>
        </w:rPr>
        <w:t xml:space="preserve">An innovator who can use imagination and creativity to find solutions to </w:t>
      </w:r>
      <w:proofErr w:type="gramStart"/>
      <w:r w:rsidRPr="007C24BA">
        <w:rPr>
          <w:rFonts w:ascii="Arial" w:eastAsia="Arial" w:hAnsi="Arial" w:cs="Arial"/>
          <w:color w:val="000000" w:themeColor="text1"/>
          <w:sz w:val="22"/>
          <w:szCs w:val="22"/>
        </w:rPr>
        <w:t>problems</w:t>
      </w:r>
      <w:proofErr w:type="gramEnd"/>
    </w:p>
    <w:p w14:paraId="3AC7765C" w14:textId="77777777" w:rsidR="009E1D0B" w:rsidRPr="00993A46" w:rsidRDefault="009E1D0B" w:rsidP="3C0EE9EA">
      <w:pPr>
        <w:jc w:val="both"/>
        <w:rPr>
          <w:rFonts w:ascii="Arial" w:hAnsi="Arial" w:cs="Arial"/>
          <w:b/>
          <w:bCs/>
          <w:sz w:val="22"/>
          <w:szCs w:val="22"/>
        </w:rPr>
      </w:pPr>
    </w:p>
    <w:p w14:paraId="0F63993E" w14:textId="77777777" w:rsidR="00C02DEA" w:rsidRDefault="00C02DEA" w:rsidP="3C0EE9EA">
      <w:pPr>
        <w:jc w:val="both"/>
        <w:rPr>
          <w:rFonts w:ascii="Arial" w:hAnsi="Arial" w:cs="Arial"/>
          <w:b/>
          <w:bCs/>
          <w:sz w:val="22"/>
          <w:szCs w:val="22"/>
        </w:rPr>
      </w:pPr>
    </w:p>
    <w:p w14:paraId="3AE7173A" w14:textId="77777777" w:rsidR="00D737B9" w:rsidRDefault="00D737B9" w:rsidP="3C0EE9EA">
      <w:pPr>
        <w:jc w:val="both"/>
        <w:rPr>
          <w:rFonts w:ascii="Arial" w:hAnsi="Arial" w:cs="Arial"/>
          <w:b/>
          <w:bCs/>
          <w:sz w:val="22"/>
          <w:szCs w:val="22"/>
        </w:rPr>
      </w:pPr>
    </w:p>
    <w:p w14:paraId="617B6D55" w14:textId="76BC8FD7" w:rsidR="007007EB" w:rsidRPr="00993A46" w:rsidRDefault="007007EB" w:rsidP="3C0EE9EA">
      <w:pPr>
        <w:jc w:val="both"/>
        <w:rPr>
          <w:rFonts w:ascii="Arial" w:hAnsi="Arial" w:cs="Arial"/>
          <w:b/>
          <w:bCs/>
          <w:sz w:val="22"/>
          <w:szCs w:val="22"/>
        </w:rPr>
      </w:pPr>
      <w:r w:rsidRPr="00993A46">
        <w:rPr>
          <w:rFonts w:ascii="Arial" w:hAnsi="Arial" w:cs="Arial"/>
          <w:b/>
          <w:bCs/>
          <w:sz w:val="22"/>
          <w:szCs w:val="22"/>
        </w:rPr>
        <w:t>KNOWLEDGE, SKILLS</w:t>
      </w:r>
      <w:r w:rsidR="65C0B5B4" w:rsidRPr="00993A46">
        <w:rPr>
          <w:rFonts w:ascii="Arial" w:hAnsi="Arial" w:cs="Arial"/>
          <w:b/>
          <w:bCs/>
          <w:sz w:val="22"/>
          <w:szCs w:val="22"/>
        </w:rPr>
        <w:t>,</w:t>
      </w:r>
      <w:r w:rsidRPr="00993A46">
        <w:rPr>
          <w:rFonts w:ascii="Arial" w:hAnsi="Arial" w:cs="Arial"/>
          <w:b/>
          <w:bCs/>
          <w:sz w:val="22"/>
          <w:szCs w:val="22"/>
        </w:rPr>
        <w:t xml:space="preserve"> AND EXPERIENCE</w:t>
      </w:r>
      <w:smartTag w:uri="urn:schemas-microsoft-com:office:smarttags" w:element="stockticker"/>
    </w:p>
    <w:p w14:paraId="2286C109" w14:textId="77777777" w:rsidR="001C63BC" w:rsidRPr="00993A46" w:rsidRDefault="001C63BC" w:rsidP="3C0EE9EA">
      <w:pPr>
        <w:jc w:val="both"/>
        <w:rPr>
          <w:rFonts w:ascii="Arial" w:hAnsi="Arial" w:cs="Arial"/>
          <w:b/>
          <w:bCs/>
          <w:sz w:val="22"/>
          <w:szCs w:val="22"/>
        </w:rPr>
      </w:pPr>
    </w:p>
    <w:p w14:paraId="3E8EFB96" w14:textId="77777777" w:rsidR="00D737B9" w:rsidRPr="00D737B9" w:rsidRDefault="00D737B9" w:rsidP="00D737B9">
      <w:pPr>
        <w:pStyle w:val="ListParagraph"/>
        <w:numPr>
          <w:ilvl w:val="0"/>
          <w:numId w:val="37"/>
        </w:numPr>
        <w:spacing w:line="259" w:lineRule="auto"/>
        <w:jc w:val="both"/>
        <w:rPr>
          <w:rFonts w:ascii="Arial" w:eastAsia="Arial" w:hAnsi="Arial" w:cs="Arial"/>
          <w:color w:val="000000" w:themeColor="text1"/>
          <w:sz w:val="22"/>
          <w:szCs w:val="22"/>
        </w:rPr>
      </w:pPr>
      <w:r w:rsidRPr="00D737B9">
        <w:rPr>
          <w:rFonts w:ascii="Arial" w:eastAsia="Arial" w:hAnsi="Arial" w:cs="Arial"/>
          <w:color w:val="000000" w:themeColor="text1"/>
          <w:sz w:val="22"/>
          <w:szCs w:val="22"/>
        </w:rPr>
        <w:t xml:space="preserve">Excellent interpersonal skills and demonstrable ability to build relationships and networks with a wide range of colleagues, including experience of building trust and influence with senior </w:t>
      </w:r>
      <w:proofErr w:type="gramStart"/>
      <w:r w:rsidRPr="00D737B9">
        <w:rPr>
          <w:rFonts w:ascii="Arial" w:eastAsia="Arial" w:hAnsi="Arial" w:cs="Arial"/>
          <w:color w:val="000000" w:themeColor="text1"/>
          <w:sz w:val="22"/>
          <w:szCs w:val="22"/>
        </w:rPr>
        <w:t>stakeholders</w:t>
      </w:r>
      <w:proofErr w:type="gramEnd"/>
    </w:p>
    <w:p w14:paraId="4CBF608F" w14:textId="77777777" w:rsidR="00D737B9" w:rsidRPr="00D737B9" w:rsidRDefault="00D737B9" w:rsidP="00D737B9">
      <w:pPr>
        <w:pStyle w:val="ListParagraph"/>
        <w:numPr>
          <w:ilvl w:val="0"/>
          <w:numId w:val="37"/>
        </w:numPr>
        <w:spacing w:line="259" w:lineRule="auto"/>
        <w:jc w:val="both"/>
        <w:rPr>
          <w:rFonts w:ascii="Arial" w:eastAsia="Arial" w:hAnsi="Arial" w:cs="Arial"/>
          <w:color w:val="000000" w:themeColor="text1"/>
          <w:sz w:val="22"/>
          <w:szCs w:val="22"/>
        </w:rPr>
      </w:pPr>
      <w:r w:rsidRPr="00D737B9">
        <w:rPr>
          <w:rFonts w:ascii="Arial" w:eastAsia="Arial" w:hAnsi="Arial" w:cs="Arial"/>
          <w:color w:val="000000" w:themeColor="text1"/>
          <w:sz w:val="22"/>
          <w:szCs w:val="22"/>
        </w:rPr>
        <w:t xml:space="preserve">Broad knowledge and experience of applied good practice in data </w:t>
      </w:r>
      <w:proofErr w:type="gramStart"/>
      <w:r w:rsidRPr="00D737B9">
        <w:rPr>
          <w:rFonts w:ascii="Arial" w:eastAsia="Arial" w:hAnsi="Arial" w:cs="Arial"/>
          <w:color w:val="000000" w:themeColor="text1"/>
          <w:sz w:val="22"/>
          <w:szCs w:val="22"/>
        </w:rPr>
        <w:t>governance</w:t>
      </w:r>
      <w:proofErr w:type="gramEnd"/>
    </w:p>
    <w:p w14:paraId="60754BB9" w14:textId="107DFF7F" w:rsidR="00D737B9" w:rsidRPr="00D737B9" w:rsidRDefault="00D737B9" w:rsidP="00D737B9">
      <w:pPr>
        <w:pStyle w:val="ListParagraph"/>
        <w:numPr>
          <w:ilvl w:val="0"/>
          <w:numId w:val="37"/>
        </w:numPr>
        <w:spacing w:line="259" w:lineRule="auto"/>
        <w:jc w:val="both"/>
        <w:rPr>
          <w:rFonts w:ascii="Arial" w:eastAsia="Arial" w:hAnsi="Arial" w:cs="Arial"/>
          <w:color w:val="000000" w:themeColor="text1"/>
          <w:sz w:val="22"/>
          <w:szCs w:val="22"/>
        </w:rPr>
      </w:pPr>
      <w:r w:rsidRPr="00D737B9">
        <w:rPr>
          <w:rFonts w:ascii="Arial" w:eastAsia="Arial" w:hAnsi="Arial" w:cs="Arial"/>
          <w:color w:val="000000" w:themeColor="text1"/>
          <w:sz w:val="22"/>
          <w:szCs w:val="22"/>
        </w:rPr>
        <w:t>Demonstrable experience of successfully creating and implementing innovative solutions to data challenges, including driving data quality and process improvement</w:t>
      </w:r>
    </w:p>
    <w:p w14:paraId="4C5936E3" w14:textId="3C39804D" w:rsidR="00D737B9" w:rsidRPr="00D737B9" w:rsidRDefault="00D737B9" w:rsidP="00D737B9">
      <w:pPr>
        <w:pStyle w:val="ListParagraph"/>
        <w:numPr>
          <w:ilvl w:val="0"/>
          <w:numId w:val="37"/>
        </w:numPr>
        <w:spacing w:line="259" w:lineRule="auto"/>
        <w:jc w:val="both"/>
        <w:rPr>
          <w:rFonts w:ascii="Arial" w:eastAsia="Arial" w:hAnsi="Arial" w:cs="Arial"/>
          <w:color w:val="000000" w:themeColor="text1"/>
          <w:sz w:val="22"/>
          <w:szCs w:val="22"/>
        </w:rPr>
      </w:pPr>
      <w:r w:rsidRPr="00D737B9">
        <w:rPr>
          <w:rFonts w:ascii="Arial" w:eastAsia="Arial" w:hAnsi="Arial" w:cs="Arial"/>
          <w:color w:val="000000" w:themeColor="text1"/>
          <w:sz w:val="22"/>
          <w:szCs w:val="22"/>
        </w:rPr>
        <w:t xml:space="preserve">Evidence of ability to undertake and deliver specific projects and supervise short term project </w:t>
      </w:r>
      <w:proofErr w:type="gramStart"/>
      <w:r w:rsidRPr="00D737B9">
        <w:rPr>
          <w:rFonts w:ascii="Arial" w:eastAsia="Arial" w:hAnsi="Arial" w:cs="Arial"/>
          <w:color w:val="000000" w:themeColor="text1"/>
          <w:sz w:val="22"/>
          <w:szCs w:val="22"/>
        </w:rPr>
        <w:t>teams</w:t>
      </w:r>
      <w:proofErr w:type="gramEnd"/>
    </w:p>
    <w:p w14:paraId="09F3C2E4" w14:textId="6B0F5997" w:rsidR="00D737B9" w:rsidRPr="00D737B9" w:rsidRDefault="00D737B9" w:rsidP="00D737B9">
      <w:pPr>
        <w:pStyle w:val="ListParagraph"/>
        <w:numPr>
          <w:ilvl w:val="0"/>
          <w:numId w:val="37"/>
        </w:numPr>
        <w:spacing w:line="259" w:lineRule="auto"/>
        <w:jc w:val="both"/>
        <w:rPr>
          <w:rFonts w:ascii="Arial" w:eastAsia="Arial" w:hAnsi="Arial" w:cs="Arial"/>
          <w:color w:val="000000" w:themeColor="text1"/>
          <w:sz w:val="22"/>
          <w:szCs w:val="22"/>
        </w:rPr>
      </w:pPr>
      <w:r w:rsidRPr="00D737B9">
        <w:rPr>
          <w:rFonts w:ascii="Arial" w:eastAsia="Arial" w:hAnsi="Arial" w:cs="Arial"/>
          <w:color w:val="000000" w:themeColor="text1"/>
          <w:sz w:val="22"/>
          <w:szCs w:val="22"/>
        </w:rPr>
        <w:t xml:space="preserve">Experience of working within a defined data governance framework, including the use of data management tools and mechanisms, and of data quality concepts, </w:t>
      </w:r>
      <w:proofErr w:type="gramStart"/>
      <w:r w:rsidRPr="00D737B9">
        <w:rPr>
          <w:rFonts w:ascii="Arial" w:eastAsia="Arial" w:hAnsi="Arial" w:cs="Arial"/>
          <w:color w:val="000000" w:themeColor="text1"/>
          <w:sz w:val="22"/>
          <w:szCs w:val="22"/>
        </w:rPr>
        <w:t>principles</w:t>
      </w:r>
      <w:proofErr w:type="gramEnd"/>
      <w:r w:rsidRPr="00D737B9">
        <w:rPr>
          <w:rFonts w:ascii="Arial" w:eastAsia="Arial" w:hAnsi="Arial" w:cs="Arial"/>
          <w:color w:val="000000" w:themeColor="text1"/>
          <w:sz w:val="22"/>
          <w:szCs w:val="22"/>
        </w:rPr>
        <w:t xml:space="preserve"> and techniques.</w:t>
      </w:r>
    </w:p>
    <w:p w14:paraId="73408A8F" w14:textId="52F1E47C" w:rsidR="00D737B9" w:rsidRPr="00D737B9" w:rsidRDefault="00D737B9" w:rsidP="00D737B9">
      <w:pPr>
        <w:pStyle w:val="ListParagraph"/>
        <w:numPr>
          <w:ilvl w:val="0"/>
          <w:numId w:val="37"/>
        </w:numPr>
        <w:spacing w:line="259" w:lineRule="auto"/>
        <w:jc w:val="both"/>
        <w:rPr>
          <w:rFonts w:ascii="Arial" w:eastAsia="Arial" w:hAnsi="Arial" w:cs="Arial"/>
          <w:color w:val="000000" w:themeColor="text1"/>
          <w:sz w:val="22"/>
          <w:szCs w:val="22"/>
        </w:rPr>
      </w:pPr>
      <w:r w:rsidRPr="00D737B9">
        <w:rPr>
          <w:rFonts w:ascii="Arial" w:eastAsia="Arial" w:hAnsi="Arial" w:cs="Arial"/>
          <w:color w:val="000000" w:themeColor="text1"/>
          <w:sz w:val="22"/>
          <w:szCs w:val="22"/>
        </w:rPr>
        <w:t xml:space="preserve">Evidence of ability to undertake and deliver specific projects and supervise short term project </w:t>
      </w:r>
      <w:proofErr w:type="gramStart"/>
      <w:r w:rsidRPr="00D737B9">
        <w:rPr>
          <w:rFonts w:ascii="Arial" w:eastAsia="Arial" w:hAnsi="Arial" w:cs="Arial"/>
          <w:color w:val="000000" w:themeColor="text1"/>
          <w:sz w:val="22"/>
          <w:szCs w:val="22"/>
        </w:rPr>
        <w:t>teams</w:t>
      </w:r>
      <w:proofErr w:type="gramEnd"/>
    </w:p>
    <w:p w14:paraId="2AF5CB3F" w14:textId="26AF6CB6" w:rsidR="00D737B9" w:rsidRPr="00D737B9" w:rsidRDefault="00D737B9" w:rsidP="00D737B9">
      <w:pPr>
        <w:pStyle w:val="ListParagraph"/>
        <w:numPr>
          <w:ilvl w:val="0"/>
          <w:numId w:val="37"/>
        </w:numPr>
        <w:spacing w:line="259" w:lineRule="auto"/>
        <w:jc w:val="both"/>
        <w:rPr>
          <w:rFonts w:ascii="Arial" w:eastAsia="Arial" w:hAnsi="Arial" w:cs="Arial"/>
          <w:color w:val="000000" w:themeColor="text1"/>
          <w:sz w:val="22"/>
          <w:szCs w:val="22"/>
        </w:rPr>
      </w:pPr>
      <w:r w:rsidRPr="00D737B9">
        <w:rPr>
          <w:rFonts w:ascii="Arial" w:eastAsia="Arial" w:hAnsi="Arial" w:cs="Arial"/>
          <w:color w:val="000000" w:themeColor="text1"/>
          <w:sz w:val="22"/>
          <w:szCs w:val="22"/>
        </w:rPr>
        <w:t>Good understanding of the UK Higher Education sector Awareness of the requirements of data protection legislation and confidentiality policies</w:t>
      </w:r>
    </w:p>
    <w:p w14:paraId="6597F314" w14:textId="3C5728D7" w:rsidR="00D737B9" w:rsidRPr="00D737B9" w:rsidRDefault="00D737B9" w:rsidP="00D737B9">
      <w:pPr>
        <w:pStyle w:val="ListParagraph"/>
        <w:numPr>
          <w:ilvl w:val="0"/>
          <w:numId w:val="37"/>
        </w:numPr>
        <w:spacing w:line="259" w:lineRule="auto"/>
        <w:jc w:val="both"/>
        <w:rPr>
          <w:rFonts w:ascii="Arial" w:eastAsia="Arial" w:hAnsi="Arial" w:cs="Arial"/>
          <w:color w:val="000000" w:themeColor="text1"/>
          <w:sz w:val="22"/>
          <w:szCs w:val="22"/>
        </w:rPr>
      </w:pPr>
      <w:r w:rsidRPr="00D737B9">
        <w:rPr>
          <w:rFonts w:ascii="Arial" w:eastAsia="Arial" w:hAnsi="Arial" w:cs="Arial"/>
          <w:color w:val="000000" w:themeColor="text1"/>
          <w:sz w:val="22"/>
          <w:szCs w:val="22"/>
        </w:rPr>
        <w:t>Experience of managing high performing teams and building institutional data capability</w:t>
      </w:r>
    </w:p>
    <w:p w14:paraId="7C454E95" w14:textId="31947F10" w:rsidR="00C736B8" w:rsidRPr="00D737B9" w:rsidRDefault="00D737B9" w:rsidP="00D737B9">
      <w:pPr>
        <w:pStyle w:val="ListParagraph"/>
        <w:numPr>
          <w:ilvl w:val="0"/>
          <w:numId w:val="37"/>
        </w:numPr>
        <w:spacing w:line="259" w:lineRule="auto"/>
        <w:jc w:val="both"/>
        <w:rPr>
          <w:rFonts w:ascii="Arial" w:hAnsi="Arial" w:cs="Arial"/>
          <w:sz w:val="22"/>
          <w:szCs w:val="22"/>
        </w:rPr>
      </w:pPr>
      <w:r w:rsidRPr="00D737B9">
        <w:rPr>
          <w:rFonts w:ascii="Arial" w:eastAsia="Arial" w:hAnsi="Arial" w:cs="Arial"/>
          <w:color w:val="000000" w:themeColor="text1"/>
          <w:sz w:val="22"/>
          <w:szCs w:val="22"/>
        </w:rPr>
        <w:t xml:space="preserve">Experienced and competent in the use of MS Office applications (specifically Word, </w:t>
      </w:r>
      <w:proofErr w:type="gramStart"/>
      <w:r w:rsidRPr="00D737B9">
        <w:rPr>
          <w:rFonts w:ascii="Arial" w:eastAsia="Arial" w:hAnsi="Arial" w:cs="Arial"/>
          <w:color w:val="000000" w:themeColor="text1"/>
          <w:sz w:val="22"/>
          <w:szCs w:val="22"/>
        </w:rPr>
        <w:t>Excel</w:t>
      </w:r>
      <w:proofErr w:type="gramEnd"/>
      <w:r w:rsidRPr="00D737B9">
        <w:rPr>
          <w:rFonts w:ascii="Arial" w:eastAsia="Arial" w:hAnsi="Arial" w:cs="Arial"/>
          <w:color w:val="000000" w:themeColor="text1"/>
          <w:sz w:val="22"/>
          <w:szCs w:val="22"/>
        </w:rPr>
        <w:t xml:space="preserve"> and PowerPoint)</w:t>
      </w:r>
    </w:p>
    <w:p w14:paraId="243392F5" w14:textId="77777777" w:rsidR="00C736B8" w:rsidRPr="00993A46" w:rsidRDefault="00C736B8" w:rsidP="000B3D23">
      <w:pPr>
        <w:spacing w:line="259" w:lineRule="auto"/>
        <w:jc w:val="both"/>
        <w:rPr>
          <w:rFonts w:ascii="Arial" w:hAnsi="Arial" w:cs="Arial"/>
          <w:sz w:val="22"/>
          <w:szCs w:val="22"/>
        </w:rPr>
      </w:pPr>
    </w:p>
    <w:p w14:paraId="6674B854" w14:textId="20ABBD78" w:rsidR="00DF48E9" w:rsidRPr="00993A46" w:rsidRDefault="000B3D23" w:rsidP="000B3D23">
      <w:pPr>
        <w:spacing w:line="259" w:lineRule="auto"/>
        <w:jc w:val="both"/>
        <w:rPr>
          <w:rFonts w:ascii="Arial" w:hAnsi="Arial" w:cs="Arial"/>
          <w:b/>
          <w:bCs/>
          <w:sz w:val="22"/>
          <w:szCs w:val="22"/>
        </w:rPr>
      </w:pPr>
      <w:r w:rsidRPr="00993A46">
        <w:rPr>
          <w:rFonts w:ascii="Arial" w:hAnsi="Arial" w:cs="Arial"/>
          <w:sz w:val="22"/>
          <w:szCs w:val="22"/>
        </w:rPr>
        <w:t xml:space="preserve">  </w:t>
      </w:r>
    </w:p>
    <w:p w14:paraId="298BE613" w14:textId="77777777" w:rsidR="00D737B9" w:rsidRDefault="00D737B9" w:rsidP="007007EB">
      <w:pPr>
        <w:spacing w:line="259" w:lineRule="auto"/>
        <w:jc w:val="both"/>
        <w:rPr>
          <w:rFonts w:ascii="Arial" w:hAnsi="Arial" w:cs="Arial"/>
          <w:b/>
          <w:bCs/>
          <w:sz w:val="22"/>
          <w:szCs w:val="22"/>
        </w:rPr>
      </w:pPr>
    </w:p>
    <w:p w14:paraId="6104DBC7" w14:textId="4E72EA1B" w:rsidR="008B7E66" w:rsidRPr="00993A46" w:rsidRDefault="008B7E66" w:rsidP="007007EB">
      <w:pPr>
        <w:spacing w:line="259" w:lineRule="auto"/>
        <w:jc w:val="both"/>
        <w:rPr>
          <w:rFonts w:ascii="Arial" w:hAnsi="Arial" w:cs="Arial"/>
          <w:b/>
          <w:bCs/>
          <w:sz w:val="22"/>
          <w:szCs w:val="22"/>
        </w:rPr>
      </w:pPr>
      <w:r w:rsidRPr="00993A46">
        <w:rPr>
          <w:rFonts w:ascii="Arial" w:hAnsi="Arial" w:cs="Arial"/>
          <w:b/>
          <w:bCs/>
          <w:sz w:val="22"/>
          <w:szCs w:val="22"/>
        </w:rPr>
        <w:t>EDUCATION, QUALIFICATIONS AND ACHIEVEMENTS</w:t>
      </w:r>
    </w:p>
    <w:p w14:paraId="425FE29A" w14:textId="77777777" w:rsidR="00273AF0" w:rsidRPr="00993A46" w:rsidRDefault="00273AF0" w:rsidP="007007EB">
      <w:pPr>
        <w:spacing w:line="259" w:lineRule="auto"/>
        <w:jc w:val="both"/>
        <w:rPr>
          <w:rFonts w:ascii="Arial" w:hAnsi="Arial" w:cs="Arial"/>
          <w:b/>
          <w:bCs/>
          <w:sz w:val="22"/>
          <w:szCs w:val="22"/>
        </w:rPr>
      </w:pPr>
    </w:p>
    <w:p w14:paraId="548CABF6" w14:textId="3A34703D" w:rsidR="00A776F4" w:rsidRPr="00993A46" w:rsidRDefault="00D737B9" w:rsidP="007007EB">
      <w:pPr>
        <w:spacing w:line="259" w:lineRule="auto"/>
        <w:jc w:val="both"/>
        <w:rPr>
          <w:rFonts w:ascii="Arial" w:hAnsi="Arial" w:cs="Arial"/>
          <w:b/>
          <w:bCs/>
          <w:sz w:val="22"/>
          <w:szCs w:val="22"/>
        </w:rPr>
      </w:pPr>
      <w:r>
        <w:rPr>
          <w:rFonts w:ascii="Arial" w:hAnsi="Arial" w:cs="Arial"/>
          <w:b/>
          <w:bCs/>
          <w:sz w:val="22"/>
          <w:szCs w:val="22"/>
        </w:rPr>
        <w:t>Desirable</w:t>
      </w:r>
      <w:r w:rsidR="00A776F4" w:rsidRPr="00993A46">
        <w:rPr>
          <w:rFonts w:ascii="Arial" w:hAnsi="Arial" w:cs="Arial"/>
          <w:b/>
          <w:bCs/>
          <w:sz w:val="22"/>
          <w:szCs w:val="22"/>
        </w:rPr>
        <w:t xml:space="preserve"> criteria:</w:t>
      </w:r>
    </w:p>
    <w:p w14:paraId="5B55E96F" w14:textId="77777777" w:rsidR="00BB535B" w:rsidRPr="00993A46" w:rsidRDefault="00BB535B" w:rsidP="00BB535B">
      <w:pPr>
        <w:spacing w:line="259" w:lineRule="auto"/>
        <w:jc w:val="both"/>
        <w:rPr>
          <w:rFonts w:ascii="Arial" w:hAnsi="Arial" w:cs="Arial"/>
          <w:sz w:val="22"/>
          <w:szCs w:val="22"/>
        </w:rPr>
      </w:pPr>
    </w:p>
    <w:p w14:paraId="776FAC0C" w14:textId="335E985C" w:rsidR="00B00F60" w:rsidRDefault="00993A46" w:rsidP="00C02DEA">
      <w:pPr>
        <w:pStyle w:val="ListParagraph"/>
        <w:numPr>
          <w:ilvl w:val="0"/>
          <w:numId w:val="22"/>
        </w:numPr>
        <w:rPr>
          <w:rFonts w:ascii="Arial" w:eastAsia="Arial" w:hAnsi="Arial" w:cs="Arial"/>
          <w:sz w:val="22"/>
          <w:szCs w:val="22"/>
        </w:rPr>
      </w:pPr>
      <w:r w:rsidRPr="00993A46">
        <w:rPr>
          <w:rFonts w:ascii="Arial" w:eastAsia="Arial" w:hAnsi="Arial" w:cs="Arial"/>
          <w:sz w:val="22"/>
          <w:szCs w:val="22"/>
        </w:rPr>
        <w:t xml:space="preserve">Undergraduate degree or equivalent qualification </w:t>
      </w:r>
    </w:p>
    <w:p w14:paraId="7C340258" w14:textId="77777777" w:rsidR="00C02DEA" w:rsidRDefault="00C02DEA" w:rsidP="00C02DEA">
      <w:pPr>
        <w:rPr>
          <w:rFonts w:ascii="Arial" w:eastAsia="Arial" w:hAnsi="Arial" w:cs="Arial"/>
          <w:sz w:val="22"/>
          <w:szCs w:val="22"/>
        </w:rPr>
      </w:pPr>
    </w:p>
    <w:p w14:paraId="01382D64" w14:textId="77777777" w:rsidR="00C02DEA" w:rsidRDefault="00C02DEA" w:rsidP="00C02DEA">
      <w:pPr>
        <w:rPr>
          <w:rFonts w:ascii="Arial" w:eastAsia="Arial" w:hAnsi="Arial" w:cs="Arial"/>
          <w:sz w:val="22"/>
          <w:szCs w:val="22"/>
        </w:rPr>
      </w:pPr>
    </w:p>
    <w:p w14:paraId="0E49DDE3" w14:textId="77777777" w:rsidR="00C02DEA" w:rsidRPr="00C02DEA" w:rsidRDefault="00C02DEA" w:rsidP="00C02DEA">
      <w:pPr>
        <w:rPr>
          <w:rFonts w:ascii="Arial" w:eastAsia="Arial" w:hAnsi="Arial" w:cs="Arial"/>
          <w:sz w:val="22"/>
          <w:szCs w:val="22"/>
        </w:rPr>
      </w:pPr>
    </w:p>
    <w:p w14:paraId="128AB98D" w14:textId="77777777" w:rsidR="00691ED3" w:rsidRPr="00803010" w:rsidRDefault="00691ED3" w:rsidP="007007EB">
      <w:pPr>
        <w:spacing w:line="259" w:lineRule="auto"/>
        <w:jc w:val="both"/>
        <w:rPr>
          <w:rFonts w:ascii="Arial" w:hAnsi="Arial" w:cs="Arial"/>
          <w:sz w:val="22"/>
          <w:szCs w:val="22"/>
        </w:rPr>
      </w:pPr>
    </w:p>
    <w:p w14:paraId="2A6CCED7" w14:textId="77777777" w:rsidR="0092013B" w:rsidRPr="00803010" w:rsidRDefault="00A249AC" w:rsidP="00A249AC">
      <w:pPr>
        <w:spacing w:line="259" w:lineRule="auto"/>
        <w:jc w:val="both"/>
        <w:rPr>
          <w:rFonts w:ascii="Arial" w:hAnsi="Arial" w:cs="Arial"/>
          <w:sz w:val="22"/>
          <w:szCs w:val="22"/>
        </w:rPr>
      </w:pPr>
      <w:r w:rsidRPr="00803010">
        <w:rPr>
          <w:rFonts w:ascii="Arial" w:hAnsi="Arial" w:cs="Arial"/>
          <w:sz w:val="22"/>
          <w:szCs w:val="22"/>
        </w:rPr>
        <w:t xml:space="preserve">UEL is an inclusive equal opportunities employer and are proud of our Equality, </w:t>
      </w:r>
      <w:proofErr w:type="gramStart"/>
      <w:r w:rsidRPr="00803010">
        <w:rPr>
          <w:rFonts w:ascii="Arial" w:hAnsi="Arial" w:cs="Arial"/>
          <w:sz w:val="22"/>
          <w:szCs w:val="22"/>
        </w:rPr>
        <w:t>Diversity</w:t>
      </w:r>
      <w:proofErr w:type="gramEnd"/>
      <w:r w:rsidRPr="00803010">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r w:rsidR="0092013B" w:rsidRPr="00803010">
        <w:rPr>
          <w:rFonts w:ascii="Arial" w:hAnsi="Arial" w:cs="Arial"/>
          <w:sz w:val="22"/>
          <w:szCs w:val="22"/>
        </w:rPr>
        <w:t xml:space="preserve"> </w:t>
      </w:r>
    </w:p>
    <w:p w14:paraId="7F694E4A" w14:textId="77777777" w:rsidR="0092013B" w:rsidRPr="00803010" w:rsidRDefault="0092013B" w:rsidP="00A249AC">
      <w:pPr>
        <w:spacing w:line="259" w:lineRule="auto"/>
        <w:jc w:val="both"/>
        <w:rPr>
          <w:rFonts w:ascii="Arial" w:hAnsi="Arial" w:cs="Arial"/>
          <w:sz w:val="22"/>
          <w:szCs w:val="22"/>
        </w:rPr>
      </w:pPr>
    </w:p>
    <w:p w14:paraId="124DF484" w14:textId="2B47E001" w:rsidR="00A249AC" w:rsidRPr="00803010" w:rsidRDefault="0092013B" w:rsidP="00A249AC">
      <w:pPr>
        <w:spacing w:line="259" w:lineRule="auto"/>
        <w:jc w:val="both"/>
        <w:rPr>
          <w:rFonts w:ascii="Arial" w:hAnsi="Arial" w:cs="Arial"/>
          <w:sz w:val="22"/>
          <w:szCs w:val="22"/>
        </w:rPr>
      </w:pPr>
      <w:r w:rsidRPr="00803010">
        <w:rPr>
          <w:rFonts w:ascii="Arial" w:hAnsi="Arial" w:cs="Arial"/>
          <w:sz w:val="22"/>
          <w:szCs w:val="22"/>
        </w:rPr>
        <w:t>We're a disability confident employer and value all applications. Please let us know if you require any reasonable accommodations throughout the recruitment process.</w:t>
      </w:r>
    </w:p>
    <w:p w14:paraId="53AA38D4" w14:textId="77777777" w:rsidR="00A249AC" w:rsidRPr="00803010" w:rsidRDefault="00A249AC" w:rsidP="00A249AC">
      <w:pPr>
        <w:spacing w:line="259" w:lineRule="auto"/>
        <w:jc w:val="both"/>
        <w:rPr>
          <w:rFonts w:ascii="Arial" w:hAnsi="Arial" w:cs="Arial"/>
          <w:sz w:val="22"/>
          <w:szCs w:val="22"/>
        </w:rPr>
      </w:pPr>
    </w:p>
    <w:p w14:paraId="261EE9B4" w14:textId="445304CB" w:rsidR="001F4320" w:rsidRPr="00803010" w:rsidRDefault="00A249AC" w:rsidP="00A249AC">
      <w:pPr>
        <w:spacing w:line="259" w:lineRule="auto"/>
        <w:jc w:val="both"/>
        <w:rPr>
          <w:rFonts w:ascii="Arial" w:hAnsi="Arial" w:cs="Arial"/>
          <w:sz w:val="22"/>
          <w:szCs w:val="22"/>
        </w:rPr>
      </w:pPr>
      <w:r w:rsidRPr="00803010">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5E0DA6F9" w14:textId="192E21BE" w:rsidR="0076167C" w:rsidRDefault="0076167C" w:rsidP="007007EB">
      <w:pPr>
        <w:spacing w:line="259" w:lineRule="auto"/>
        <w:jc w:val="both"/>
        <w:rPr>
          <w:rFonts w:ascii="Arial" w:hAnsi="Arial" w:cs="Arial"/>
          <w:sz w:val="22"/>
          <w:szCs w:val="22"/>
        </w:rPr>
      </w:pPr>
    </w:p>
    <w:sectPr w:rsidR="0076167C"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9EC3" w14:textId="77777777" w:rsidR="00C061BD" w:rsidRDefault="00C061BD" w:rsidP="009962E4">
      <w:r>
        <w:separator/>
      </w:r>
    </w:p>
  </w:endnote>
  <w:endnote w:type="continuationSeparator" w:id="0">
    <w:p w14:paraId="141A0CCF" w14:textId="77777777" w:rsidR="00C061BD" w:rsidRDefault="00C061BD"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933D" w14:textId="77777777" w:rsidR="00C061BD" w:rsidRDefault="00C061BD" w:rsidP="009962E4">
      <w:r>
        <w:separator/>
      </w:r>
    </w:p>
  </w:footnote>
  <w:footnote w:type="continuationSeparator" w:id="0">
    <w:p w14:paraId="402C51FD" w14:textId="77777777" w:rsidR="00C061BD" w:rsidRDefault="00C061BD"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579"/>
    <w:multiLevelType w:val="hybridMultilevel"/>
    <w:tmpl w:val="3C16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16D4"/>
    <w:multiLevelType w:val="hybridMultilevel"/>
    <w:tmpl w:val="641A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46788"/>
    <w:multiLevelType w:val="hybridMultilevel"/>
    <w:tmpl w:val="907A3FE8"/>
    <w:lvl w:ilvl="0" w:tplc="08090001">
      <w:start w:val="1"/>
      <w:numFmt w:val="bullet"/>
      <w:lvlText w:val=""/>
      <w:lvlJc w:val="left"/>
      <w:pPr>
        <w:ind w:left="720" w:hanging="360"/>
      </w:pPr>
      <w:rPr>
        <w:rFonts w:ascii="Symbol" w:hAnsi="Symbol" w:hint="default"/>
      </w:rPr>
    </w:lvl>
    <w:lvl w:ilvl="1" w:tplc="71A8DB04" w:tentative="1">
      <w:start w:val="1"/>
      <w:numFmt w:val="bullet"/>
      <w:lvlText w:val="•"/>
      <w:lvlJc w:val="left"/>
      <w:pPr>
        <w:tabs>
          <w:tab w:val="num" w:pos="1440"/>
        </w:tabs>
        <w:ind w:left="1440" w:hanging="360"/>
      </w:pPr>
      <w:rPr>
        <w:rFonts w:ascii="Arial,Sans-Serif" w:hAnsi="Arial,Sans-Serif" w:hint="default"/>
      </w:rPr>
    </w:lvl>
    <w:lvl w:ilvl="2" w:tplc="D16C9A34" w:tentative="1">
      <w:start w:val="1"/>
      <w:numFmt w:val="bullet"/>
      <w:lvlText w:val="•"/>
      <w:lvlJc w:val="left"/>
      <w:pPr>
        <w:tabs>
          <w:tab w:val="num" w:pos="2160"/>
        </w:tabs>
        <w:ind w:left="2160" w:hanging="360"/>
      </w:pPr>
      <w:rPr>
        <w:rFonts w:ascii="Arial,Sans-Serif" w:hAnsi="Arial,Sans-Serif" w:hint="default"/>
      </w:rPr>
    </w:lvl>
    <w:lvl w:ilvl="3" w:tplc="6AD255B2" w:tentative="1">
      <w:start w:val="1"/>
      <w:numFmt w:val="bullet"/>
      <w:lvlText w:val="•"/>
      <w:lvlJc w:val="left"/>
      <w:pPr>
        <w:tabs>
          <w:tab w:val="num" w:pos="2880"/>
        </w:tabs>
        <w:ind w:left="2880" w:hanging="360"/>
      </w:pPr>
      <w:rPr>
        <w:rFonts w:ascii="Arial,Sans-Serif" w:hAnsi="Arial,Sans-Serif" w:hint="default"/>
      </w:rPr>
    </w:lvl>
    <w:lvl w:ilvl="4" w:tplc="16CE5576" w:tentative="1">
      <w:start w:val="1"/>
      <w:numFmt w:val="bullet"/>
      <w:lvlText w:val="•"/>
      <w:lvlJc w:val="left"/>
      <w:pPr>
        <w:tabs>
          <w:tab w:val="num" w:pos="3600"/>
        </w:tabs>
        <w:ind w:left="3600" w:hanging="360"/>
      </w:pPr>
      <w:rPr>
        <w:rFonts w:ascii="Arial,Sans-Serif" w:hAnsi="Arial,Sans-Serif" w:hint="default"/>
      </w:rPr>
    </w:lvl>
    <w:lvl w:ilvl="5" w:tplc="0A06F66A" w:tentative="1">
      <w:start w:val="1"/>
      <w:numFmt w:val="bullet"/>
      <w:lvlText w:val="•"/>
      <w:lvlJc w:val="left"/>
      <w:pPr>
        <w:tabs>
          <w:tab w:val="num" w:pos="4320"/>
        </w:tabs>
        <w:ind w:left="4320" w:hanging="360"/>
      </w:pPr>
      <w:rPr>
        <w:rFonts w:ascii="Arial,Sans-Serif" w:hAnsi="Arial,Sans-Serif" w:hint="default"/>
      </w:rPr>
    </w:lvl>
    <w:lvl w:ilvl="6" w:tplc="DCA07F4E" w:tentative="1">
      <w:start w:val="1"/>
      <w:numFmt w:val="bullet"/>
      <w:lvlText w:val="•"/>
      <w:lvlJc w:val="left"/>
      <w:pPr>
        <w:tabs>
          <w:tab w:val="num" w:pos="5040"/>
        </w:tabs>
        <w:ind w:left="5040" w:hanging="360"/>
      </w:pPr>
      <w:rPr>
        <w:rFonts w:ascii="Arial,Sans-Serif" w:hAnsi="Arial,Sans-Serif" w:hint="default"/>
      </w:rPr>
    </w:lvl>
    <w:lvl w:ilvl="7" w:tplc="666EE278" w:tentative="1">
      <w:start w:val="1"/>
      <w:numFmt w:val="bullet"/>
      <w:lvlText w:val="•"/>
      <w:lvlJc w:val="left"/>
      <w:pPr>
        <w:tabs>
          <w:tab w:val="num" w:pos="5760"/>
        </w:tabs>
        <w:ind w:left="5760" w:hanging="360"/>
      </w:pPr>
      <w:rPr>
        <w:rFonts w:ascii="Arial,Sans-Serif" w:hAnsi="Arial,Sans-Serif" w:hint="default"/>
      </w:rPr>
    </w:lvl>
    <w:lvl w:ilvl="8" w:tplc="D70C82B2" w:tentative="1">
      <w:start w:val="1"/>
      <w:numFmt w:val="bullet"/>
      <w:lvlText w:val="•"/>
      <w:lvlJc w:val="left"/>
      <w:pPr>
        <w:tabs>
          <w:tab w:val="num" w:pos="6480"/>
        </w:tabs>
        <w:ind w:left="6480" w:hanging="360"/>
      </w:pPr>
      <w:rPr>
        <w:rFonts w:ascii="Arial,Sans-Serif" w:hAnsi="Arial,Sans-Serif" w:hint="default"/>
      </w:rPr>
    </w:lvl>
  </w:abstractNum>
  <w:abstractNum w:abstractNumId="3" w15:restartNumberingAfterBreak="0">
    <w:nsid w:val="09EC4B2C"/>
    <w:multiLevelType w:val="hybridMultilevel"/>
    <w:tmpl w:val="1B56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A0739"/>
    <w:multiLevelType w:val="hybridMultilevel"/>
    <w:tmpl w:val="B16027B4"/>
    <w:lvl w:ilvl="0" w:tplc="A39C437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25DB6"/>
    <w:multiLevelType w:val="hybridMultilevel"/>
    <w:tmpl w:val="D2906F44"/>
    <w:lvl w:ilvl="0" w:tplc="19926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E3DF8"/>
    <w:multiLevelType w:val="hybridMultilevel"/>
    <w:tmpl w:val="37D0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4483E"/>
    <w:multiLevelType w:val="hybridMultilevel"/>
    <w:tmpl w:val="7D1A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F4B7E"/>
    <w:multiLevelType w:val="hybridMultilevel"/>
    <w:tmpl w:val="334670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82355"/>
    <w:multiLevelType w:val="hybridMultilevel"/>
    <w:tmpl w:val="7AF0A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054E2"/>
    <w:multiLevelType w:val="hybridMultilevel"/>
    <w:tmpl w:val="28E89F98"/>
    <w:lvl w:ilvl="0" w:tplc="08090001">
      <w:start w:val="1"/>
      <w:numFmt w:val="bullet"/>
      <w:lvlText w:val=""/>
      <w:lvlJc w:val="left"/>
      <w:pPr>
        <w:ind w:left="720" w:hanging="360"/>
      </w:pPr>
      <w:rPr>
        <w:rFonts w:ascii="Symbol" w:hAnsi="Symbol" w:hint="default"/>
      </w:rPr>
    </w:lvl>
    <w:lvl w:ilvl="1" w:tplc="1D162A20">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338A7"/>
    <w:multiLevelType w:val="hybridMultilevel"/>
    <w:tmpl w:val="00749A60"/>
    <w:lvl w:ilvl="0" w:tplc="08090001">
      <w:start w:val="1"/>
      <w:numFmt w:val="bullet"/>
      <w:lvlText w:val=""/>
      <w:lvlJc w:val="left"/>
      <w:pPr>
        <w:ind w:left="720" w:hanging="360"/>
      </w:pPr>
      <w:rPr>
        <w:rFonts w:ascii="Symbol" w:hAnsi="Symbol" w:hint="default"/>
      </w:rPr>
    </w:lvl>
    <w:lvl w:ilvl="1" w:tplc="E9563216">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93FE9"/>
    <w:multiLevelType w:val="hybridMultilevel"/>
    <w:tmpl w:val="2A5A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93B28"/>
    <w:multiLevelType w:val="hybridMultilevel"/>
    <w:tmpl w:val="4A74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3387"/>
    <w:multiLevelType w:val="hybridMultilevel"/>
    <w:tmpl w:val="F58A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57152"/>
    <w:multiLevelType w:val="hybridMultilevel"/>
    <w:tmpl w:val="746CC926"/>
    <w:lvl w:ilvl="0" w:tplc="A39C437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107B6"/>
    <w:multiLevelType w:val="hybridMultilevel"/>
    <w:tmpl w:val="E290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92BB2"/>
    <w:multiLevelType w:val="hybridMultilevel"/>
    <w:tmpl w:val="E3EA068E"/>
    <w:lvl w:ilvl="0" w:tplc="A39C437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1C81"/>
    <w:multiLevelType w:val="hybridMultilevel"/>
    <w:tmpl w:val="6B7858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562E3"/>
    <w:multiLevelType w:val="hybridMultilevel"/>
    <w:tmpl w:val="3D3CA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2291E"/>
    <w:multiLevelType w:val="hybridMultilevel"/>
    <w:tmpl w:val="46F0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35AD7"/>
    <w:multiLevelType w:val="hybridMultilevel"/>
    <w:tmpl w:val="7D5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930CF"/>
    <w:multiLevelType w:val="hybridMultilevel"/>
    <w:tmpl w:val="B952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F6A89"/>
    <w:multiLevelType w:val="hybridMultilevel"/>
    <w:tmpl w:val="2CD2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85A1F"/>
    <w:multiLevelType w:val="hybridMultilevel"/>
    <w:tmpl w:val="073C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41102"/>
    <w:multiLevelType w:val="hybridMultilevel"/>
    <w:tmpl w:val="66A67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D220B"/>
    <w:multiLevelType w:val="hybridMultilevel"/>
    <w:tmpl w:val="505C3490"/>
    <w:lvl w:ilvl="0" w:tplc="08090001">
      <w:start w:val="1"/>
      <w:numFmt w:val="bullet"/>
      <w:lvlText w:val=""/>
      <w:lvlJc w:val="left"/>
      <w:pPr>
        <w:ind w:left="720" w:hanging="360"/>
      </w:pPr>
      <w:rPr>
        <w:rFonts w:ascii="Symbol" w:hAnsi="Symbol" w:hint="default"/>
      </w:rPr>
    </w:lvl>
    <w:lvl w:ilvl="1" w:tplc="D83AD096">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E4858"/>
    <w:multiLevelType w:val="hybridMultilevel"/>
    <w:tmpl w:val="3B96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F6B92"/>
    <w:multiLevelType w:val="hybridMultilevel"/>
    <w:tmpl w:val="82DA4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C3A4A"/>
    <w:multiLevelType w:val="hybridMultilevel"/>
    <w:tmpl w:val="6B7C0B5E"/>
    <w:lvl w:ilvl="0" w:tplc="19926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52F55"/>
    <w:multiLevelType w:val="hybridMultilevel"/>
    <w:tmpl w:val="39EA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03128"/>
    <w:multiLevelType w:val="hybridMultilevel"/>
    <w:tmpl w:val="1B2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F7192"/>
    <w:multiLevelType w:val="hybridMultilevel"/>
    <w:tmpl w:val="39B40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EA3F3B"/>
    <w:multiLevelType w:val="hybridMultilevel"/>
    <w:tmpl w:val="4970B6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442D50"/>
    <w:multiLevelType w:val="hybridMultilevel"/>
    <w:tmpl w:val="F918BDD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949D5"/>
    <w:multiLevelType w:val="hybridMultilevel"/>
    <w:tmpl w:val="46C4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85988"/>
    <w:multiLevelType w:val="hybridMultilevel"/>
    <w:tmpl w:val="01FE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492656">
    <w:abstractNumId w:val="11"/>
  </w:num>
  <w:num w:numId="2" w16cid:durableId="362563781">
    <w:abstractNumId w:val="32"/>
  </w:num>
  <w:num w:numId="3" w16cid:durableId="975261953">
    <w:abstractNumId w:val="23"/>
  </w:num>
  <w:num w:numId="4" w16cid:durableId="1473788094">
    <w:abstractNumId w:val="36"/>
  </w:num>
  <w:num w:numId="5" w16cid:durableId="945309362">
    <w:abstractNumId w:val="24"/>
  </w:num>
  <w:num w:numId="6" w16cid:durableId="1970088077">
    <w:abstractNumId w:val="22"/>
  </w:num>
  <w:num w:numId="7" w16cid:durableId="952908803">
    <w:abstractNumId w:val="1"/>
  </w:num>
  <w:num w:numId="8" w16cid:durableId="993409880">
    <w:abstractNumId w:val="31"/>
  </w:num>
  <w:num w:numId="9" w16cid:durableId="2132673806">
    <w:abstractNumId w:val="10"/>
  </w:num>
  <w:num w:numId="10" w16cid:durableId="1823888913">
    <w:abstractNumId w:val="9"/>
  </w:num>
  <w:num w:numId="11" w16cid:durableId="1766227443">
    <w:abstractNumId w:val="8"/>
  </w:num>
  <w:num w:numId="12" w16cid:durableId="1002585624">
    <w:abstractNumId w:val="19"/>
  </w:num>
  <w:num w:numId="13" w16cid:durableId="1255018746">
    <w:abstractNumId w:val="28"/>
  </w:num>
  <w:num w:numId="14" w16cid:durableId="1423992800">
    <w:abstractNumId w:val="25"/>
  </w:num>
  <w:num w:numId="15" w16cid:durableId="1808356349">
    <w:abstractNumId w:val="18"/>
  </w:num>
  <w:num w:numId="16" w16cid:durableId="1288394294">
    <w:abstractNumId w:val="13"/>
  </w:num>
  <w:num w:numId="17" w16cid:durableId="1503351311">
    <w:abstractNumId w:val="15"/>
  </w:num>
  <w:num w:numId="18" w16cid:durableId="399643862">
    <w:abstractNumId w:val="4"/>
  </w:num>
  <w:num w:numId="19" w16cid:durableId="691035193">
    <w:abstractNumId w:val="17"/>
  </w:num>
  <w:num w:numId="20" w16cid:durableId="1427264989">
    <w:abstractNumId w:val="2"/>
  </w:num>
  <w:num w:numId="21" w16cid:durableId="1628928129">
    <w:abstractNumId w:val="34"/>
  </w:num>
  <w:num w:numId="22" w16cid:durableId="2137990963">
    <w:abstractNumId w:val="7"/>
  </w:num>
  <w:num w:numId="23" w16cid:durableId="161239918">
    <w:abstractNumId w:val="26"/>
  </w:num>
  <w:num w:numId="24" w16cid:durableId="287009311">
    <w:abstractNumId w:val="30"/>
  </w:num>
  <w:num w:numId="25" w16cid:durableId="1112479351">
    <w:abstractNumId w:val="35"/>
  </w:num>
  <w:num w:numId="26" w16cid:durableId="21831088">
    <w:abstractNumId w:val="12"/>
  </w:num>
  <w:num w:numId="27" w16cid:durableId="27219579">
    <w:abstractNumId w:val="0"/>
  </w:num>
  <w:num w:numId="28" w16cid:durableId="1364013349">
    <w:abstractNumId w:val="3"/>
  </w:num>
  <w:num w:numId="29" w16cid:durableId="1462652744">
    <w:abstractNumId w:val="16"/>
  </w:num>
  <w:num w:numId="30" w16cid:durableId="2128772499">
    <w:abstractNumId w:val="14"/>
  </w:num>
  <w:num w:numId="31" w16cid:durableId="1408728002">
    <w:abstractNumId w:val="29"/>
  </w:num>
  <w:num w:numId="32" w16cid:durableId="2076273739">
    <w:abstractNumId w:val="20"/>
  </w:num>
  <w:num w:numId="33" w16cid:durableId="108358366">
    <w:abstractNumId w:val="5"/>
  </w:num>
  <w:num w:numId="34" w16cid:durableId="1931965672">
    <w:abstractNumId w:val="33"/>
  </w:num>
  <w:num w:numId="35" w16cid:durableId="536772176">
    <w:abstractNumId w:val="6"/>
  </w:num>
  <w:num w:numId="36" w16cid:durableId="1618293795">
    <w:abstractNumId w:val="27"/>
  </w:num>
  <w:num w:numId="37" w16cid:durableId="42318519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54A9F"/>
    <w:rsid w:val="00056D32"/>
    <w:rsid w:val="00065012"/>
    <w:rsid w:val="0009405F"/>
    <w:rsid w:val="000A07A3"/>
    <w:rsid w:val="000B3D23"/>
    <w:rsid w:val="000C562A"/>
    <w:rsid w:val="000E0A90"/>
    <w:rsid w:val="0011355A"/>
    <w:rsid w:val="0011499D"/>
    <w:rsid w:val="00123E3F"/>
    <w:rsid w:val="00133457"/>
    <w:rsid w:val="00140F1F"/>
    <w:rsid w:val="00146224"/>
    <w:rsid w:val="00147A55"/>
    <w:rsid w:val="00154D4D"/>
    <w:rsid w:val="00154E19"/>
    <w:rsid w:val="001668ED"/>
    <w:rsid w:val="001760CA"/>
    <w:rsid w:val="001816D3"/>
    <w:rsid w:val="00185227"/>
    <w:rsid w:val="001A5B40"/>
    <w:rsid w:val="001B49A6"/>
    <w:rsid w:val="001B6ED1"/>
    <w:rsid w:val="001C63BC"/>
    <w:rsid w:val="001E4CF9"/>
    <w:rsid w:val="001E7A13"/>
    <w:rsid w:val="001F4320"/>
    <w:rsid w:val="001F564D"/>
    <w:rsid w:val="001F7CE4"/>
    <w:rsid w:val="00213928"/>
    <w:rsid w:val="00215E5A"/>
    <w:rsid w:val="00221862"/>
    <w:rsid w:val="00223A09"/>
    <w:rsid w:val="002249C8"/>
    <w:rsid w:val="002360C9"/>
    <w:rsid w:val="00273AF0"/>
    <w:rsid w:val="00293703"/>
    <w:rsid w:val="002B21F1"/>
    <w:rsid w:val="002B2964"/>
    <w:rsid w:val="002B6EBA"/>
    <w:rsid w:val="002C4E4E"/>
    <w:rsid w:val="002D2387"/>
    <w:rsid w:val="002E05F5"/>
    <w:rsid w:val="002E5C1B"/>
    <w:rsid w:val="002E6F54"/>
    <w:rsid w:val="002F0FF0"/>
    <w:rsid w:val="002F4466"/>
    <w:rsid w:val="002F74B2"/>
    <w:rsid w:val="002F7D9E"/>
    <w:rsid w:val="00304077"/>
    <w:rsid w:val="0030424B"/>
    <w:rsid w:val="00313052"/>
    <w:rsid w:val="00326376"/>
    <w:rsid w:val="003270C8"/>
    <w:rsid w:val="0032746E"/>
    <w:rsid w:val="003312F5"/>
    <w:rsid w:val="00331F83"/>
    <w:rsid w:val="00347449"/>
    <w:rsid w:val="003615EA"/>
    <w:rsid w:val="0036311F"/>
    <w:rsid w:val="00364C91"/>
    <w:rsid w:val="00367370"/>
    <w:rsid w:val="00380321"/>
    <w:rsid w:val="00384390"/>
    <w:rsid w:val="003876EF"/>
    <w:rsid w:val="003A40AC"/>
    <w:rsid w:val="003A6C98"/>
    <w:rsid w:val="003A7B29"/>
    <w:rsid w:val="003C73D4"/>
    <w:rsid w:val="003F1D00"/>
    <w:rsid w:val="003F1DC5"/>
    <w:rsid w:val="003F7A01"/>
    <w:rsid w:val="004118C9"/>
    <w:rsid w:val="00411E77"/>
    <w:rsid w:val="0042355D"/>
    <w:rsid w:val="004244DB"/>
    <w:rsid w:val="00426A4C"/>
    <w:rsid w:val="00431A57"/>
    <w:rsid w:val="00434100"/>
    <w:rsid w:val="0043429B"/>
    <w:rsid w:val="00443094"/>
    <w:rsid w:val="00452545"/>
    <w:rsid w:val="00462FE9"/>
    <w:rsid w:val="004646C6"/>
    <w:rsid w:val="00466100"/>
    <w:rsid w:val="00467EB7"/>
    <w:rsid w:val="004721B0"/>
    <w:rsid w:val="00474812"/>
    <w:rsid w:val="00477762"/>
    <w:rsid w:val="004812CC"/>
    <w:rsid w:val="0048170A"/>
    <w:rsid w:val="004876BE"/>
    <w:rsid w:val="004916A0"/>
    <w:rsid w:val="004921D6"/>
    <w:rsid w:val="00494C27"/>
    <w:rsid w:val="00497281"/>
    <w:rsid w:val="004A48C2"/>
    <w:rsid w:val="004B4368"/>
    <w:rsid w:val="004D778D"/>
    <w:rsid w:val="004E0952"/>
    <w:rsid w:val="004E4073"/>
    <w:rsid w:val="004E5DF9"/>
    <w:rsid w:val="00504046"/>
    <w:rsid w:val="00506050"/>
    <w:rsid w:val="005122D4"/>
    <w:rsid w:val="005146FC"/>
    <w:rsid w:val="0052053D"/>
    <w:rsid w:val="00545D17"/>
    <w:rsid w:val="0054625E"/>
    <w:rsid w:val="00553BC1"/>
    <w:rsid w:val="00553DE9"/>
    <w:rsid w:val="00563516"/>
    <w:rsid w:val="005703EA"/>
    <w:rsid w:val="005905C9"/>
    <w:rsid w:val="005A5FFF"/>
    <w:rsid w:val="005B29E3"/>
    <w:rsid w:val="005B7B81"/>
    <w:rsid w:val="005D227C"/>
    <w:rsid w:val="005D641F"/>
    <w:rsid w:val="005E7841"/>
    <w:rsid w:val="005E7DD3"/>
    <w:rsid w:val="00603DCA"/>
    <w:rsid w:val="00607B0F"/>
    <w:rsid w:val="00617B0F"/>
    <w:rsid w:val="006229CB"/>
    <w:rsid w:val="00623785"/>
    <w:rsid w:val="00625E1D"/>
    <w:rsid w:val="00630262"/>
    <w:rsid w:val="0063350B"/>
    <w:rsid w:val="00643B29"/>
    <w:rsid w:val="00643F6E"/>
    <w:rsid w:val="00647036"/>
    <w:rsid w:val="00647DD3"/>
    <w:rsid w:val="006527B5"/>
    <w:rsid w:val="00660444"/>
    <w:rsid w:val="00662881"/>
    <w:rsid w:val="00671D41"/>
    <w:rsid w:val="006760C5"/>
    <w:rsid w:val="00677AC9"/>
    <w:rsid w:val="00681FDD"/>
    <w:rsid w:val="00684EFD"/>
    <w:rsid w:val="0068617E"/>
    <w:rsid w:val="00691ED3"/>
    <w:rsid w:val="006A0E54"/>
    <w:rsid w:val="006C2660"/>
    <w:rsid w:val="006C4BE1"/>
    <w:rsid w:val="006D0593"/>
    <w:rsid w:val="006D5A8F"/>
    <w:rsid w:val="006E539B"/>
    <w:rsid w:val="006E715A"/>
    <w:rsid w:val="007007EB"/>
    <w:rsid w:val="00706DEE"/>
    <w:rsid w:val="007119E8"/>
    <w:rsid w:val="00725E12"/>
    <w:rsid w:val="00733FC2"/>
    <w:rsid w:val="00740755"/>
    <w:rsid w:val="007456F2"/>
    <w:rsid w:val="00753E7F"/>
    <w:rsid w:val="007540D5"/>
    <w:rsid w:val="0076167C"/>
    <w:rsid w:val="00762F96"/>
    <w:rsid w:val="007641C6"/>
    <w:rsid w:val="00765B67"/>
    <w:rsid w:val="00766195"/>
    <w:rsid w:val="007738EA"/>
    <w:rsid w:val="007741C1"/>
    <w:rsid w:val="007820EF"/>
    <w:rsid w:val="0079240F"/>
    <w:rsid w:val="00796BC1"/>
    <w:rsid w:val="007A1ACC"/>
    <w:rsid w:val="007A553E"/>
    <w:rsid w:val="007B7070"/>
    <w:rsid w:val="007C24BA"/>
    <w:rsid w:val="007D71DE"/>
    <w:rsid w:val="00803010"/>
    <w:rsid w:val="0080418D"/>
    <w:rsid w:val="00804EFC"/>
    <w:rsid w:val="00822BFC"/>
    <w:rsid w:val="00826A33"/>
    <w:rsid w:val="00826D24"/>
    <w:rsid w:val="008424C7"/>
    <w:rsid w:val="00873E14"/>
    <w:rsid w:val="00886B9D"/>
    <w:rsid w:val="00895F97"/>
    <w:rsid w:val="008A0E9C"/>
    <w:rsid w:val="008A2943"/>
    <w:rsid w:val="008B7E66"/>
    <w:rsid w:val="008C0064"/>
    <w:rsid w:val="008E45DE"/>
    <w:rsid w:val="008F0060"/>
    <w:rsid w:val="008F2CEC"/>
    <w:rsid w:val="0090144A"/>
    <w:rsid w:val="00901491"/>
    <w:rsid w:val="00917154"/>
    <w:rsid w:val="0092013B"/>
    <w:rsid w:val="00926950"/>
    <w:rsid w:val="009356C8"/>
    <w:rsid w:val="0095049E"/>
    <w:rsid w:val="00952DEC"/>
    <w:rsid w:val="0096509B"/>
    <w:rsid w:val="009701B3"/>
    <w:rsid w:val="00981595"/>
    <w:rsid w:val="009830A6"/>
    <w:rsid w:val="00992857"/>
    <w:rsid w:val="00993A46"/>
    <w:rsid w:val="009962E4"/>
    <w:rsid w:val="009A6454"/>
    <w:rsid w:val="009A7EE1"/>
    <w:rsid w:val="009B1799"/>
    <w:rsid w:val="009B3A97"/>
    <w:rsid w:val="009C05E5"/>
    <w:rsid w:val="009C4B8F"/>
    <w:rsid w:val="009C5EEE"/>
    <w:rsid w:val="009C7B2F"/>
    <w:rsid w:val="009D6C22"/>
    <w:rsid w:val="009D7810"/>
    <w:rsid w:val="009D7F60"/>
    <w:rsid w:val="009E1D0B"/>
    <w:rsid w:val="00A074FC"/>
    <w:rsid w:val="00A15AFC"/>
    <w:rsid w:val="00A16B49"/>
    <w:rsid w:val="00A2175F"/>
    <w:rsid w:val="00A224D5"/>
    <w:rsid w:val="00A249AC"/>
    <w:rsid w:val="00A32540"/>
    <w:rsid w:val="00A330BB"/>
    <w:rsid w:val="00A42ABA"/>
    <w:rsid w:val="00A43A66"/>
    <w:rsid w:val="00A43CFE"/>
    <w:rsid w:val="00A474C0"/>
    <w:rsid w:val="00A611C8"/>
    <w:rsid w:val="00A727E5"/>
    <w:rsid w:val="00A73C51"/>
    <w:rsid w:val="00A776F4"/>
    <w:rsid w:val="00A80640"/>
    <w:rsid w:val="00A86F4E"/>
    <w:rsid w:val="00A9132F"/>
    <w:rsid w:val="00A92EA9"/>
    <w:rsid w:val="00A956F6"/>
    <w:rsid w:val="00A979C3"/>
    <w:rsid w:val="00AA38A5"/>
    <w:rsid w:val="00AA63DF"/>
    <w:rsid w:val="00AA71FF"/>
    <w:rsid w:val="00AB4210"/>
    <w:rsid w:val="00AB4F13"/>
    <w:rsid w:val="00AC0AAC"/>
    <w:rsid w:val="00AC1409"/>
    <w:rsid w:val="00AC4381"/>
    <w:rsid w:val="00AD5D92"/>
    <w:rsid w:val="00AD6156"/>
    <w:rsid w:val="00AE1AF4"/>
    <w:rsid w:val="00AE4F64"/>
    <w:rsid w:val="00B00F60"/>
    <w:rsid w:val="00B048DD"/>
    <w:rsid w:val="00B32036"/>
    <w:rsid w:val="00B45D5B"/>
    <w:rsid w:val="00B51CBF"/>
    <w:rsid w:val="00B5443F"/>
    <w:rsid w:val="00B70AA8"/>
    <w:rsid w:val="00B74FA4"/>
    <w:rsid w:val="00B772E9"/>
    <w:rsid w:val="00B80634"/>
    <w:rsid w:val="00B82313"/>
    <w:rsid w:val="00B837C2"/>
    <w:rsid w:val="00B94D39"/>
    <w:rsid w:val="00B9581D"/>
    <w:rsid w:val="00BA4906"/>
    <w:rsid w:val="00BB1965"/>
    <w:rsid w:val="00BB535B"/>
    <w:rsid w:val="00BC6A9A"/>
    <w:rsid w:val="00BC7385"/>
    <w:rsid w:val="00BD56F3"/>
    <w:rsid w:val="00BF2835"/>
    <w:rsid w:val="00BF448A"/>
    <w:rsid w:val="00C02DEA"/>
    <w:rsid w:val="00C061BD"/>
    <w:rsid w:val="00C11C3A"/>
    <w:rsid w:val="00C11EB0"/>
    <w:rsid w:val="00C1743F"/>
    <w:rsid w:val="00C22D62"/>
    <w:rsid w:val="00C2625F"/>
    <w:rsid w:val="00C27E78"/>
    <w:rsid w:val="00C31C3C"/>
    <w:rsid w:val="00C36CAD"/>
    <w:rsid w:val="00C5300E"/>
    <w:rsid w:val="00C736B8"/>
    <w:rsid w:val="00C745BF"/>
    <w:rsid w:val="00C8609B"/>
    <w:rsid w:val="00C86213"/>
    <w:rsid w:val="00C946CA"/>
    <w:rsid w:val="00C94F6E"/>
    <w:rsid w:val="00C9779B"/>
    <w:rsid w:val="00CA5556"/>
    <w:rsid w:val="00CC35DC"/>
    <w:rsid w:val="00CD2FAF"/>
    <w:rsid w:val="00CD3D5A"/>
    <w:rsid w:val="00CE5A14"/>
    <w:rsid w:val="00CE5ADB"/>
    <w:rsid w:val="00CF1A31"/>
    <w:rsid w:val="00CF5952"/>
    <w:rsid w:val="00D05EB3"/>
    <w:rsid w:val="00D131F2"/>
    <w:rsid w:val="00D140F8"/>
    <w:rsid w:val="00D25FDA"/>
    <w:rsid w:val="00D34FA9"/>
    <w:rsid w:val="00D37313"/>
    <w:rsid w:val="00D3788F"/>
    <w:rsid w:val="00D5686C"/>
    <w:rsid w:val="00D57836"/>
    <w:rsid w:val="00D57AC2"/>
    <w:rsid w:val="00D625B5"/>
    <w:rsid w:val="00D65A55"/>
    <w:rsid w:val="00D737B9"/>
    <w:rsid w:val="00D8434B"/>
    <w:rsid w:val="00D85947"/>
    <w:rsid w:val="00DA6A28"/>
    <w:rsid w:val="00DB2A52"/>
    <w:rsid w:val="00DB2ECB"/>
    <w:rsid w:val="00DD7E89"/>
    <w:rsid w:val="00DE3029"/>
    <w:rsid w:val="00DE4919"/>
    <w:rsid w:val="00DF48E9"/>
    <w:rsid w:val="00DF564D"/>
    <w:rsid w:val="00DF78D3"/>
    <w:rsid w:val="00E03F7C"/>
    <w:rsid w:val="00E110F5"/>
    <w:rsid w:val="00E15DA5"/>
    <w:rsid w:val="00E251C4"/>
    <w:rsid w:val="00E45858"/>
    <w:rsid w:val="00E509CB"/>
    <w:rsid w:val="00E618F5"/>
    <w:rsid w:val="00E65C49"/>
    <w:rsid w:val="00E73090"/>
    <w:rsid w:val="00E756F2"/>
    <w:rsid w:val="00E845A5"/>
    <w:rsid w:val="00E90D8F"/>
    <w:rsid w:val="00EB45C7"/>
    <w:rsid w:val="00EC0FC8"/>
    <w:rsid w:val="00EC50E4"/>
    <w:rsid w:val="00EC51AC"/>
    <w:rsid w:val="00ED1E20"/>
    <w:rsid w:val="00ED4EDA"/>
    <w:rsid w:val="00EE3084"/>
    <w:rsid w:val="00F04D5D"/>
    <w:rsid w:val="00F07C46"/>
    <w:rsid w:val="00F1394B"/>
    <w:rsid w:val="00F227D2"/>
    <w:rsid w:val="00F30DD3"/>
    <w:rsid w:val="00F35118"/>
    <w:rsid w:val="00F35FFB"/>
    <w:rsid w:val="00F41296"/>
    <w:rsid w:val="00F43ECB"/>
    <w:rsid w:val="00F454E1"/>
    <w:rsid w:val="00F709B2"/>
    <w:rsid w:val="00F91B24"/>
    <w:rsid w:val="00F95354"/>
    <w:rsid w:val="00F96764"/>
    <w:rsid w:val="00FB4C30"/>
    <w:rsid w:val="00FB6476"/>
    <w:rsid w:val="00FD10F1"/>
    <w:rsid w:val="00FD3AB9"/>
    <w:rsid w:val="00FE5ABD"/>
    <w:rsid w:val="00FE74FA"/>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C0EE9EA"/>
    <w:rsid w:val="3DF5B1ED"/>
    <w:rsid w:val="3EA5ACE1"/>
    <w:rsid w:val="44880DA2"/>
    <w:rsid w:val="49E87CA5"/>
    <w:rsid w:val="4F3613D7"/>
    <w:rsid w:val="508591AD"/>
    <w:rsid w:val="50CF74CB"/>
    <w:rsid w:val="514B63FF"/>
    <w:rsid w:val="549C75BC"/>
    <w:rsid w:val="561ED522"/>
    <w:rsid w:val="57379EAC"/>
    <w:rsid w:val="5C270822"/>
    <w:rsid w:val="5DF0AF2C"/>
    <w:rsid w:val="627F656C"/>
    <w:rsid w:val="65C0B5B4"/>
    <w:rsid w:val="6801E20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link w:val="ListParagraphChar"/>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character" w:customStyle="1" w:styleId="ListParagraphChar">
    <w:name w:val="List Paragraph Char"/>
    <w:basedOn w:val="DefaultParagraphFont"/>
    <w:link w:val="ListParagraph"/>
    <w:uiPriority w:val="34"/>
    <w:rsid w:val="003A40A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7131">
      <w:bodyDiv w:val="1"/>
      <w:marLeft w:val="0"/>
      <w:marRight w:val="0"/>
      <w:marTop w:val="0"/>
      <w:marBottom w:val="0"/>
      <w:divBdr>
        <w:top w:val="none" w:sz="0" w:space="0" w:color="auto"/>
        <w:left w:val="none" w:sz="0" w:space="0" w:color="auto"/>
        <w:bottom w:val="none" w:sz="0" w:space="0" w:color="auto"/>
        <w:right w:val="none" w:sz="0" w:space="0" w:color="auto"/>
      </w:divBdr>
    </w:div>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969554257">
      <w:bodyDiv w:val="1"/>
      <w:marLeft w:val="0"/>
      <w:marRight w:val="0"/>
      <w:marTop w:val="0"/>
      <w:marBottom w:val="0"/>
      <w:divBdr>
        <w:top w:val="none" w:sz="0" w:space="0" w:color="auto"/>
        <w:left w:val="none" w:sz="0" w:space="0" w:color="auto"/>
        <w:bottom w:val="none" w:sz="0" w:space="0" w:color="auto"/>
        <w:right w:val="none" w:sz="0" w:space="0" w:color="auto"/>
      </w:divBdr>
    </w:div>
    <w:div w:id="974140480">
      <w:bodyDiv w:val="1"/>
      <w:marLeft w:val="0"/>
      <w:marRight w:val="0"/>
      <w:marTop w:val="0"/>
      <w:marBottom w:val="0"/>
      <w:divBdr>
        <w:top w:val="none" w:sz="0" w:space="0" w:color="auto"/>
        <w:left w:val="none" w:sz="0" w:space="0" w:color="auto"/>
        <w:bottom w:val="none" w:sz="0" w:space="0" w:color="auto"/>
        <w:right w:val="none" w:sz="0" w:space="0" w:color="auto"/>
      </w:divBdr>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387069962">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616063257">
      <w:bodyDiv w:val="1"/>
      <w:marLeft w:val="0"/>
      <w:marRight w:val="0"/>
      <w:marTop w:val="0"/>
      <w:marBottom w:val="0"/>
      <w:divBdr>
        <w:top w:val="none" w:sz="0" w:space="0" w:color="auto"/>
        <w:left w:val="none" w:sz="0" w:space="0" w:color="auto"/>
        <w:bottom w:val="none" w:sz="0" w:space="0" w:color="auto"/>
        <w:right w:val="none" w:sz="0" w:space="0" w:color="auto"/>
      </w:divBdr>
    </w:div>
    <w:div w:id="1618291024">
      <w:bodyDiv w:val="1"/>
      <w:marLeft w:val="0"/>
      <w:marRight w:val="0"/>
      <w:marTop w:val="0"/>
      <w:marBottom w:val="0"/>
      <w:divBdr>
        <w:top w:val="none" w:sz="0" w:space="0" w:color="auto"/>
        <w:left w:val="none" w:sz="0" w:space="0" w:color="auto"/>
        <w:bottom w:val="none" w:sz="0" w:space="0" w:color="auto"/>
        <w:right w:val="none" w:sz="0" w:space="0" w:color="auto"/>
      </w:divBdr>
    </w:div>
    <w:div w:id="1620141832">
      <w:bodyDiv w:val="1"/>
      <w:marLeft w:val="0"/>
      <w:marRight w:val="0"/>
      <w:marTop w:val="0"/>
      <w:marBottom w:val="0"/>
      <w:divBdr>
        <w:top w:val="none" w:sz="0" w:space="0" w:color="auto"/>
        <w:left w:val="none" w:sz="0" w:space="0" w:color="auto"/>
        <w:bottom w:val="none" w:sz="0" w:space="0" w:color="auto"/>
        <w:right w:val="none" w:sz="0" w:space="0" w:color="auto"/>
      </w:divBdr>
    </w:div>
    <w:div w:id="1814372983">
      <w:bodyDiv w:val="1"/>
      <w:marLeft w:val="0"/>
      <w:marRight w:val="0"/>
      <w:marTop w:val="0"/>
      <w:marBottom w:val="0"/>
      <w:divBdr>
        <w:top w:val="none" w:sz="0" w:space="0" w:color="auto"/>
        <w:left w:val="none" w:sz="0" w:space="0" w:color="auto"/>
        <w:bottom w:val="none" w:sz="0" w:space="0" w:color="auto"/>
        <w:right w:val="none" w:sz="0" w:space="0" w:color="auto"/>
      </w:divBdr>
    </w:div>
    <w:div w:id="2120641417">
      <w:bodyDiv w:val="1"/>
      <w:marLeft w:val="0"/>
      <w:marRight w:val="0"/>
      <w:marTop w:val="0"/>
      <w:marBottom w:val="0"/>
      <w:divBdr>
        <w:top w:val="none" w:sz="0" w:space="0" w:color="auto"/>
        <w:left w:val="none" w:sz="0" w:space="0" w:color="auto"/>
        <w:bottom w:val="none" w:sz="0" w:space="0" w:color="auto"/>
        <w:right w:val="none" w:sz="0" w:space="0" w:color="auto"/>
      </w:divBdr>
    </w:div>
    <w:div w:id="21396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ca57f0-62d8-4253-8e38-d6400be83f71">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95309A453A048AC6021CB940658FB" ma:contentTypeVersion="15" ma:contentTypeDescription="Create a new document." ma:contentTypeScope="" ma:versionID="7a1318962f484639e8a7a97cfb4f53d0">
  <xsd:schema xmlns:xsd="http://www.w3.org/2001/XMLSchema" xmlns:xs="http://www.w3.org/2001/XMLSchema" xmlns:p="http://schemas.microsoft.com/office/2006/metadata/properties" xmlns:ns2="bcca57f0-62d8-4253-8e38-d6400be83f71" xmlns:ns3="84e0b940-3335-4c56-8d40-eae63a744759" xmlns:ns4="ba1b69c5-4d56-4b49-ab8c-01c20d8c0043" targetNamespace="http://schemas.microsoft.com/office/2006/metadata/properties" ma:root="true" ma:fieldsID="f5f0cb6195b2114134abf9c060155817" ns2:_="" ns3:_="" ns4:_="">
    <xsd:import namespace="bcca57f0-62d8-4253-8e38-d6400be83f71"/>
    <xsd:import namespace="84e0b940-3335-4c56-8d40-eae63a744759"/>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57f0-62d8-4253-8e38-d6400be83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e0b940-3335-4c56-8d40-eae63a7447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bb0b5c6-a29f-4971-8542-3306b65e57da}" ma:internalName="TaxCatchAll" ma:showField="CatchAllData" ma:web="84e0b940-3335-4c56-8d40-eae63a744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bcca57f0-62d8-4253-8e38-d6400be83f71"/>
    <ds:schemaRef ds:uri="ba1b69c5-4d56-4b49-ab8c-01c20d8c0043"/>
  </ds:schemaRefs>
</ds:datastoreItem>
</file>

<file path=customXml/itemProps3.xml><?xml version="1.0" encoding="utf-8"?>
<ds:datastoreItem xmlns:ds="http://schemas.openxmlformats.org/officeDocument/2006/customXml" ds:itemID="{ADB2B4E3-2DB1-41C8-96A1-299DC334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57f0-62d8-4253-8e38-d6400be83f71"/>
    <ds:schemaRef ds:uri="84e0b940-3335-4c56-8d40-eae63a744759"/>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Company>University of East London</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Jaydah</cp:lastModifiedBy>
  <cp:revision>2</cp:revision>
  <cp:lastPrinted>2019-09-04T14:35:00Z</cp:lastPrinted>
  <dcterms:created xsi:type="dcterms:W3CDTF">2024-03-08T12:50:00Z</dcterms:created>
  <dcterms:modified xsi:type="dcterms:W3CDTF">2024-03-08T12:50:00Z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0x01010098D95309A453A048AC6021CB940658FB</vt:lpwstr>
  </property>
  <property fmtid="{D5CDD505-2E9C-101B-9397-08002B2CF9AE}" pid="3" name="MediaServiceImageTags">
    <vt:lpwstr/>
  </property>
</Properties>
</file>