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2DBBF" w14:textId="77777777" w:rsidR="00C27E78" w:rsidRPr="00BA4906" w:rsidRDefault="009C4B8F" w:rsidP="00411E77">
      <w:pPr>
        <w:jc w:val="center"/>
        <w:rPr>
          <w:rFonts w:ascii="Arial" w:hAnsi="Arial" w:cs="Arial"/>
          <w:sz w:val="22"/>
          <w:szCs w:val="22"/>
        </w:rPr>
      </w:pPr>
      <w:r>
        <w:rPr>
          <w:noProof/>
        </w:rPr>
        <w:drawing>
          <wp:inline distT="0" distB="0" distL="0" distR="0" wp14:anchorId="5D0075A3" wp14:editId="75ADD490">
            <wp:extent cx="2362200" cy="1110615"/>
            <wp:effectExtent l="0" t="0" r="0" b="0"/>
            <wp:docPr id="1" name="Picture 1" descr="cid:image001.png@01D50A74.18D1E2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50A74.18D1E2B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62200" cy="1110615"/>
                    </a:xfrm>
                    <a:prstGeom prst="rect">
                      <a:avLst/>
                    </a:prstGeom>
                    <a:noFill/>
                    <a:ln>
                      <a:noFill/>
                    </a:ln>
                  </pic:spPr>
                </pic:pic>
              </a:graphicData>
            </a:graphic>
          </wp:inline>
        </w:drawing>
      </w:r>
    </w:p>
    <w:p w14:paraId="4137A8FD" w14:textId="77777777" w:rsidR="00BA4906" w:rsidRPr="00C9779B" w:rsidRDefault="00BA4906" w:rsidP="00034DBB">
      <w:pPr>
        <w:jc w:val="center"/>
        <w:rPr>
          <w:rFonts w:ascii="Arial" w:hAnsi="Arial" w:cs="Arial"/>
          <w:i/>
          <w:sz w:val="22"/>
          <w:szCs w:val="22"/>
          <w:highlight w:val="lightGray"/>
        </w:rPr>
      </w:pPr>
    </w:p>
    <w:tbl>
      <w:tblPr>
        <w:tblStyle w:val="TableGrid"/>
        <w:tblW w:w="0" w:type="auto"/>
        <w:tblLook w:val="04A0" w:firstRow="1" w:lastRow="0" w:firstColumn="1" w:lastColumn="0" w:noHBand="0" w:noVBand="1"/>
      </w:tblPr>
      <w:tblGrid>
        <w:gridCol w:w="4508"/>
        <w:gridCol w:w="4508"/>
      </w:tblGrid>
      <w:tr w:rsidR="00C31C3C" w14:paraId="11E61C57" w14:textId="77777777" w:rsidTr="00C31C3C">
        <w:tc>
          <w:tcPr>
            <w:tcW w:w="4508" w:type="dxa"/>
          </w:tcPr>
          <w:p w14:paraId="4ACFB47F" w14:textId="5F3793CF" w:rsidR="00C31C3C" w:rsidRDefault="004244DB" w:rsidP="004118C9">
            <w:pPr>
              <w:tabs>
                <w:tab w:val="left" w:pos="2552"/>
              </w:tabs>
              <w:rPr>
                <w:rFonts w:ascii="Arial" w:hAnsi="Arial" w:cs="Arial"/>
                <w:b/>
                <w:sz w:val="22"/>
                <w:szCs w:val="22"/>
              </w:rPr>
            </w:pPr>
            <w:r>
              <w:rPr>
                <w:rFonts w:ascii="Arial" w:hAnsi="Arial" w:cs="Arial"/>
                <w:b/>
                <w:sz w:val="22"/>
                <w:szCs w:val="22"/>
              </w:rPr>
              <w:t>J</w:t>
            </w:r>
            <w:r w:rsidR="00C31C3C">
              <w:rPr>
                <w:rFonts w:ascii="Arial" w:hAnsi="Arial" w:cs="Arial"/>
                <w:b/>
                <w:sz w:val="22"/>
                <w:szCs w:val="22"/>
              </w:rPr>
              <w:t>ob Title</w:t>
            </w:r>
          </w:p>
        </w:tc>
        <w:tc>
          <w:tcPr>
            <w:tcW w:w="4508" w:type="dxa"/>
          </w:tcPr>
          <w:p w14:paraId="1D4C4454" w14:textId="65C37D95" w:rsidR="00C31C3C" w:rsidRPr="00951A95" w:rsidRDefault="00951A95" w:rsidP="004118C9">
            <w:pPr>
              <w:tabs>
                <w:tab w:val="left" w:pos="2552"/>
              </w:tabs>
              <w:rPr>
                <w:rFonts w:ascii="Arial" w:hAnsi="Arial" w:cs="Arial"/>
                <w:bCs/>
                <w:sz w:val="22"/>
                <w:szCs w:val="22"/>
              </w:rPr>
            </w:pPr>
            <w:r>
              <w:rPr>
                <w:rFonts w:ascii="Arial" w:hAnsi="Arial" w:cs="Arial"/>
                <w:bCs/>
                <w:sz w:val="22"/>
                <w:szCs w:val="22"/>
              </w:rPr>
              <w:t>BabyDevLab Deputy Director/Research Fellow</w:t>
            </w:r>
          </w:p>
        </w:tc>
      </w:tr>
      <w:tr w:rsidR="00C31C3C" w14:paraId="562E83AE" w14:textId="77777777" w:rsidTr="00C31C3C">
        <w:tc>
          <w:tcPr>
            <w:tcW w:w="4508" w:type="dxa"/>
          </w:tcPr>
          <w:p w14:paraId="43D9F692" w14:textId="03599435" w:rsidR="00C31C3C" w:rsidRDefault="00C31C3C" w:rsidP="004118C9">
            <w:pPr>
              <w:tabs>
                <w:tab w:val="left" w:pos="2552"/>
              </w:tabs>
              <w:rPr>
                <w:rFonts w:ascii="Arial" w:hAnsi="Arial" w:cs="Arial"/>
                <w:b/>
                <w:sz w:val="22"/>
                <w:szCs w:val="22"/>
              </w:rPr>
            </w:pPr>
            <w:r>
              <w:rPr>
                <w:rFonts w:ascii="Arial" w:hAnsi="Arial" w:cs="Arial"/>
                <w:b/>
                <w:sz w:val="22"/>
                <w:szCs w:val="22"/>
              </w:rPr>
              <w:t>School / Service</w:t>
            </w:r>
          </w:p>
        </w:tc>
        <w:tc>
          <w:tcPr>
            <w:tcW w:w="4508" w:type="dxa"/>
          </w:tcPr>
          <w:p w14:paraId="1BD50506" w14:textId="5D564C07" w:rsidR="00C31C3C" w:rsidRPr="00951A95" w:rsidRDefault="00951A95" w:rsidP="004118C9">
            <w:pPr>
              <w:tabs>
                <w:tab w:val="left" w:pos="2552"/>
              </w:tabs>
              <w:rPr>
                <w:rFonts w:ascii="Arial" w:hAnsi="Arial" w:cs="Arial"/>
                <w:bCs/>
                <w:sz w:val="22"/>
                <w:szCs w:val="22"/>
              </w:rPr>
            </w:pPr>
            <w:r>
              <w:rPr>
                <w:rFonts w:ascii="Arial" w:hAnsi="Arial" w:cs="Arial"/>
                <w:bCs/>
                <w:sz w:val="22"/>
                <w:szCs w:val="22"/>
              </w:rPr>
              <w:t>School of Psychology</w:t>
            </w:r>
          </w:p>
        </w:tc>
      </w:tr>
      <w:tr w:rsidR="00C31C3C" w14:paraId="5E71349B" w14:textId="77777777" w:rsidTr="00C31C3C">
        <w:tc>
          <w:tcPr>
            <w:tcW w:w="4508" w:type="dxa"/>
          </w:tcPr>
          <w:p w14:paraId="517E9582" w14:textId="21D0D386" w:rsidR="00C31C3C" w:rsidRDefault="00C31C3C" w:rsidP="004118C9">
            <w:pPr>
              <w:tabs>
                <w:tab w:val="left" w:pos="2552"/>
              </w:tabs>
              <w:rPr>
                <w:rFonts w:ascii="Arial" w:hAnsi="Arial" w:cs="Arial"/>
                <w:b/>
                <w:sz w:val="22"/>
                <w:szCs w:val="22"/>
              </w:rPr>
            </w:pPr>
            <w:r>
              <w:rPr>
                <w:rFonts w:ascii="Arial" w:hAnsi="Arial" w:cs="Arial"/>
                <w:b/>
                <w:sz w:val="22"/>
                <w:szCs w:val="22"/>
              </w:rPr>
              <w:t xml:space="preserve">Grade </w:t>
            </w:r>
            <w:r w:rsidR="0080418D">
              <w:rPr>
                <w:rFonts w:ascii="Arial" w:hAnsi="Arial" w:cs="Arial"/>
                <w:b/>
                <w:sz w:val="22"/>
                <w:szCs w:val="22"/>
              </w:rPr>
              <w:t>and</w:t>
            </w:r>
            <w:r w:rsidR="004921D6">
              <w:rPr>
                <w:rFonts w:ascii="Arial" w:hAnsi="Arial" w:cs="Arial"/>
                <w:b/>
                <w:sz w:val="22"/>
                <w:szCs w:val="22"/>
              </w:rPr>
              <w:t xml:space="preserve"> Salary Range</w:t>
            </w:r>
          </w:p>
        </w:tc>
        <w:tc>
          <w:tcPr>
            <w:tcW w:w="4508" w:type="dxa"/>
          </w:tcPr>
          <w:p w14:paraId="003A7A44" w14:textId="4BD6B998" w:rsidR="00C31C3C" w:rsidRPr="00951A95" w:rsidRDefault="00951A95" w:rsidP="004118C9">
            <w:pPr>
              <w:tabs>
                <w:tab w:val="left" w:pos="2552"/>
              </w:tabs>
              <w:rPr>
                <w:rFonts w:ascii="Arial" w:hAnsi="Arial" w:cs="Arial"/>
                <w:bCs/>
                <w:sz w:val="22"/>
                <w:szCs w:val="22"/>
              </w:rPr>
            </w:pPr>
            <w:r>
              <w:rPr>
                <w:rFonts w:ascii="Arial" w:hAnsi="Arial" w:cs="Arial"/>
                <w:bCs/>
                <w:sz w:val="22"/>
                <w:szCs w:val="22"/>
              </w:rPr>
              <w:t>Starting from £4</w:t>
            </w:r>
            <w:r w:rsidR="00735B40">
              <w:rPr>
                <w:rFonts w:ascii="Arial" w:hAnsi="Arial" w:cs="Arial"/>
                <w:bCs/>
                <w:sz w:val="22"/>
                <w:szCs w:val="22"/>
              </w:rPr>
              <w:t>4,577 per annum, inclusive of London Weighting</w:t>
            </w:r>
          </w:p>
        </w:tc>
      </w:tr>
      <w:tr w:rsidR="00C31C3C" w14:paraId="2D868D69" w14:textId="77777777" w:rsidTr="00C31C3C">
        <w:tc>
          <w:tcPr>
            <w:tcW w:w="4508" w:type="dxa"/>
          </w:tcPr>
          <w:p w14:paraId="37FBF71A" w14:textId="4F05A7EA" w:rsidR="00C31C3C" w:rsidRDefault="004921D6" w:rsidP="004118C9">
            <w:pPr>
              <w:tabs>
                <w:tab w:val="left" w:pos="2552"/>
              </w:tabs>
              <w:rPr>
                <w:rFonts w:ascii="Arial" w:hAnsi="Arial" w:cs="Arial"/>
                <w:b/>
                <w:sz w:val="22"/>
                <w:szCs w:val="22"/>
              </w:rPr>
            </w:pPr>
            <w:r>
              <w:rPr>
                <w:rFonts w:ascii="Arial" w:hAnsi="Arial" w:cs="Arial"/>
                <w:b/>
                <w:sz w:val="22"/>
                <w:szCs w:val="22"/>
              </w:rPr>
              <w:t>Location</w:t>
            </w:r>
            <w:r w:rsidR="0032746E">
              <w:rPr>
                <w:rFonts w:ascii="Arial" w:hAnsi="Arial" w:cs="Arial"/>
                <w:b/>
                <w:sz w:val="22"/>
                <w:szCs w:val="22"/>
              </w:rPr>
              <w:t xml:space="preserve"> </w:t>
            </w:r>
            <w:r w:rsidR="006229CB">
              <w:rPr>
                <w:rFonts w:ascii="Arial" w:hAnsi="Arial" w:cs="Arial"/>
                <w:b/>
                <w:sz w:val="22"/>
                <w:szCs w:val="22"/>
              </w:rPr>
              <w:t xml:space="preserve">and </w:t>
            </w:r>
            <w:r w:rsidR="00691ED3">
              <w:rPr>
                <w:rFonts w:ascii="Arial" w:hAnsi="Arial" w:cs="Arial"/>
                <w:b/>
                <w:sz w:val="22"/>
                <w:szCs w:val="22"/>
              </w:rPr>
              <w:t>Hybrid working status</w:t>
            </w:r>
          </w:p>
        </w:tc>
        <w:tc>
          <w:tcPr>
            <w:tcW w:w="4508" w:type="dxa"/>
          </w:tcPr>
          <w:p w14:paraId="58436BAC" w14:textId="2A2FAF2A" w:rsidR="00C31C3C" w:rsidRPr="00951A95" w:rsidRDefault="004B7A1F" w:rsidP="004118C9">
            <w:pPr>
              <w:tabs>
                <w:tab w:val="left" w:pos="2552"/>
              </w:tabs>
              <w:rPr>
                <w:rFonts w:ascii="Arial" w:hAnsi="Arial" w:cs="Arial"/>
                <w:bCs/>
                <w:sz w:val="22"/>
                <w:szCs w:val="22"/>
              </w:rPr>
            </w:pPr>
            <w:r>
              <w:rPr>
                <w:rFonts w:ascii="Arial" w:hAnsi="Arial" w:cs="Arial"/>
                <w:bCs/>
                <w:sz w:val="22"/>
                <w:szCs w:val="22"/>
              </w:rPr>
              <w:t>Stratford campus</w:t>
            </w:r>
          </w:p>
        </w:tc>
      </w:tr>
      <w:tr w:rsidR="00C31C3C" w14:paraId="0EBA7658" w14:textId="77777777" w:rsidTr="00C31C3C">
        <w:tc>
          <w:tcPr>
            <w:tcW w:w="4508" w:type="dxa"/>
          </w:tcPr>
          <w:p w14:paraId="1DEBCC83" w14:textId="555F4F3C" w:rsidR="00C31C3C" w:rsidRDefault="004921D6" w:rsidP="004118C9">
            <w:pPr>
              <w:tabs>
                <w:tab w:val="left" w:pos="2552"/>
              </w:tabs>
              <w:rPr>
                <w:rFonts w:ascii="Arial" w:hAnsi="Arial" w:cs="Arial"/>
                <w:b/>
                <w:sz w:val="22"/>
                <w:szCs w:val="22"/>
              </w:rPr>
            </w:pPr>
            <w:r>
              <w:rPr>
                <w:rFonts w:ascii="Arial" w:hAnsi="Arial" w:cs="Arial"/>
                <w:b/>
                <w:sz w:val="22"/>
                <w:szCs w:val="22"/>
              </w:rPr>
              <w:t xml:space="preserve">Reporting </w:t>
            </w:r>
            <w:r w:rsidR="007B7070">
              <w:rPr>
                <w:rFonts w:ascii="Arial" w:hAnsi="Arial" w:cs="Arial"/>
                <w:b/>
                <w:sz w:val="22"/>
                <w:szCs w:val="22"/>
              </w:rPr>
              <w:t>t</w:t>
            </w:r>
            <w:r>
              <w:rPr>
                <w:rFonts w:ascii="Arial" w:hAnsi="Arial" w:cs="Arial"/>
                <w:b/>
                <w:sz w:val="22"/>
                <w:szCs w:val="22"/>
              </w:rPr>
              <w:t>o</w:t>
            </w:r>
          </w:p>
        </w:tc>
        <w:tc>
          <w:tcPr>
            <w:tcW w:w="4508" w:type="dxa"/>
          </w:tcPr>
          <w:p w14:paraId="7A118F7C" w14:textId="48E0C1A9" w:rsidR="00C31C3C" w:rsidRPr="00951A95" w:rsidRDefault="004B7A1F" w:rsidP="004118C9">
            <w:pPr>
              <w:tabs>
                <w:tab w:val="left" w:pos="2552"/>
              </w:tabs>
              <w:rPr>
                <w:rFonts w:ascii="Arial" w:hAnsi="Arial" w:cs="Arial"/>
                <w:bCs/>
                <w:sz w:val="22"/>
                <w:szCs w:val="22"/>
              </w:rPr>
            </w:pPr>
            <w:r>
              <w:rPr>
                <w:rFonts w:ascii="Arial" w:hAnsi="Arial" w:cs="Arial"/>
                <w:bCs/>
                <w:sz w:val="22"/>
                <w:szCs w:val="22"/>
              </w:rPr>
              <w:t>Professor Sam Wass (BabyDevLab Director)</w:t>
            </w:r>
          </w:p>
        </w:tc>
      </w:tr>
      <w:tr w:rsidR="00C31C3C" w14:paraId="0B9EF195" w14:textId="77777777" w:rsidTr="00C31C3C">
        <w:tc>
          <w:tcPr>
            <w:tcW w:w="4508" w:type="dxa"/>
          </w:tcPr>
          <w:p w14:paraId="2B4639C2" w14:textId="2739B770" w:rsidR="00C31C3C" w:rsidRDefault="007B7070" w:rsidP="004118C9">
            <w:pPr>
              <w:tabs>
                <w:tab w:val="left" w:pos="2552"/>
              </w:tabs>
              <w:rPr>
                <w:rFonts w:ascii="Arial" w:hAnsi="Arial" w:cs="Arial"/>
                <w:b/>
                <w:sz w:val="22"/>
                <w:szCs w:val="22"/>
              </w:rPr>
            </w:pPr>
            <w:r>
              <w:rPr>
                <w:rFonts w:ascii="Arial" w:hAnsi="Arial" w:cs="Arial"/>
                <w:b/>
                <w:sz w:val="22"/>
                <w:szCs w:val="22"/>
              </w:rPr>
              <w:t>Liaison with</w:t>
            </w:r>
          </w:p>
        </w:tc>
        <w:tc>
          <w:tcPr>
            <w:tcW w:w="4508" w:type="dxa"/>
          </w:tcPr>
          <w:p w14:paraId="4022A19E" w14:textId="68840736" w:rsidR="00C31C3C" w:rsidRPr="00951A95" w:rsidRDefault="004B7A1F" w:rsidP="004118C9">
            <w:pPr>
              <w:tabs>
                <w:tab w:val="left" w:pos="2552"/>
              </w:tabs>
              <w:rPr>
                <w:rFonts w:ascii="Arial" w:hAnsi="Arial" w:cs="Arial"/>
                <w:bCs/>
                <w:sz w:val="22"/>
                <w:szCs w:val="22"/>
              </w:rPr>
            </w:pPr>
            <w:r>
              <w:rPr>
                <w:rFonts w:ascii="Arial" w:hAnsi="Arial" w:cs="Arial"/>
                <w:bCs/>
                <w:sz w:val="22"/>
                <w:szCs w:val="22"/>
              </w:rPr>
              <w:t>Other members of the group, international academic collaborators, stakeholders (educators, clinicians, parents, policy makers), journalists, and media</w:t>
            </w:r>
          </w:p>
        </w:tc>
      </w:tr>
      <w:tr w:rsidR="00C31C3C" w14:paraId="70A4F64D" w14:textId="77777777" w:rsidTr="00C31C3C">
        <w:tc>
          <w:tcPr>
            <w:tcW w:w="4508" w:type="dxa"/>
          </w:tcPr>
          <w:p w14:paraId="6BA6AA08" w14:textId="3AA634B1" w:rsidR="00C31C3C" w:rsidRDefault="007B7070" w:rsidP="004118C9">
            <w:pPr>
              <w:tabs>
                <w:tab w:val="left" w:pos="2552"/>
              </w:tabs>
              <w:rPr>
                <w:rFonts w:ascii="Arial" w:hAnsi="Arial" w:cs="Arial"/>
                <w:b/>
                <w:sz w:val="22"/>
                <w:szCs w:val="22"/>
              </w:rPr>
            </w:pPr>
            <w:r>
              <w:rPr>
                <w:rFonts w:ascii="Arial" w:hAnsi="Arial" w:cs="Arial"/>
                <w:b/>
                <w:sz w:val="22"/>
                <w:szCs w:val="22"/>
              </w:rPr>
              <w:t>Contract type</w:t>
            </w:r>
          </w:p>
        </w:tc>
        <w:tc>
          <w:tcPr>
            <w:tcW w:w="4508" w:type="dxa"/>
          </w:tcPr>
          <w:p w14:paraId="73D5EAFE" w14:textId="39D9A823" w:rsidR="00C31C3C" w:rsidRPr="00951A95" w:rsidRDefault="00B13429" w:rsidP="004118C9">
            <w:pPr>
              <w:tabs>
                <w:tab w:val="left" w:pos="2552"/>
              </w:tabs>
              <w:rPr>
                <w:rFonts w:ascii="Arial" w:hAnsi="Arial" w:cs="Arial"/>
                <w:bCs/>
                <w:sz w:val="22"/>
                <w:szCs w:val="22"/>
              </w:rPr>
            </w:pPr>
            <w:r>
              <w:rPr>
                <w:rFonts w:ascii="Arial" w:hAnsi="Arial" w:cs="Arial"/>
                <w:bCs/>
                <w:sz w:val="22"/>
                <w:szCs w:val="22"/>
              </w:rPr>
              <w:t>Fixed term (24-months), full time</w:t>
            </w:r>
          </w:p>
        </w:tc>
      </w:tr>
    </w:tbl>
    <w:p w14:paraId="35374366" w14:textId="77777777" w:rsidR="00C31C3C" w:rsidRDefault="00C31C3C" w:rsidP="004118C9">
      <w:pPr>
        <w:tabs>
          <w:tab w:val="left" w:pos="2552"/>
        </w:tabs>
        <w:rPr>
          <w:rFonts w:ascii="Arial" w:hAnsi="Arial" w:cs="Arial"/>
          <w:b/>
          <w:sz w:val="22"/>
          <w:szCs w:val="22"/>
        </w:rPr>
      </w:pPr>
    </w:p>
    <w:p w14:paraId="6E8E15A7" w14:textId="4933533A" w:rsidR="00926950" w:rsidRDefault="00443094" w:rsidP="00B772E9">
      <w:pPr>
        <w:pStyle w:val="NoSpacing"/>
        <w:jc w:val="center"/>
        <w:rPr>
          <w:rStyle w:val="normaltextrun"/>
          <w:rFonts w:ascii="Arial" w:hAnsi="Arial" w:cs="Arial"/>
          <w:b/>
          <w:bCs/>
          <w:sz w:val="22"/>
          <w:szCs w:val="22"/>
        </w:rPr>
      </w:pPr>
      <w:r>
        <w:rPr>
          <w:rStyle w:val="normaltextrun"/>
          <w:rFonts w:ascii="Arial" w:hAnsi="Arial" w:cs="Arial"/>
          <w:sz w:val="22"/>
          <w:szCs w:val="22"/>
        </w:rPr>
        <w:t>Build your career, follow your passion, be inspired by our environment of success</w:t>
      </w:r>
      <w:r w:rsidR="003A6C98">
        <w:rPr>
          <w:rStyle w:val="normaltextrun"/>
          <w:rFonts w:ascii="Arial" w:hAnsi="Arial" w:cs="Arial"/>
          <w:sz w:val="22"/>
          <w:szCs w:val="22"/>
        </w:rPr>
        <w:t xml:space="preserve"> </w:t>
      </w:r>
      <w:r w:rsidRPr="00643F6E">
        <w:rPr>
          <w:rStyle w:val="normaltextrun"/>
          <w:rFonts w:ascii="Arial" w:hAnsi="Arial" w:cs="Arial"/>
          <w:b/>
          <w:bCs/>
          <w:sz w:val="22"/>
          <w:szCs w:val="22"/>
        </w:rPr>
        <w:t>#BeTheChange</w:t>
      </w:r>
      <w:r w:rsidR="0080418D">
        <w:rPr>
          <w:rStyle w:val="normaltextrun"/>
          <w:rFonts w:ascii="Arial" w:hAnsi="Arial" w:cs="Arial"/>
          <w:b/>
          <w:bCs/>
          <w:sz w:val="22"/>
          <w:szCs w:val="22"/>
        </w:rPr>
        <w:t xml:space="preserve"> </w:t>
      </w:r>
    </w:p>
    <w:p w14:paraId="429BA498" w14:textId="6FB9CC10" w:rsidR="00466100" w:rsidRDefault="00466100" w:rsidP="00B772E9">
      <w:pPr>
        <w:pStyle w:val="NoSpacing"/>
        <w:jc w:val="center"/>
        <w:rPr>
          <w:rStyle w:val="normaltextrun"/>
          <w:rFonts w:ascii="Arial" w:hAnsi="Arial" w:cs="Arial"/>
          <w:b/>
          <w:bCs/>
          <w:sz w:val="22"/>
          <w:szCs w:val="22"/>
        </w:rPr>
      </w:pPr>
    </w:p>
    <w:p w14:paraId="4D6C5918" w14:textId="7DF48CD8" w:rsidR="00A330BB" w:rsidRDefault="00A330BB" w:rsidP="002C4E4E">
      <w:pPr>
        <w:pStyle w:val="NoSpacing"/>
        <w:jc w:val="both"/>
        <w:rPr>
          <w:rStyle w:val="normaltextrun"/>
          <w:rFonts w:ascii="Arial" w:hAnsi="Arial" w:cs="Arial"/>
          <w:b/>
          <w:bCs/>
          <w:sz w:val="22"/>
          <w:szCs w:val="22"/>
        </w:rPr>
      </w:pPr>
      <w:r w:rsidRPr="00A330BB">
        <w:rPr>
          <w:rStyle w:val="normaltextrun"/>
          <w:rFonts w:ascii="Arial" w:hAnsi="Arial" w:cs="Arial"/>
          <w:b/>
          <w:bCs/>
          <w:sz w:val="22"/>
          <w:szCs w:val="22"/>
        </w:rPr>
        <w:t>THE UNIVERSITY OF EAST LONDON</w:t>
      </w:r>
    </w:p>
    <w:p w14:paraId="29CC27A4" w14:textId="18198B15" w:rsidR="00F07C46" w:rsidRDefault="00F07C46" w:rsidP="002C4E4E">
      <w:pPr>
        <w:pStyle w:val="NoSpacing"/>
        <w:jc w:val="both"/>
        <w:rPr>
          <w:rStyle w:val="normaltextrun"/>
          <w:rFonts w:ascii="Arial" w:hAnsi="Arial" w:cs="Arial"/>
          <w:b/>
          <w:bCs/>
          <w:sz w:val="22"/>
          <w:szCs w:val="22"/>
        </w:rPr>
      </w:pPr>
    </w:p>
    <w:p w14:paraId="34E63C9B" w14:textId="08C300C3" w:rsidR="00623785" w:rsidRPr="00623785" w:rsidRDefault="00623785" w:rsidP="00623785">
      <w:pPr>
        <w:pStyle w:val="NoSpacing"/>
        <w:jc w:val="both"/>
        <w:rPr>
          <w:rStyle w:val="normaltextrun"/>
          <w:rFonts w:ascii="Arial" w:hAnsi="Arial" w:cs="Arial"/>
          <w:sz w:val="22"/>
          <w:szCs w:val="22"/>
        </w:rPr>
      </w:pPr>
      <w:r w:rsidRPr="00623785">
        <w:rPr>
          <w:rStyle w:val="normaltextrun"/>
          <w:rFonts w:ascii="Arial" w:hAnsi="Arial" w:cs="Arial"/>
          <w:sz w:val="22"/>
          <w:szCs w:val="22"/>
        </w:rPr>
        <w:t xml:space="preserve">If you are seeking a career that combines innovative education with a passion for crafting positive change, look no further than the University of East London. Founded in 1898 to meet the skills needs of the 2nd industrial revolution, we’re now in Year 5 of our </w:t>
      </w:r>
      <w:r w:rsidR="00274553" w:rsidRPr="00623785">
        <w:rPr>
          <w:rStyle w:val="normaltextrun"/>
          <w:rFonts w:ascii="Arial" w:hAnsi="Arial" w:cs="Arial"/>
          <w:sz w:val="22"/>
          <w:szCs w:val="22"/>
        </w:rPr>
        <w:t>ground-breaking</w:t>
      </w:r>
      <w:r w:rsidRPr="00623785">
        <w:rPr>
          <w:rStyle w:val="normaltextrun"/>
          <w:rFonts w:ascii="Arial" w:hAnsi="Arial" w:cs="Arial"/>
          <w:sz w:val="22"/>
          <w:szCs w:val="22"/>
        </w:rPr>
        <w:t xml:space="preserve"> 10-year Vision 2028 strategic plan, orchestrated by our Vice-Chancellor and President, Professor Amanda Broderick.</w:t>
      </w:r>
    </w:p>
    <w:p w14:paraId="7FAFCFF6" w14:textId="77777777" w:rsidR="00623785" w:rsidRPr="00623785" w:rsidRDefault="00623785" w:rsidP="00623785">
      <w:pPr>
        <w:pStyle w:val="NoSpacing"/>
        <w:jc w:val="both"/>
        <w:rPr>
          <w:rStyle w:val="normaltextrun"/>
          <w:rFonts w:ascii="Arial" w:hAnsi="Arial" w:cs="Arial"/>
          <w:sz w:val="22"/>
          <w:szCs w:val="22"/>
        </w:rPr>
      </w:pPr>
    </w:p>
    <w:p w14:paraId="16C9FF6A" w14:textId="77777777" w:rsidR="00623785" w:rsidRPr="00623785" w:rsidRDefault="00623785" w:rsidP="00623785">
      <w:pPr>
        <w:pStyle w:val="NoSpacing"/>
        <w:jc w:val="both"/>
        <w:rPr>
          <w:rStyle w:val="normaltextrun"/>
          <w:rFonts w:ascii="Arial" w:hAnsi="Arial" w:cs="Arial"/>
          <w:sz w:val="22"/>
          <w:szCs w:val="22"/>
        </w:rPr>
      </w:pPr>
      <w:r w:rsidRPr="00623785">
        <w:rPr>
          <w:rStyle w:val="normaltextrun"/>
          <w:rFonts w:ascii="Arial" w:hAnsi="Arial" w:cs="Arial"/>
          <w:sz w:val="22"/>
          <w:szCs w:val="22"/>
        </w:rPr>
        <w:t>Our goal is to advance industry 5.0 careers-first education and provide a clear path to the jobs and opportunities of the future. We are committed to driving diversity in the 5.0 talent pipeline, working in partnership to promote talent wherever it is found and creating a sustainable, inclusive, and green future.</w:t>
      </w:r>
    </w:p>
    <w:p w14:paraId="5E58407A" w14:textId="77777777" w:rsidR="00623785" w:rsidRPr="00623785" w:rsidRDefault="00623785" w:rsidP="00623785">
      <w:pPr>
        <w:pStyle w:val="NoSpacing"/>
        <w:jc w:val="both"/>
        <w:rPr>
          <w:rStyle w:val="normaltextrun"/>
          <w:rFonts w:ascii="Arial" w:hAnsi="Arial" w:cs="Arial"/>
          <w:sz w:val="22"/>
          <w:szCs w:val="22"/>
        </w:rPr>
      </w:pPr>
    </w:p>
    <w:p w14:paraId="7AAE6048" w14:textId="77777777" w:rsidR="00623785" w:rsidRPr="00623785" w:rsidRDefault="00623785" w:rsidP="00623785">
      <w:pPr>
        <w:pStyle w:val="NoSpacing"/>
        <w:jc w:val="both"/>
        <w:rPr>
          <w:rStyle w:val="normaltextrun"/>
          <w:rFonts w:ascii="Arial" w:hAnsi="Arial" w:cs="Arial"/>
          <w:sz w:val="22"/>
          <w:szCs w:val="22"/>
        </w:rPr>
      </w:pPr>
      <w:r w:rsidRPr="00623785">
        <w:rPr>
          <w:rStyle w:val="normaltextrun"/>
          <w:rFonts w:ascii="Arial" w:hAnsi="Arial" w:cs="Arial"/>
          <w:sz w:val="22"/>
          <w:szCs w:val="22"/>
        </w:rPr>
        <w:t>But we can't achieve this goal alone. We need forward-thinking, innovative, and curious individuals like you to join our community and help us shape the future. As part of our team, you'll have the opportunity to work with a diverse range of people who share your passion for generating positive change. We’re an inclusive and welcoming community that is constantly moving forward, never satisfied with the status quo.</w:t>
      </w:r>
    </w:p>
    <w:p w14:paraId="0EB0B3CE" w14:textId="77777777" w:rsidR="00623785" w:rsidRPr="00623785" w:rsidRDefault="00623785" w:rsidP="00623785">
      <w:pPr>
        <w:pStyle w:val="NoSpacing"/>
        <w:jc w:val="both"/>
        <w:rPr>
          <w:rStyle w:val="normaltextrun"/>
          <w:rFonts w:ascii="Arial" w:hAnsi="Arial" w:cs="Arial"/>
          <w:sz w:val="22"/>
          <w:szCs w:val="22"/>
        </w:rPr>
      </w:pPr>
    </w:p>
    <w:p w14:paraId="7FFEC443" w14:textId="0385E1B5" w:rsidR="00A330BB" w:rsidRDefault="00623785" w:rsidP="00623785">
      <w:pPr>
        <w:pStyle w:val="NoSpacing"/>
        <w:jc w:val="both"/>
        <w:rPr>
          <w:rStyle w:val="normaltextrun"/>
          <w:rFonts w:ascii="Arial" w:hAnsi="Arial" w:cs="Arial"/>
          <w:sz w:val="22"/>
          <w:szCs w:val="22"/>
        </w:rPr>
      </w:pPr>
      <w:r w:rsidRPr="00623785">
        <w:rPr>
          <w:rStyle w:val="normaltextrun"/>
          <w:rFonts w:ascii="Arial" w:hAnsi="Arial" w:cs="Arial"/>
          <w:sz w:val="22"/>
          <w:szCs w:val="22"/>
        </w:rPr>
        <w:t>If you're ready to join a team that values your outstanding skills and perspectives and is dedicated to making a difference, we invite you to explore a career with us. We are excited to welcome versatile individuals who are committed to advancing their careers while making a positive impact on the world.</w:t>
      </w:r>
    </w:p>
    <w:p w14:paraId="42308B5C" w14:textId="77777777" w:rsidR="00623785" w:rsidRDefault="00623785" w:rsidP="00623785">
      <w:pPr>
        <w:pStyle w:val="NoSpacing"/>
        <w:jc w:val="both"/>
        <w:rPr>
          <w:rStyle w:val="normaltextrun"/>
          <w:rFonts w:ascii="Arial" w:hAnsi="Arial" w:cs="Arial"/>
          <w:sz w:val="22"/>
          <w:szCs w:val="22"/>
        </w:rPr>
      </w:pPr>
    </w:p>
    <w:p w14:paraId="2ADF2CF0" w14:textId="5875B250" w:rsidR="007007EB" w:rsidRDefault="007007EB" w:rsidP="002C4E4E">
      <w:pPr>
        <w:jc w:val="both"/>
        <w:rPr>
          <w:rFonts w:ascii="Arial" w:hAnsi="Arial" w:cs="Arial"/>
          <w:b/>
          <w:bCs/>
          <w:sz w:val="22"/>
          <w:szCs w:val="22"/>
        </w:rPr>
      </w:pPr>
      <w:r w:rsidRPr="007007EB">
        <w:rPr>
          <w:rFonts w:ascii="Arial" w:hAnsi="Arial" w:cs="Arial"/>
          <w:b/>
          <w:bCs/>
          <w:sz w:val="22"/>
          <w:szCs w:val="22"/>
        </w:rPr>
        <w:t xml:space="preserve">THE </w:t>
      </w:r>
      <w:r w:rsidR="002154C6">
        <w:rPr>
          <w:rFonts w:ascii="Arial" w:hAnsi="Arial" w:cs="Arial"/>
          <w:b/>
          <w:bCs/>
          <w:sz w:val="22"/>
          <w:szCs w:val="22"/>
        </w:rPr>
        <w:t>DEPARTMENT</w:t>
      </w:r>
    </w:p>
    <w:p w14:paraId="4C38D15B" w14:textId="77777777" w:rsidR="00CA3366" w:rsidRPr="007007EB" w:rsidRDefault="00CA3366" w:rsidP="002C4E4E">
      <w:pPr>
        <w:jc w:val="both"/>
        <w:rPr>
          <w:rFonts w:ascii="Arial" w:hAnsi="Arial" w:cs="Arial"/>
          <w:b/>
          <w:bCs/>
          <w:sz w:val="22"/>
          <w:szCs w:val="22"/>
        </w:rPr>
      </w:pPr>
    </w:p>
    <w:p w14:paraId="47E4EC53" w14:textId="77777777" w:rsidR="00E009A5" w:rsidRPr="00E009A5" w:rsidRDefault="00E009A5" w:rsidP="00E009A5">
      <w:pPr>
        <w:jc w:val="both"/>
        <w:rPr>
          <w:rFonts w:ascii="Arial" w:hAnsi="Arial" w:cs="Arial"/>
          <w:sz w:val="22"/>
          <w:szCs w:val="22"/>
        </w:rPr>
      </w:pPr>
      <w:r w:rsidRPr="00E009A5">
        <w:rPr>
          <w:rFonts w:ascii="Arial" w:hAnsi="Arial" w:cs="Arial"/>
          <w:sz w:val="22"/>
          <w:szCs w:val="22"/>
        </w:rPr>
        <w:t>The BabyDevLab (</w:t>
      </w:r>
      <w:hyperlink r:id="rId11" w:history="1">
        <w:r w:rsidRPr="00E009A5">
          <w:rPr>
            <w:rStyle w:val="Hyperlink"/>
            <w:rFonts w:ascii="Arial" w:hAnsi="Arial" w:cs="Arial"/>
            <w:sz w:val="22"/>
            <w:szCs w:val="22"/>
          </w:rPr>
          <w:t>www.uelbabydev.com</w:t>
        </w:r>
      </w:hyperlink>
      <w:r w:rsidRPr="00E009A5">
        <w:rPr>
          <w:rFonts w:ascii="Arial" w:hAnsi="Arial" w:cs="Arial"/>
          <w:sz w:val="22"/>
          <w:szCs w:val="22"/>
        </w:rPr>
        <w:t>) is a fast-growing research group who specialise in pioneering new methods, including naturalistic neuroimaging and miniature wearables, to study how early home and educational environments influence brain and behaviour development. We are located in Newham, East London, one of the most sociodemographically diverse areas in the UK. Our research focuses on understanding how early life stress develops, and how stress influences early attention and learning.</w:t>
      </w:r>
    </w:p>
    <w:p w14:paraId="04616B1D" w14:textId="77777777" w:rsidR="0090144A" w:rsidRDefault="0090144A" w:rsidP="007007EB">
      <w:pPr>
        <w:jc w:val="both"/>
        <w:rPr>
          <w:rFonts w:ascii="Arial" w:hAnsi="Arial" w:cs="Arial"/>
          <w:sz w:val="22"/>
          <w:szCs w:val="22"/>
        </w:rPr>
      </w:pPr>
    </w:p>
    <w:p w14:paraId="4CD78B64" w14:textId="2C945747" w:rsidR="007007EB" w:rsidRDefault="007007EB" w:rsidP="007007EB">
      <w:pPr>
        <w:jc w:val="both"/>
        <w:rPr>
          <w:rFonts w:ascii="Arial" w:hAnsi="Arial" w:cs="Arial"/>
          <w:b/>
          <w:sz w:val="22"/>
          <w:szCs w:val="22"/>
        </w:rPr>
      </w:pPr>
      <w:r w:rsidRPr="007007EB">
        <w:rPr>
          <w:rFonts w:ascii="Arial" w:hAnsi="Arial" w:cs="Arial"/>
          <w:b/>
          <w:sz w:val="22"/>
          <w:szCs w:val="22"/>
        </w:rPr>
        <w:t>JOB PURPOSE</w:t>
      </w:r>
    </w:p>
    <w:p w14:paraId="4B4A5564" w14:textId="77777777" w:rsidR="002154C6" w:rsidRPr="007007EB" w:rsidRDefault="002154C6" w:rsidP="007007EB">
      <w:pPr>
        <w:jc w:val="both"/>
        <w:rPr>
          <w:rFonts w:ascii="Arial" w:hAnsi="Arial" w:cs="Arial"/>
          <w:b/>
          <w:sz w:val="22"/>
          <w:szCs w:val="22"/>
        </w:rPr>
      </w:pPr>
    </w:p>
    <w:p w14:paraId="3F06B9FE" w14:textId="77777777" w:rsidR="002154C6" w:rsidRPr="002154C6" w:rsidRDefault="002154C6" w:rsidP="002154C6">
      <w:pPr>
        <w:jc w:val="both"/>
        <w:rPr>
          <w:rFonts w:ascii="Arial" w:hAnsi="Arial" w:cs="Arial"/>
          <w:sz w:val="22"/>
          <w:szCs w:val="22"/>
        </w:rPr>
      </w:pPr>
      <w:r w:rsidRPr="002154C6">
        <w:rPr>
          <w:rFonts w:ascii="Arial" w:hAnsi="Arial" w:cs="Arial"/>
          <w:sz w:val="22"/>
          <w:szCs w:val="22"/>
        </w:rPr>
        <w:t xml:space="preserve">The lab requires a Deputy Director/Research Fellow in order to: contribute to the scientific management of current research projects (described here: </w:t>
      </w:r>
      <w:hyperlink r:id="rId12" w:history="1">
        <w:r w:rsidRPr="002154C6">
          <w:rPr>
            <w:rStyle w:val="Hyperlink"/>
            <w:rFonts w:ascii="Arial" w:hAnsi="Arial" w:cs="Arial"/>
            <w:sz w:val="22"/>
            <w:szCs w:val="22"/>
          </w:rPr>
          <w:t>https://uelbabydev.com/projects/</w:t>
        </w:r>
      </w:hyperlink>
      <w:r w:rsidRPr="002154C6">
        <w:rPr>
          <w:rFonts w:ascii="Arial" w:hAnsi="Arial" w:cs="Arial"/>
          <w:sz w:val="22"/>
          <w:szCs w:val="22"/>
        </w:rPr>
        <w:t xml:space="preserve">); to assist with the management of current staff (4 postdocs/10 PhDs); to develop new scientific ideas, including both leading on manuscript writing and improving manuscripts by other team members; to generate new ideas and contribute to writing new grant applications; provide support on the technical aspects of data recording and data analyses; to liaise and coordinate research projects with a large network of international collaborators. </w:t>
      </w:r>
    </w:p>
    <w:p w14:paraId="001A220A" w14:textId="77777777" w:rsidR="002154C6" w:rsidRPr="002154C6" w:rsidRDefault="002154C6" w:rsidP="002154C6">
      <w:pPr>
        <w:jc w:val="both"/>
        <w:rPr>
          <w:rFonts w:ascii="Arial" w:hAnsi="Arial" w:cs="Arial"/>
          <w:sz w:val="22"/>
          <w:szCs w:val="22"/>
        </w:rPr>
      </w:pPr>
    </w:p>
    <w:p w14:paraId="0598882B" w14:textId="284F5F75" w:rsidR="002154C6" w:rsidRPr="002154C6" w:rsidRDefault="002154C6" w:rsidP="002154C6">
      <w:pPr>
        <w:jc w:val="both"/>
        <w:rPr>
          <w:rFonts w:ascii="Arial" w:hAnsi="Arial" w:cs="Arial"/>
          <w:sz w:val="22"/>
          <w:szCs w:val="22"/>
        </w:rPr>
      </w:pPr>
      <w:r w:rsidRPr="002154C6">
        <w:rPr>
          <w:rFonts w:ascii="Arial" w:hAnsi="Arial" w:cs="Arial"/>
          <w:sz w:val="22"/>
          <w:szCs w:val="22"/>
        </w:rPr>
        <w:t xml:space="preserve">This post is suitable for a senior postdoctoral researcher. It will also include the opportunity to gain teaching </w:t>
      </w:r>
      <w:r w:rsidR="00636B7C" w:rsidRPr="002154C6">
        <w:rPr>
          <w:rFonts w:ascii="Arial" w:hAnsi="Arial" w:cs="Arial"/>
          <w:sz w:val="22"/>
          <w:szCs w:val="22"/>
        </w:rPr>
        <w:t>experience and</w:t>
      </w:r>
      <w:r w:rsidRPr="002154C6">
        <w:rPr>
          <w:rFonts w:ascii="Arial" w:hAnsi="Arial" w:cs="Arial"/>
          <w:sz w:val="22"/>
          <w:szCs w:val="22"/>
        </w:rPr>
        <w:t xml:space="preserve"> is suitable for applicants planning to make the transition to a faculty role. </w:t>
      </w:r>
    </w:p>
    <w:p w14:paraId="62175483" w14:textId="77777777" w:rsidR="007007EB" w:rsidRPr="007007EB" w:rsidRDefault="007007EB" w:rsidP="007007EB">
      <w:pPr>
        <w:jc w:val="both"/>
        <w:rPr>
          <w:rFonts w:ascii="Arial" w:hAnsi="Arial" w:cs="Arial"/>
          <w:b/>
          <w:i/>
          <w:iCs/>
          <w:sz w:val="22"/>
          <w:szCs w:val="22"/>
        </w:rPr>
      </w:pPr>
    </w:p>
    <w:p w14:paraId="782E5F0E" w14:textId="410EE921" w:rsidR="00CF5952" w:rsidRDefault="007007EB" w:rsidP="007007EB">
      <w:pPr>
        <w:jc w:val="both"/>
        <w:rPr>
          <w:rFonts w:ascii="Arial" w:hAnsi="Arial" w:cs="Arial"/>
          <w:b/>
          <w:sz w:val="22"/>
          <w:szCs w:val="22"/>
        </w:rPr>
      </w:pPr>
      <w:r w:rsidRPr="007007EB">
        <w:rPr>
          <w:rFonts w:ascii="Arial" w:hAnsi="Arial" w:cs="Arial"/>
          <w:b/>
          <w:sz w:val="22"/>
          <w:szCs w:val="22"/>
        </w:rPr>
        <w:lastRenderedPageBreak/>
        <w:t>KEY DUTIES AND RESPONSIBILITIES</w:t>
      </w:r>
    </w:p>
    <w:p w14:paraId="14C09887" w14:textId="77777777" w:rsidR="00AF7054" w:rsidRDefault="00AF7054" w:rsidP="007007EB">
      <w:pPr>
        <w:jc w:val="both"/>
        <w:rPr>
          <w:rFonts w:ascii="Arial" w:hAnsi="Arial" w:cs="Arial"/>
          <w:b/>
          <w:sz w:val="22"/>
          <w:szCs w:val="22"/>
        </w:rPr>
      </w:pPr>
    </w:p>
    <w:p w14:paraId="5A09489C" w14:textId="404926C8" w:rsidR="001D1C92" w:rsidRPr="001D1C92" w:rsidRDefault="001D1C92" w:rsidP="001D1C92">
      <w:pPr>
        <w:numPr>
          <w:ilvl w:val="0"/>
          <w:numId w:val="18"/>
        </w:numPr>
        <w:jc w:val="both"/>
        <w:rPr>
          <w:rFonts w:ascii="Arial" w:hAnsi="Arial" w:cs="Arial"/>
          <w:bCs/>
          <w:sz w:val="22"/>
          <w:szCs w:val="22"/>
        </w:rPr>
      </w:pPr>
      <w:r w:rsidRPr="001D1C92">
        <w:rPr>
          <w:rFonts w:ascii="Arial" w:hAnsi="Arial" w:cs="Arial"/>
          <w:bCs/>
          <w:sz w:val="22"/>
          <w:szCs w:val="22"/>
        </w:rPr>
        <w:t xml:space="preserve">Contribute to the scientific leadership of current research projects (described here: </w:t>
      </w:r>
      <w:hyperlink r:id="rId13" w:history="1">
        <w:r w:rsidRPr="001D1C92">
          <w:rPr>
            <w:rStyle w:val="Hyperlink"/>
            <w:rFonts w:ascii="Arial" w:hAnsi="Arial" w:cs="Arial"/>
            <w:bCs/>
            <w:sz w:val="22"/>
            <w:szCs w:val="22"/>
          </w:rPr>
          <w:t>https://uelbabydev.com/projects/</w:t>
        </w:r>
      </w:hyperlink>
      <w:r w:rsidRPr="001D1C92">
        <w:rPr>
          <w:rFonts w:ascii="Arial" w:hAnsi="Arial" w:cs="Arial"/>
          <w:bCs/>
          <w:sz w:val="22"/>
          <w:szCs w:val="22"/>
        </w:rPr>
        <w:t>), including setting of research goals, managing a team of researchers conducting data collection, contributing to the scientific side of grant reporting, etc</w:t>
      </w:r>
      <w:r>
        <w:rPr>
          <w:rFonts w:ascii="Arial" w:hAnsi="Arial" w:cs="Arial"/>
          <w:bCs/>
          <w:sz w:val="22"/>
          <w:szCs w:val="22"/>
        </w:rPr>
        <w:t>.</w:t>
      </w:r>
    </w:p>
    <w:p w14:paraId="31336955" w14:textId="02BB0004" w:rsidR="001D1C92" w:rsidRPr="001D1C92" w:rsidRDefault="001D1C92" w:rsidP="001D1C92">
      <w:pPr>
        <w:numPr>
          <w:ilvl w:val="0"/>
          <w:numId w:val="18"/>
        </w:numPr>
        <w:jc w:val="both"/>
        <w:rPr>
          <w:rFonts w:ascii="Arial" w:hAnsi="Arial" w:cs="Arial"/>
          <w:bCs/>
          <w:sz w:val="22"/>
          <w:szCs w:val="22"/>
        </w:rPr>
      </w:pPr>
      <w:r w:rsidRPr="001D1C92">
        <w:rPr>
          <w:rFonts w:ascii="Arial" w:hAnsi="Arial" w:cs="Arial"/>
          <w:bCs/>
          <w:sz w:val="22"/>
          <w:szCs w:val="22"/>
        </w:rPr>
        <w:t>Assist with the management of current staff (4 postdocs/10 PhDs), including supporting them on the technical aspects of their data analysis, providing feedback and suggested research directions for analyses they have conducted, reading and improving manuscripts</w:t>
      </w:r>
      <w:r w:rsidR="00D819AB">
        <w:rPr>
          <w:rFonts w:ascii="Arial" w:hAnsi="Arial" w:cs="Arial"/>
          <w:bCs/>
          <w:sz w:val="22"/>
          <w:szCs w:val="22"/>
        </w:rPr>
        <w:t>.</w:t>
      </w:r>
    </w:p>
    <w:p w14:paraId="1C5CA17F" w14:textId="77777777" w:rsidR="001D1C92" w:rsidRPr="001D1C92" w:rsidRDefault="001D1C92" w:rsidP="001D1C92">
      <w:pPr>
        <w:numPr>
          <w:ilvl w:val="0"/>
          <w:numId w:val="18"/>
        </w:numPr>
        <w:jc w:val="both"/>
        <w:rPr>
          <w:rFonts w:ascii="Arial" w:hAnsi="Arial" w:cs="Arial"/>
          <w:bCs/>
          <w:sz w:val="22"/>
          <w:szCs w:val="22"/>
        </w:rPr>
      </w:pPr>
      <w:r w:rsidRPr="001D1C92">
        <w:rPr>
          <w:rFonts w:ascii="Arial" w:hAnsi="Arial" w:cs="Arial"/>
          <w:bCs/>
          <w:sz w:val="22"/>
          <w:szCs w:val="22"/>
        </w:rPr>
        <w:t xml:space="preserve">Contribute to the development of new scientific ideas and research directions for the group, including generating new ideas for manuscripts and leading on writing manuscripts. </w:t>
      </w:r>
    </w:p>
    <w:p w14:paraId="28AC40C8" w14:textId="77777777" w:rsidR="001D1C92" w:rsidRPr="001D1C92" w:rsidRDefault="001D1C92" w:rsidP="001D1C92">
      <w:pPr>
        <w:numPr>
          <w:ilvl w:val="0"/>
          <w:numId w:val="18"/>
        </w:numPr>
        <w:jc w:val="both"/>
        <w:rPr>
          <w:rFonts w:ascii="Arial" w:hAnsi="Arial" w:cs="Arial"/>
          <w:bCs/>
          <w:sz w:val="22"/>
          <w:szCs w:val="22"/>
        </w:rPr>
      </w:pPr>
      <w:r w:rsidRPr="001D1C92">
        <w:rPr>
          <w:rFonts w:ascii="Arial" w:hAnsi="Arial" w:cs="Arial"/>
          <w:bCs/>
          <w:sz w:val="22"/>
          <w:szCs w:val="22"/>
        </w:rPr>
        <w:t>Generate new ideas and contribute to the writing of new grant applications.</w:t>
      </w:r>
    </w:p>
    <w:p w14:paraId="733E029C" w14:textId="77777777" w:rsidR="001D1C92" w:rsidRPr="001D1C92" w:rsidRDefault="001D1C92" w:rsidP="001D1C92">
      <w:pPr>
        <w:numPr>
          <w:ilvl w:val="0"/>
          <w:numId w:val="18"/>
        </w:numPr>
        <w:jc w:val="both"/>
        <w:rPr>
          <w:rFonts w:ascii="Arial" w:hAnsi="Arial" w:cs="Arial"/>
          <w:bCs/>
          <w:sz w:val="22"/>
          <w:szCs w:val="22"/>
        </w:rPr>
      </w:pPr>
      <w:r w:rsidRPr="001D1C92">
        <w:rPr>
          <w:rFonts w:ascii="Arial" w:hAnsi="Arial" w:cs="Arial"/>
          <w:bCs/>
          <w:sz w:val="22"/>
          <w:szCs w:val="22"/>
        </w:rPr>
        <w:t>Liaise and coordinate research projects with a large network of international collaborators working in similar areas.</w:t>
      </w:r>
    </w:p>
    <w:p w14:paraId="32E84078" w14:textId="77777777" w:rsidR="007007EB" w:rsidRDefault="007007EB" w:rsidP="007007EB">
      <w:pPr>
        <w:jc w:val="both"/>
        <w:rPr>
          <w:rFonts w:ascii="Arial" w:hAnsi="Arial" w:cs="Arial"/>
          <w:b/>
          <w:i/>
          <w:iCs/>
          <w:sz w:val="22"/>
          <w:szCs w:val="22"/>
        </w:rPr>
      </w:pPr>
    </w:p>
    <w:p w14:paraId="781298E8" w14:textId="77777777" w:rsidR="00195EB5" w:rsidRDefault="00195EB5" w:rsidP="007007EB">
      <w:pPr>
        <w:jc w:val="both"/>
        <w:rPr>
          <w:rFonts w:ascii="Arial" w:hAnsi="Arial" w:cs="Arial"/>
          <w:b/>
          <w:i/>
          <w:iCs/>
          <w:sz w:val="22"/>
          <w:szCs w:val="22"/>
        </w:rPr>
      </w:pPr>
    </w:p>
    <w:p w14:paraId="067341AA" w14:textId="77777777" w:rsidR="00195EB5" w:rsidRDefault="00195EB5" w:rsidP="00195EB5">
      <w:pPr>
        <w:jc w:val="center"/>
        <w:rPr>
          <w:rFonts w:ascii="Arial" w:hAnsi="Arial" w:cs="Arial"/>
          <w:b/>
          <w:sz w:val="22"/>
          <w:szCs w:val="22"/>
        </w:rPr>
      </w:pPr>
      <w:r>
        <w:rPr>
          <w:rFonts w:ascii="Arial" w:hAnsi="Arial" w:cs="Arial"/>
          <w:b/>
          <w:sz w:val="22"/>
          <w:szCs w:val="22"/>
        </w:rPr>
        <w:t>PERSON SPECIFICATION</w:t>
      </w:r>
    </w:p>
    <w:p w14:paraId="34C1B616" w14:textId="77777777" w:rsidR="00195EB5" w:rsidRPr="007007EB" w:rsidRDefault="00195EB5" w:rsidP="007007EB">
      <w:pPr>
        <w:jc w:val="both"/>
        <w:rPr>
          <w:rFonts w:ascii="Arial" w:hAnsi="Arial" w:cs="Arial"/>
          <w:b/>
          <w:i/>
          <w:iCs/>
          <w:sz w:val="22"/>
          <w:szCs w:val="22"/>
        </w:rPr>
      </w:pPr>
    </w:p>
    <w:p w14:paraId="617B6D55" w14:textId="617769AD" w:rsidR="007007EB" w:rsidRPr="007007EB" w:rsidRDefault="007007EB" w:rsidP="007007EB">
      <w:pPr>
        <w:jc w:val="both"/>
        <w:rPr>
          <w:rFonts w:ascii="Arial" w:hAnsi="Arial" w:cs="Arial"/>
          <w:b/>
          <w:sz w:val="22"/>
          <w:szCs w:val="22"/>
        </w:rPr>
      </w:pPr>
      <w:r w:rsidRPr="007007EB">
        <w:rPr>
          <w:rFonts w:ascii="Arial" w:hAnsi="Arial" w:cs="Arial"/>
          <w:b/>
          <w:sz w:val="22"/>
          <w:szCs w:val="22"/>
        </w:rPr>
        <w:t xml:space="preserve">KNOWLEDGE, SKILLS </w:t>
      </w:r>
      <w:smartTag w:uri="urn:schemas-microsoft-com:office:smarttags" w:element="stockticker">
        <w:r w:rsidRPr="007007EB">
          <w:rPr>
            <w:rFonts w:ascii="Arial" w:hAnsi="Arial" w:cs="Arial"/>
            <w:b/>
            <w:sz w:val="22"/>
            <w:szCs w:val="22"/>
          </w:rPr>
          <w:t>AND</w:t>
        </w:r>
      </w:smartTag>
      <w:r w:rsidRPr="007007EB">
        <w:rPr>
          <w:rFonts w:ascii="Arial" w:hAnsi="Arial" w:cs="Arial"/>
          <w:b/>
          <w:sz w:val="22"/>
          <w:szCs w:val="22"/>
        </w:rPr>
        <w:t xml:space="preserve"> EXPERIENCE</w:t>
      </w:r>
    </w:p>
    <w:p w14:paraId="3CDCEEB9" w14:textId="435D202C" w:rsidR="007007EB" w:rsidRPr="007007EB" w:rsidRDefault="007007EB" w:rsidP="007007EB">
      <w:pPr>
        <w:jc w:val="both"/>
        <w:rPr>
          <w:rFonts w:ascii="Arial" w:hAnsi="Arial" w:cs="Arial"/>
          <w:b/>
          <w:sz w:val="22"/>
          <w:szCs w:val="22"/>
        </w:rPr>
      </w:pPr>
      <w:r w:rsidRPr="007007EB">
        <w:rPr>
          <w:rFonts w:ascii="Arial" w:hAnsi="Arial" w:cs="Arial"/>
          <w:b/>
          <w:sz w:val="22"/>
          <w:szCs w:val="22"/>
        </w:rPr>
        <w:t>Essential</w:t>
      </w:r>
    </w:p>
    <w:p w14:paraId="52BECAB4" w14:textId="7CF342C7" w:rsidR="007007EB" w:rsidRDefault="009A4479" w:rsidP="009A4479">
      <w:pPr>
        <w:pStyle w:val="ListParagraph"/>
        <w:numPr>
          <w:ilvl w:val="0"/>
          <w:numId w:val="22"/>
        </w:numPr>
        <w:rPr>
          <w:rFonts w:ascii="Arial" w:hAnsi="Arial" w:cs="Arial"/>
          <w:sz w:val="22"/>
          <w:szCs w:val="22"/>
        </w:rPr>
      </w:pPr>
      <w:r>
        <w:rPr>
          <w:rFonts w:ascii="Arial" w:hAnsi="Arial" w:cs="Arial"/>
          <w:sz w:val="22"/>
          <w:szCs w:val="22"/>
        </w:rPr>
        <w:t>Outstanding publication track record in topics closely related to the areas of interest of the research group</w:t>
      </w:r>
    </w:p>
    <w:p w14:paraId="43796DFE" w14:textId="65379BAB" w:rsidR="009A4479" w:rsidRDefault="009A4479" w:rsidP="009A4479">
      <w:pPr>
        <w:pStyle w:val="ListParagraph"/>
        <w:numPr>
          <w:ilvl w:val="0"/>
          <w:numId w:val="22"/>
        </w:numPr>
        <w:rPr>
          <w:rFonts w:ascii="Arial" w:hAnsi="Arial" w:cs="Arial"/>
          <w:sz w:val="22"/>
          <w:szCs w:val="22"/>
        </w:rPr>
      </w:pPr>
      <w:r>
        <w:rPr>
          <w:rFonts w:ascii="Arial" w:hAnsi="Arial" w:cs="Arial"/>
          <w:sz w:val="22"/>
          <w:szCs w:val="22"/>
        </w:rPr>
        <w:t>High level of knowledge and understanding of the activities and publications of the research group</w:t>
      </w:r>
    </w:p>
    <w:p w14:paraId="599DF283" w14:textId="1BCC8FAA" w:rsidR="009A4479" w:rsidRDefault="009A4479" w:rsidP="009A4479">
      <w:pPr>
        <w:pStyle w:val="ListParagraph"/>
        <w:numPr>
          <w:ilvl w:val="0"/>
          <w:numId w:val="22"/>
        </w:numPr>
        <w:rPr>
          <w:rFonts w:ascii="Arial" w:hAnsi="Arial" w:cs="Arial"/>
          <w:sz w:val="22"/>
          <w:szCs w:val="22"/>
        </w:rPr>
      </w:pPr>
      <w:r>
        <w:rPr>
          <w:rFonts w:ascii="Arial" w:hAnsi="Arial" w:cs="Arial"/>
          <w:sz w:val="22"/>
          <w:szCs w:val="22"/>
        </w:rPr>
        <w:t>Knowledge of, and experience of using, at least some of the methods that</w:t>
      </w:r>
      <w:r w:rsidR="00372D9D">
        <w:rPr>
          <w:rFonts w:ascii="Arial" w:hAnsi="Arial" w:cs="Arial"/>
          <w:sz w:val="22"/>
          <w:szCs w:val="22"/>
        </w:rPr>
        <w:t xml:space="preserve"> are used in the research group, including </w:t>
      </w:r>
      <w:proofErr w:type="spellStart"/>
      <w:r w:rsidR="00372D9D">
        <w:rPr>
          <w:rFonts w:ascii="Arial" w:hAnsi="Arial" w:cs="Arial"/>
          <w:sz w:val="22"/>
          <w:szCs w:val="22"/>
        </w:rPr>
        <w:t>fNIRS</w:t>
      </w:r>
      <w:proofErr w:type="spellEnd"/>
      <w:r w:rsidR="00372D9D">
        <w:rPr>
          <w:rFonts w:ascii="Arial" w:hAnsi="Arial" w:cs="Arial"/>
          <w:sz w:val="22"/>
          <w:szCs w:val="22"/>
        </w:rPr>
        <w:t>, EEG, eyetracking, ANS, wearable microphones, video cameras, etc</w:t>
      </w:r>
    </w:p>
    <w:p w14:paraId="308324EC" w14:textId="3CF24A60" w:rsidR="00372D9D" w:rsidRDefault="00372D9D" w:rsidP="009A4479">
      <w:pPr>
        <w:pStyle w:val="ListParagraph"/>
        <w:numPr>
          <w:ilvl w:val="0"/>
          <w:numId w:val="22"/>
        </w:numPr>
        <w:rPr>
          <w:rFonts w:ascii="Arial" w:hAnsi="Arial" w:cs="Arial"/>
          <w:sz w:val="22"/>
          <w:szCs w:val="22"/>
        </w:rPr>
      </w:pPr>
      <w:r>
        <w:rPr>
          <w:rFonts w:ascii="Arial" w:hAnsi="Arial" w:cs="Arial"/>
          <w:sz w:val="22"/>
          <w:szCs w:val="22"/>
        </w:rPr>
        <w:t xml:space="preserve">Knowledge of, and </w:t>
      </w:r>
      <w:r w:rsidR="00067EBA">
        <w:rPr>
          <w:rFonts w:ascii="Arial" w:hAnsi="Arial" w:cs="Arial"/>
          <w:sz w:val="22"/>
          <w:szCs w:val="22"/>
        </w:rPr>
        <w:t xml:space="preserve">experience of using, at least some of the analysis techniques that are used in the </w:t>
      </w:r>
      <w:r w:rsidR="008933EA">
        <w:rPr>
          <w:rFonts w:ascii="Arial" w:hAnsi="Arial" w:cs="Arial"/>
          <w:sz w:val="22"/>
          <w:szCs w:val="22"/>
        </w:rPr>
        <w:t>research group, including time series analyses such as multivariate time series clustering, designing and running classifiers, etc</w:t>
      </w:r>
    </w:p>
    <w:p w14:paraId="7C6FE151" w14:textId="79E68777" w:rsidR="00D6188F" w:rsidRDefault="00D6188F" w:rsidP="009A4479">
      <w:pPr>
        <w:pStyle w:val="ListParagraph"/>
        <w:numPr>
          <w:ilvl w:val="0"/>
          <w:numId w:val="22"/>
        </w:numPr>
        <w:rPr>
          <w:rFonts w:ascii="Arial" w:hAnsi="Arial" w:cs="Arial"/>
          <w:sz w:val="22"/>
          <w:szCs w:val="22"/>
        </w:rPr>
      </w:pPr>
      <w:r>
        <w:rPr>
          <w:rFonts w:ascii="Arial" w:hAnsi="Arial" w:cs="Arial"/>
          <w:sz w:val="22"/>
          <w:szCs w:val="22"/>
        </w:rPr>
        <w:t xml:space="preserve">Knowledge of, and experience of using, at least some of the analysis software packages that are used by the research group, including </w:t>
      </w:r>
      <w:proofErr w:type="spellStart"/>
      <w:r>
        <w:rPr>
          <w:rFonts w:ascii="Arial" w:hAnsi="Arial" w:cs="Arial"/>
          <w:sz w:val="22"/>
          <w:szCs w:val="22"/>
        </w:rPr>
        <w:t>Matlab</w:t>
      </w:r>
      <w:proofErr w:type="spellEnd"/>
      <w:r>
        <w:rPr>
          <w:rFonts w:ascii="Arial" w:hAnsi="Arial" w:cs="Arial"/>
          <w:sz w:val="22"/>
          <w:szCs w:val="22"/>
        </w:rPr>
        <w:t>, Python, etc</w:t>
      </w:r>
    </w:p>
    <w:p w14:paraId="27F06737" w14:textId="5F262B4F" w:rsidR="00D6188F" w:rsidRPr="009A4479" w:rsidRDefault="00D6188F" w:rsidP="009A4479">
      <w:pPr>
        <w:pStyle w:val="ListParagraph"/>
        <w:numPr>
          <w:ilvl w:val="0"/>
          <w:numId w:val="22"/>
        </w:numPr>
        <w:rPr>
          <w:rFonts w:ascii="Arial" w:hAnsi="Arial" w:cs="Arial"/>
          <w:sz w:val="22"/>
          <w:szCs w:val="22"/>
        </w:rPr>
      </w:pPr>
      <w:r>
        <w:rPr>
          <w:rFonts w:ascii="Arial" w:hAnsi="Arial" w:cs="Arial"/>
          <w:sz w:val="22"/>
          <w:szCs w:val="22"/>
        </w:rPr>
        <w:t>Excellent and proven ability to manage a complex and fast-changing workload</w:t>
      </w:r>
    </w:p>
    <w:p w14:paraId="337372FC" w14:textId="77777777" w:rsidR="002F7D9E" w:rsidRPr="007007EB" w:rsidRDefault="002F7D9E" w:rsidP="002F7D9E">
      <w:pPr>
        <w:contextualSpacing/>
        <w:rPr>
          <w:rFonts w:ascii="Arial" w:hAnsi="Arial" w:cs="Arial"/>
          <w:sz w:val="22"/>
          <w:szCs w:val="22"/>
        </w:rPr>
      </w:pPr>
    </w:p>
    <w:p w14:paraId="6C5D7820" w14:textId="045E240A" w:rsidR="007007EB" w:rsidRPr="007007EB" w:rsidRDefault="007007EB" w:rsidP="007007EB">
      <w:pPr>
        <w:jc w:val="both"/>
        <w:rPr>
          <w:rFonts w:ascii="Arial" w:hAnsi="Arial" w:cs="Arial"/>
          <w:b/>
          <w:sz w:val="22"/>
          <w:szCs w:val="22"/>
        </w:rPr>
      </w:pPr>
      <w:r w:rsidRPr="007007EB">
        <w:rPr>
          <w:rFonts w:ascii="Arial" w:hAnsi="Arial" w:cs="Arial"/>
          <w:b/>
          <w:sz w:val="22"/>
          <w:szCs w:val="22"/>
        </w:rPr>
        <w:t>Desirable</w:t>
      </w:r>
    </w:p>
    <w:p w14:paraId="694BBAEA" w14:textId="1EF3DFAD" w:rsidR="007007EB" w:rsidRDefault="00BC45FE" w:rsidP="00BC45FE">
      <w:pPr>
        <w:pStyle w:val="ListParagraph"/>
        <w:numPr>
          <w:ilvl w:val="0"/>
          <w:numId w:val="20"/>
        </w:numPr>
        <w:spacing w:line="259" w:lineRule="auto"/>
        <w:jc w:val="both"/>
        <w:rPr>
          <w:rFonts w:ascii="Arial" w:hAnsi="Arial" w:cs="Arial"/>
          <w:sz w:val="22"/>
          <w:szCs w:val="22"/>
        </w:rPr>
      </w:pPr>
      <w:r>
        <w:rPr>
          <w:rFonts w:ascii="Arial" w:hAnsi="Arial" w:cs="Arial"/>
          <w:sz w:val="22"/>
          <w:szCs w:val="22"/>
        </w:rPr>
        <w:t>Experience of grant/article reviewing for journals and funding bodies</w:t>
      </w:r>
    </w:p>
    <w:p w14:paraId="73149E3D" w14:textId="663DCAE6" w:rsidR="00BC45FE" w:rsidRDefault="00BC45FE" w:rsidP="00BC45FE">
      <w:pPr>
        <w:pStyle w:val="ListParagraph"/>
        <w:numPr>
          <w:ilvl w:val="0"/>
          <w:numId w:val="20"/>
        </w:numPr>
        <w:spacing w:line="259" w:lineRule="auto"/>
        <w:jc w:val="both"/>
        <w:rPr>
          <w:rFonts w:ascii="Arial" w:hAnsi="Arial" w:cs="Arial"/>
          <w:sz w:val="22"/>
          <w:szCs w:val="22"/>
        </w:rPr>
      </w:pPr>
      <w:r>
        <w:rPr>
          <w:rFonts w:ascii="Arial" w:hAnsi="Arial" w:cs="Arial"/>
          <w:sz w:val="22"/>
          <w:szCs w:val="22"/>
        </w:rPr>
        <w:t>Evidence of innovative, creative thinking in setting new research targets</w:t>
      </w:r>
    </w:p>
    <w:p w14:paraId="20140C08" w14:textId="2E7910D8" w:rsidR="00BC45FE" w:rsidRDefault="00BC45FE" w:rsidP="00BC45FE">
      <w:pPr>
        <w:pStyle w:val="ListParagraph"/>
        <w:numPr>
          <w:ilvl w:val="0"/>
          <w:numId w:val="20"/>
        </w:numPr>
        <w:spacing w:line="259" w:lineRule="auto"/>
        <w:jc w:val="both"/>
        <w:rPr>
          <w:rFonts w:ascii="Arial" w:hAnsi="Arial" w:cs="Arial"/>
          <w:sz w:val="22"/>
          <w:szCs w:val="22"/>
        </w:rPr>
      </w:pPr>
      <w:r>
        <w:rPr>
          <w:rFonts w:ascii="Arial" w:hAnsi="Arial" w:cs="Arial"/>
          <w:sz w:val="22"/>
          <w:szCs w:val="22"/>
        </w:rPr>
        <w:t>Experience of writing successful funding applications</w:t>
      </w:r>
    </w:p>
    <w:p w14:paraId="7C214DFC" w14:textId="59C97E77" w:rsidR="00BC45FE" w:rsidRDefault="00BC45FE" w:rsidP="00BC45FE">
      <w:pPr>
        <w:pStyle w:val="ListParagraph"/>
        <w:numPr>
          <w:ilvl w:val="0"/>
          <w:numId w:val="20"/>
        </w:numPr>
        <w:spacing w:line="259" w:lineRule="auto"/>
        <w:jc w:val="both"/>
        <w:rPr>
          <w:rFonts w:ascii="Arial" w:hAnsi="Arial" w:cs="Arial"/>
          <w:sz w:val="22"/>
          <w:szCs w:val="22"/>
        </w:rPr>
      </w:pPr>
      <w:r>
        <w:rPr>
          <w:rFonts w:ascii="Arial" w:hAnsi="Arial" w:cs="Arial"/>
          <w:sz w:val="22"/>
          <w:szCs w:val="22"/>
        </w:rPr>
        <w:t>Experience of running research projects with children and infants</w:t>
      </w:r>
    </w:p>
    <w:p w14:paraId="171B148C" w14:textId="10687CAF" w:rsidR="00131DA7" w:rsidRPr="00BC45FE" w:rsidRDefault="00131DA7" w:rsidP="00BC45FE">
      <w:pPr>
        <w:pStyle w:val="ListParagraph"/>
        <w:numPr>
          <w:ilvl w:val="0"/>
          <w:numId w:val="20"/>
        </w:numPr>
        <w:spacing w:line="259" w:lineRule="auto"/>
        <w:jc w:val="both"/>
        <w:rPr>
          <w:rFonts w:ascii="Arial" w:hAnsi="Arial" w:cs="Arial"/>
          <w:sz w:val="22"/>
          <w:szCs w:val="22"/>
        </w:rPr>
      </w:pPr>
      <w:r>
        <w:rPr>
          <w:rFonts w:ascii="Arial" w:hAnsi="Arial" w:cs="Arial"/>
          <w:sz w:val="22"/>
          <w:szCs w:val="22"/>
        </w:rPr>
        <w:t>Experience of communicating scientific research findings with non-academic stakeholders, including educators, clinicians, parents, policy makers, journalists, and media</w:t>
      </w:r>
    </w:p>
    <w:p w14:paraId="5ED32D8F" w14:textId="77777777" w:rsidR="00B9581D" w:rsidRPr="007007EB" w:rsidRDefault="00B9581D" w:rsidP="007007EB">
      <w:pPr>
        <w:spacing w:line="259" w:lineRule="auto"/>
        <w:jc w:val="both"/>
        <w:rPr>
          <w:rFonts w:ascii="Arial" w:hAnsi="Arial" w:cs="Arial"/>
          <w:sz w:val="22"/>
          <w:szCs w:val="22"/>
        </w:rPr>
      </w:pPr>
    </w:p>
    <w:p w14:paraId="782BA80C" w14:textId="448B9850" w:rsidR="007007EB" w:rsidRPr="007007EB" w:rsidRDefault="007007EB" w:rsidP="007007EB">
      <w:pPr>
        <w:spacing w:line="259" w:lineRule="auto"/>
        <w:jc w:val="both"/>
        <w:rPr>
          <w:rFonts w:ascii="Arial" w:hAnsi="Arial" w:cs="Arial"/>
          <w:b/>
          <w:bCs/>
          <w:sz w:val="22"/>
          <w:szCs w:val="22"/>
        </w:rPr>
      </w:pPr>
      <w:r w:rsidRPr="007007EB">
        <w:rPr>
          <w:rFonts w:ascii="Arial" w:hAnsi="Arial" w:cs="Arial"/>
          <w:b/>
          <w:bCs/>
          <w:sz w:val="22"/>
          <w:szCs w:val="22"/>
        </w:rPr>
        <w:t>COMPETENCIES REQUIRED</w:t>
      </w:r>
    </w:p>
    <w:p w14:paraId="61B86AB0" w14:textId="09A9AD3C" w:rsidR="007007EB" w:rsidRDefault="009E4979" w:rsidP="009E4979">
      <w:pPr>
        <w:pStyle w:val="ListParagraph"/>
        <w:numPr>
          <w:ilvl w:val="0"/>
          <w:numId w:val="21"/>
        </w:numPr>
        <w:spacing w:line="259" w:lineRule="auto"/>
        <w:jc w:val="both"/>
        <w:rPr>
          <w:rFonts w:ascii="Arial" w:hAnsi="Arial" w:cs="Arial"/>
          <w:sz w:val="22"/>
          <w:szCs w:val="22"/>
        </w:rPr>
      </w:pPr>
      <w:r>
        <w:rPr>
          <w:rFonts w:ascii="Arial" w:hAnsi="Arial" w:cs="Arial"/>
          <w:sz w:val="22"/>
          <w:szCs w:val="22"/>
        </w:rPr>
        <w:t>Excellent verbal communication skills, including the academic writing of academic manuscripts and grant applications</w:t>
      </w:r>
    </w:p>
    <w:p w14:paraId="166765AB" w14:textId="7CA880DC" w:rsidR="009E4979" w:rsidRDefault="009E4979" w:rsidP="009E4979">
      <w:pPr>
        <w:pStyle w:val="ListParagraph"/>
        <w:numPr>
          <w:ilvl w:val="0"/>
          <w:numId w:val="21"/>
        </w:numPr>
        <w:spacing w:line="259" w:lineRule="auto"/>
        <w:jc w:val="both"/>
        <w:rPr>
          <w:rFonts w:ascii="Arial" w:hAnsi="Arial" w:cs="Arial"/>
          <w:sz w:val="22"/>
          <w:szCs w:val="22"/>
        </w:rPr>
      </w:pPr>
      <w:r>
        <w:rPr>
          <w:rFonts w:ascii="Arial" w:hAnsi="Arial" w:cs="Arial"/>
          <w:sz w:val="22"/>
          <w:szCs w:val="22"/>
        </w:rPr>
        <w:t>Ability to manage staff effectively, through setting long-term and intermediate goals and giving feedback on work that they produce</w:t>
      </w:r>
    </w:p>
    <w:p w14:paraId="1CD4804A" w14:textId="786E2A49" w:rsidR="009A4479" w:rsidRDefault="009A4479" w:rsidP="009E4979">
      <w:pPr>
        <w:pStyle w:val="ListParagraph"/>
        <w:numPr>
          <w:ilvl w:val="0"/>
          <w:numId w:val="21"/>
        </w:numPr>
        <w:spacing w:line="259" w:lineRule="auto"/>
        <w:jc w:val="both"/>
        <w:rPr>
          <w:rFonts w:ascii="Arial" w:hAnsi="Arial" w:cs="Arial"/>
          <w:sz w:val="22"/>
          <w:szCs w:val="22"/>
        </w:rPr>
      </w:pPr>
      <w:r>
        <w:rPr>
          <w:rFonts w:ascii="Arial" w:hAnsi="Arial" w:cs="Arial"/>
          <w:sz w:val="22"/>
          <w:szCs w:val="22"/>
        </w:rPr>
        <w:t>Excellent and proven ability to plan, prioritise, and organise work or resources within a busy work environment</w:t>
      </w:r>
    </w:p>
    <w:p w14:paraId="3A68F00A" w14:textId="5483DE25" w:rsidR="009A4479" w:rsidRDefault="009A4479" w:rsidP="009E4979">
      <w:pPr>
        <w:pStyle w:val="ListParagraph"/>
        <w:numPr>
          <w:ilvl w:val="0"/>
          <w:numId w:val="21"/>
        </w:numPr>
        <w:spacing w:line="259" w:lineRule="auto"/>
        <w:jc w:val="both"/>
        <w:rPr>
          <w:rFonts w:ascii="Arial" w:hAnsi="Arial" w:cs="Arial"/>
          <w:sz w:val="22"/>
          <w:szCs w:val="22"/>
        </w:rPr>
      </w:pPr>
      <w:r>
        <w:rPr>
          <w:rFonts w:ascii="Arial" w:hAnsi="Arial" w:cs="Arial"/>
          <w:sz w:val="22"/>
          <w:szCs w:val="22"/>
        </w:rPr>
        <w:t>Experience of working across an organisation to build and maintain working relationships</w:t>
      </w:r>
    </w:p>
    <w:p w14:paraId="05644D20" w14:textId="3EB578B7" w:rsidR="009A4479" w:rsidRDefault="009A4479" w:rsidP="009E4979">
      <w:pPr>
        <w:pStyle w:val="ListParagraph"/>
        <w:numPr>
          <w:ilvl w:val="0"/>
          <w:numId w:val="21"/>
        </w:numPr>
        <w:spacing w:line="259" w:lineRule="auto"/>
        <w:jc w:val="both"/>
        <w:rPr>
          <w:rFonts w:ascii="Arial" w:hAnsi="Arial" w:cs="Arial"/>
          <w:sz w:val="22"/>
          <w:szCs w:val="22"/>
        </w:rPr>
      </w:pPr>
      <w:r>
        <w:rPr>
          <w:rFonts w:ascii="Arial" w:hAnsi="Arial" w:cs="Arial"/>
          <w:sz w:val="22"/>
          <w:szCs w:val="22"/>
        </w:rPr>
        <w:t xml:space="preserve">High level of digital literacy and IT skills, including programming in </w:t>
      </w:r>
      <w:proofErr w:type="spellStart"/>
      <w:r>
        <w:rPr>
          <w:rFonts w:ascii="Arial" w:hAnsi="Arial" w:cs="Arial"/>
          <w:sz w:val="22"/>
          <w:szCs w:val="22"/>
        </w:rPr>
        <w:t>Matlab</w:t>
      </w:r>
      <w:proofErr w:type="spellEnd"/>
      <w:r>
        <w:rPr>
          <w:rFonts w:ascii="Arial" w:hAnsi="Arial" w:cs="Arial"/>
          <w:sz w:val="22"/>
          <w:szCs w:val="22"/>
        </w:rPr>
        <w:t>/Python, web scripting, Microsoft Office (Word, Excel, Outlook, etc.), etc</w:t>
      </w:r>
    </w:p>
    <w:p w14:paraId="2EE19C1A" w14:textId="1AA5D70C" w:rsidR="009A4479" w:rsidRPr="009E4979" w:rsidRDefault="009A4479" w:rsidP="009E4979">
      <w:pPr>
        <w:pStyle w:val="ListParagraph"/>
        <w:numPr>
          <w:ilvl w:val="0"/>
          <w:numId w:val="21"/>
        </w:numPr>
        <w:spacing w:line="259" w:lineRule="auto"/>
        <w:jc w:val="both"/>
        <w:rPr>
          <w:rFonts w:ascii="Arial" w:hAnsi="Arial" w:cs="Arial"/>
          <w:sz w:val="22"/>
          <w:szCs w:val="22"/>
        </w:rPr>
      </w:pPr>
      <w:r>
        <w:rPr>
          <w:rFonts w:ascii="Arial" w:hAnsi="Arial" w:cs="Arial"/>
          <w:sz w:val="22"/>
          <w:szCs w:val="22"/>
        </w:rPr>
        <w:t>Commitment to and understanding of equality issues within a diverse and multi-cultural environment</w:t>
      </w:r>
    </w:p>
    <w:p w14:paraId="32DC92C1" w14:textId="52F6CC34" w:rsidR="008B7E66" w:rsidRDefault="008B7E66" w:rsidP="007007EB">
      <w:pPr>
        <w:spacing w:line="259" w:lineRule="auto"/>
        <w:jc w:val="both"/>
        <w:rPr>
          <w:rFonts w:ascii="Arial" w:hAnsi="Arial" w:cs="Arial"/>
          <w:sz w:val="22"/>
          <w:szCs w:val="22"/>
        </w:rPr>
      </w:pPr>
    </w:p>
    <w:p w14:paraId="6104DBC7" w14:textId="761B02AF" w:rsidR="008B7E66" w:rsidRDefault="008B7E66" w:rsidP="007007EB">
      <w:pPr>
        <w:spacing w:line="259" w:lineRule="auto"/>
        <w:jc w:val="both"/>
        <w:rPr>
          <w:rFonts w:ascii="Arial" w:hAnsi="Arial" w:cs="Arial"/>
          <w:b/>
          <w:bCs/>
          <w:sz w:val="22"/>
          <w:szCs w:val="22"/>
        </w:rPr>
      </w:pPr>
      <w:r w:rsidRPr="008B7E66">
        <w:rPr>
          <w:rFonts w:ascii="Arial" w:hAnsi="Arial" w:cs="Arial"/>
          <w:b/>
          <w:bCs/>
          <w:sz w:val="22"/>
          <w:szCs w:val="22"/>
        </w:rPr>
        <w:t>EDUCATION, QUALIFICATIONS AND ACHIEVEMENTS</w:t>
      </w:r>
    </w:p>
    <w:p w14:paraId="3E6A1C03" w14:textId="3B9694C5" w:rsidR="00AF7054" w:rsidRDefault="00AF7054" w:rsidP="007007EB">
      <w:pPr>
        <w:spacing w:line="259" w:lineRule="auto"/>
        <w:jc w:val="both"/>
        <w:rPr>
          <w:rFonts w:ascii="Arial" w:hAnsi="Arial" w:cs="Arial"/>
          <w:b/>
          <w:bCs/>
          <w:sz w:val="22"/>
          <w:szCs w:val="22"/>
        </w:rPr>
      </w:pPr>
      <w:r>
        <w:rPr>
          <w:rFonts w:ascii="Arial" w:hAnsi="Arial" w:cs="Arial"/>
          <w:b/>
          <w:bCs/>
          <w:sz w:val="22"/>
          <w:szCs w:val="22"/>
        </w:rPr>
        <w:t>Essential:</w:t>
      </w:r>
    </w:p>
    <w:p w14:paraId="0542EC70" w14:textId="47CFC9A6" w:rsidR="008B7E66" w:rsidRDefault="00AF7054" w:rsidP="00AF7054">
      <w:pPr>
        <w:pStyle w:val="ListParagraph"/>
        <w:numPr>
          <w:ilvl w:val="0"/>
          <w:numId w:val="19"/>
        </w:numPr>
        <w:spacing w:line="259" w:lineRule="auto"/>
        <w:jc w:val="both"/>
        <w:rPr>
          <w:rFonts w:ascii="Arial" w:hAnsi="Arial" w:cs="Arial"/>
          <w:sz w:val="22"/>
          <w:szCs w:val="22"/>
        </w:rPr>
      </w:pPr>
      <w:r>
        <w:rPr>
          <w:rFonts w:ascii="Arial" w:hAnsi="Arial" w:cs="Arial"/>
          <w:sz w:val="22"/>
          <w:szCs w:val="22"/>
        </w:rPr>
        <w:t>PhD in psychology, neuroscience, medical science, computer science, engineering, human geography, or related fields</w:t>
      </w:r>
    </w:p>
    <w:p w14:paraId="509F4F1D" w14:textId="6E3D5033" w:rsidR="00AF7054" w:rsidRPr="00AF7054" w:rsidRDefault="00BC45FE" w:rsidP="00AF7054">
      <w:pPr>
        <w:pStyle w:val="ListParagraph"/>
        <w:numPr>
          <w:ilvl w:val="0"/>
          <w:numId w:val="19"/>
        </w:numPr>
        <w:spacing w:line="259" w:lineRule="auto"/>
        <w:jc w:val="both"/>
        <w:rPr>
          <w:rFonts w:ascii="Arial" w:hAnsi="Arial" w:cs="Arial"/>
          <w:sz w:val="22"/>
          <w:szCs w:val="22"/>
        </w:rPr>
      </w:pPr>
      <w:r>
        <w:rPr>
          <w:rFonts w:ascii="Arial" w:hAnsi="Arial" w:cs="Arial"/>
          <w:sz w:val="22"/>
          <w:szCs w:val="22"/>
        </w:rPr>
        <w:t>H</w:t>
      </w:r>
      <w:r w:rsidR="00AF7054">
        <w:rPr>
          <w:rFonts w:ascii="Arial" w:hAnsi="Arial" w:cs="Arial"/>
          <w:sz w:val="22"/>
          <w:szCs w:val="22"/>
        </w:rPr>
        <w:t>igh</w:t>
      </w:r>
      <w:r>
        <w:rPr>
          <w:rFonts w:ascii="Arial" w:hAnsi="Arial" w:cs="Arial"/>
          <w:sz w:val="22"/>
          <w:szCs w:val="22"/>
        </w:rPr>
        <w:t>-level undergraduate/</w:t>
      </w:r>
      <w:proofErr w:type="gramStart"/>
      <w:r>
        <w:rPr>
          <w:rFonts w:ascii="Arial" w:hAnsi="Arial" w:cs="Arial"/>
          <w:sz w:val="22"/>
          <w:szCs w:val="22"/>
        </w:rPr>
        <w:t>masters</w:t>
      </w:r>
      <w:proofErr w:type="gramEnd"/>
      <w:r>
        <w:rPr>
          <w:rFonts w:ascii="Arial" w:hAnsi="Arial" w:cs="Arial"/>
          <w:sz w:val="22"/>
          <w:szCs w:val="22"/>
        </w:rPr>
        <w:t xml:space="preserve"> degree in any of the above fields</w:t>
      </w:r>
    </w:p>
    <w:p w14:paraId="4C8AAC84" w14:textId="77777777" w:rsidR="003A6C98" w:rsidRDefault="003A6C98" w:rsidP="007007EB">
      <w:pPr>
        <w:spacing w:line="259" w:lineRule="auto"/>
        <w:jc w:val="both"/>
        <w:rPr>
          <w:rFonts w:ascii="Arial" w:hAnsi="Arial" w:cs="Arial"/>
          <w:sz w:val="22"/>
          <w:szCs w:val="22"/>
        </w:rPr>
      </w:pPr>
    </w:p>
    <w:p w14:paraId="128AB98D" w14:textId="77777777" w:rsidR="00691ED3" w:rsidRPr="008B7E66" w:rsidRDefault="00691ED3" w:rsidP="007007EB">
      <w:pPr>
        <w:spacing w:line="259" w:lineRule="auto"/>
        <w:jc w:val="both"/>
        <w:rPr>
          <w:rFonts w:ascii="Arial" w:hAnsi="Arial" w:cs="Arial"/>
          <w:sz w:val="22"/>
          <w:szCs w:val="22"/>
        </w:rPr>
      </w:pPr>
    </w:p>
    <w:p w14:paraId="124DF484" w14:textId="77777777" w:rsidR="00A249AC" w:rsidRPr="00A249AC" w:rsidRDefault="00A249AC" w:rsidP="00A249AC">
      <w:pPr>
        <w:spacing w:line="259" w:lineRule="auto"/>
        <w:jc w:val="both"/>
        <w:rPr>
          <w:rFonts w:ascii="Arial" w:hAnsi="Arial" w:cs="Arial"/>
          <w:sz w:val="22"/>
          <w:szCs w:val="22"/>
        </w:rPr>
      </w:pPr>
      <w:r w:rsidRPr="00A249AC">
        <w:rPr>
          <w:rFonts w:ascii="Arial" w:hAnsi="Arial" w:cs="Arial"/>
          <w:sz w:val="22"/>
          <w:szCs w:val="22"/>
        </w:rPr>
        <w:t>UEL is an inclusive equal opportunities employer and are proud of our Equality, Diversity and Inclusivity achievements. We expect all employees of UEL to accept our EDI policy and will not tolerate discrimination in any form. As an employee of UEL, we expect you to follow all relevant Health &amp; Safety policies.</w:t>
      </w:r>
    </w:p>
    <w:p w14:paraId="53AA38D4" w14:textId="77777777" w:rsidR="00A249AC" w:rsidRPr="00A249AC" w:rsidRDefault="00A249AC" w:rsidP="00A249AC">
      <w:pPr>
        <w:spacing w:line="259" w:lineRule="auto"/>
        <w:jc w:val="both"/>
        <w:rPr>
          <w:rFonts w:ascii="Arial" w:hAnsi="Arial" w:cs="Arial"/>
          <w:sz w:val="22"/>
          <w:szCs w:val="22"/>
        </w:rPr>
      </w:pPr>
    </w:p>
    <w:p w14:paraId="261EE9B4" w14:textId="445304CB" w:rsidR="001F4320" w:rsidRDefault="00A249AC" w:rsidP="00A249AC">
      <w:pPr>
        <w:spacing w:line="259" w:lineRule="auto"/>
        <w:jc w:val="both"/>
        <w:rPr>
          <w:rFonts w:ascii="Arial" w:hAnsi="Arial" w:cs="Arial"/>
          <w:sz w:val="22"/>
          <w:szCs w:val="22"/>
        </w:rPr>
      </w:pPr>
      <w:r w:rsidRPr="00A249AC">
        <w:rPr>
          <w:rFonts w:ascii="Arial" w:hAnsi="Arial" w:cs="Arial"/>
          <w:sz w:val="22"/>
          <w:szCs w:val="22"/>
        </w:rPr>
        <w:t>So, if you’d like to take your career to the next level with us here at the University of East London and are passionate about our environment and commit to success, we want you to apply today!</w:t>
      </w:r>
    </w:p>
    <w:p w14:paraId="78BEE5E3" w14:textId="4E86343E" w:rsidR="001F4320" w:rsidRDefault="001F4320" w:rsidP="007007EB">
      <w:pPr>
        <w:spacing w:line="259" w:lineRule="auto"/>
        <w:jc w:val="both"/>
        <w:rPr>
          <w:rFonts w:ascii="Arial" w:hAnsi="Arial" w:cs="Arial"/>
          <w:sz w:val="22"/>
          <w:szCs w:val="22"/>
        </w:rPr>
      </w:pPr>
    </w:p>
    <w:p w14:paraId="0D8F1541" w14:textId="452F1337" w:rsidR="001F4320" w:rsidRDefault="001F4320" w:rsidP="007007EB">
      <w:pPr>
        <w:spacing w:line="259" w:lineRule="auto"/>
        <w:jc w:val="both"/>
        <w:rPr>
          <w:rFonts w:ascii="Arial" w:hAnsi="Arial" w:cs="Arial"/>
          <w:sz w:val="22"/>
          <w:szCs w:val="22"/>
        </w:rPr>
      </w:pPr>
    </w:p>
    <w:sectPr w:rsidR="001F4320" w:rsidSect="00C11EB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D510B" w14:textId="77777777" w:rsidR="00B35FA7" w:rsidRDefault="00B35FA7" w:rsidP="009962E4">
      <w:r>
        <w:separator/>
      </w:r>
    </w:p>
  </w:endnote>
  <w:endnote w:type="continuationSeparator" w:id="0">
    <w:p w14:paraId="57E5D268" w14:textId="77777777" w:rsidR="00B35FA7" w:rsidRDefault="00B35FA7" w:rsidP="009962E4">
      <w:r>
        <w:continuationSeparator/>
      </w:r>
    </w:p>
  </w:endnote>
  <w:endnote w:type="continuationNotice" w:id="1">
    <w:p w14:paraId="2CE5C074" w14:textId="77777777" w:rsidR="00C50CDB" w:rsidRDefault="00C50C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CB119" w14:textId="77777777" w:rsidR="00B35FA7" w:rsidRDefault="00B35FA7" w:rsidP="009962E4">
      <w:r>
        <w:separator/>
      </w:r>
    </w:p>
  </w:footnote>
  <w:footnote w:type="continuationSeparator" w:id="0">
    <w:p w14:paraId="5E5F243A" w14:textId="77777777" w:rsidR="00B35FA7" w:rsidRDefault="00B35FA7" w:rsidP="009962E4">
      <w:r>
        <w:continuationSeparator/>
      </w:r>
    </w:p>
  </w:footnote>
  <w:footnote w:type="continuationNotice" w:id="1">
    <w:p w14:paraId="58521A6E" w14:textId="77777777" w:rsidR="00C50CDB" w:rsidRDefault="00C50CD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E2143"/>
    <w:multiLevelType w:val="hybridMultilevel"/>
    <w:tmpl w:val="A134E1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F56ECA"/>
    <w:multiLevelType w:val="hybridMultilevel"/>
    <w:tmpl w:val="1AFCB72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1867386"/>
    <w:multiLevelType w:val="hybridMultilevel"/>
    <w:tmpl w:val="B5EA4420"/>
    <w:lvl w:ilvl="0" w:tplc="EACA0F04">
      <w:start w:val="1"/>
      <w:numFmt w:val="bullet"/>
      <w:lvlText w:val=""/>
      <w:lvlJc w:val="left"/>
      <w:pPr>
        <w:tabs>
          <w:tab w:val="num" w:pos="284"/>
        </w:tabs>
        <w:ind w:left="284" w:hanging="284"/>
      </w:pPr>
      <w:rPr>
        <w:rFonts w:ascii="Wingdings" w:hAnsi="Wingdings" w:hint="default"/>
      </w:rPr>
    </w:lvl>
    <w:lvl w:ilvl="1" w:tplc="0F882C90">
      <w:start w:val="1"/>
      <w:numFmt w:val="bullet"/>
      <w:lvlText w:val=""/>
      <w:lvlJc w:val="left"/>
      <w:pPr>
        <w:tabs>
          <w:tab w:val="num" w:pos="1364"/>
        </w:tabs>
        <w:ind w:left="1364" w:hanging="284"/>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1F61F9"/>
    <w:multiLevelType w:val="hybridMultilevel"/>
    <w:tmpl w:val="BD52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626ECB"/>
    <w:multiLevelType w:val="hybridMultilevel"/>
    <w:tmpl w:val="6296A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7B160C"/>
    <w:multiLevelType w:val="hybridMultilevel"/>
    <w:tmpl w:val="F2EE5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3B5E77"/>
    <w:multiLevelType w:val="hybridMultilevel"/>
    <w:tmpl w:val="93D00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F723D5"/>
    <w:multiLevelType w:val="hybridMultilevel"/>
    <w:tmpl w:val="AA3A2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F949E9"/>
    <w:multiLevelType w:val="hybridMultilevel"/>
    <w:tmpl w:val="7B4A48F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39D97B19"/>
    <w:multiLevelType w:val="hybridMultilevel"/>
    <w:tmpl w:val="7BE21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563397"/>
    <w:multiLevelType w:val="hybridMultilevel"/>
    <w:tmpl w:val="CD42FF64"/>
    <w:lvl w:ilvl="0" w:tplc="EACA0F04">
      <w:start w:val="1"/>
      <w:numFmt w:val="bullet"/>
      <w:lvlText w:val=""/>
      <w:lvlJc w:val="left"/>
      <w:pPr>
        <w:tabs>
          <w:tab w:val="num" w:pos="284"/>
        </w:tabs>
        <w:ind w:left="284" w:hanging="284"/>
      </w:pPr>
      <w:rPr>
        <w:rFonts w:ascii="Wingdings" w:hAnsi="Wingdings" w:hint="default"/>
      </w:rPr>
    </w:lvl>
    <w:lvl w:ilvl="1" w:tplc="32EE32E2">
      <w:start w:val="1"/>
      <w:numFmt w:val="bullet"/>
      <w:lvlText w:val="-"/>
      <w:lvlJc w:val="left"/>
      <w:pPr>
        <w:tabs>
          <w:tab w:val="num" w:pos="1364"/>
        </w:tabs>
        <w:ind w:left="1364" w:hanging="284"/>
      </w:pPr>
      <w:rPr>
        <w:rFonts w:ascii="Lucida Sans" w:hAnsi="Lucida San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CF41115"/>
    <w:multiLevelType w:val="hybridMultilevel"/>
    <w:tmpl w:val="24EE4060"/>
    <w:lvl w:ilvl="0" w:tplc="0F882C90">
      <w:start w:val="1"/>
      <w:numFmt w:val="bullet"/>
      <w:lvlText w:val=""/>
      <w:lvlJc w:val="left"/>
      <w:pPr>
        <w:tabs>
          <w:tab w:val="num" w:pos="284"/>
        </w:tabs>
        <w:ind w:left="284"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9257C1"/>
    <w:multiLevelType w:val="hybridMultilevel"/>
    <w:tmpl w:val="7ED2C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613A53"/>
    <w:multiLevelType w:val="hybridMultilevel"/>
    <w:tmpl w:val="7D8CC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F44BCC"/>
    <w:multiLevelType w:val="hybridMultilevel"/>
    <w:tmpl w:val="3224EE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FF76E83"/>
    <w:multiLevelType w:val="hybridMultilevel"/>
    <w:tmpl w:val="4B4E82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5051E1"/>
    <w:multiLevelType w:val="hybridMultilevel"/>
    <w:tmpl w:val="AC1E86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705349"/>
    <w:multiLevelType w:val="hybridMultilevel"/>
    <w:tmpl w:val="B692B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F30D16"/>
    <w:multiLevelType w:val="hybridMultilevel"/>
    <w:tmpl w:val="90882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664CFA"/>
    <w:multiLevelType w:val="hybridMultilevel"/>
    <w:tmpl w:val="B1D019EE"/>
    <w:lvl w:ilvl="0" w:tplc="14FAF9C6">
      <w:start w:val="1"/>
      <w:numFmt w:val="bullet"/>
      <w:lvlText w:val="•"/>
      <w:lvlJc w:val="left"/>
      <w:pPr>
        <w:ind w:left="7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53AE7E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7060CE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EEC158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1D83F6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6DA144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404699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5381D5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E6A0EE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67767A03"/>
    <w:multiLevelType w:val="hybridMultilevel"/>
    <w:tmpl w:val="49CC7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98C675E"/>
    <w:multiLevelType w:val="hybridMultilevel"/>
    <w:tmpl w:val="B70CE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85125996">
    <w:abstractNumId w:val="16"/>
  </w:num>
  <w:num w:numId="2" w16cid:durableId="1249968145">
    <w:abstractNumId w:val="14"/>
  </w:num>
  <w:num w:numId="3" w16cid:durableId="1207451588">
    <w:abstractNumId w:val="2"/>
  </w:num>
  <w:num w:numId="4" w16cid:durableId="569999311">
    <w:abstractNumId w:val="11"/>
  </w:num>
  <w:num w:numId="5" w16cid:durableId="2040155363">
    <w:abstractNumId w:val="10"/>
  </w:num>
  <w:num w:numId="6" w16cid:durableId="834035716">
    <w:abstractNumId w:val="1"/>
  </w:num>
  <w:num w:numId="7" w16cid:durableId="500971367">
    <w:abstractNumId w:val="15"/>
  </w:num>
  <w:num w:numId="8" w16cid:durableId="2133669853">
    <w:abstractNumId w:val="8"/>
  </w:num>
  <w:num w:numId="9" w16cid:durableId="534272944">
    <w:abstractNumId w:val="17"/>
  </w:num>
  <w:num w:numId="10" w16cid:durableId="137919288">
    <w:abstractNumId w:val="13"/>
  </w:num>
  <w:num w:numId="11" w16cid:durableId="1868904602">
    <w:abstractNumId w:val="19"/>
  </w:num>
  <w:num w:numId="12" w16cid:durableId="1682077828">
    <w:abstractNumId w:val="21"/>
  </w:num>
  <w:num w:numId="13" w16cid:durableId="2093618914">
    <w:abstractNumId w:val="18"/>
  </w:num>
  <w:num w:numId="14" w16cid:durableId="339551807">
    <w:abstractNumId w:val="9"/>
  </w:num>
  <w:num w:numId="15" w16cid:durableId="2007895453">
    <w:abstractNumId w:val="3"/>
  </w:num>
  <w:num w:numId="16" w16cid:durableId="1849251288">
    <w:abstractNumId w:val="0"/>
  </w:num>
  <w:num w:numId="17" w16cid:durableId="1976139620">
    <w:abstractNumId w:val="20"/>
  </w:num>
  <w:num w:numId="18" w16cid:durableId="481772424">
    <w:abstractNumId w:val="7"/>
  </w:num>
  <w:num w:numId="19" w16cid:durableId="2124301073">
    <w:abstractNumId w:val="6"/>
  </w:num>
  <w:num w:numId="20" w16cid:durableId="52975219">
    <w:abstractNumId w:val="12"/>
  </w:num>
  <w:num w:numId="21" w16cid:durableId="1654525182">
    <w:abstractNumId w:val="5"/>
  </w:num>
  <w:num w:numId="22" w16cid:durableId="8691491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DBB"/>
    <w:rsid w:val="0001061A"/>
    <w:rsid w:val="00013CF8"/>
    <w:rsid w:val="00015BF7"/>
    <w:rsid w:val="00034DBB"/>
    <w:rsid w:val="00065012"/>
    <w:rsid w:val="00067EBA"/>
    <w:rsid w:val="0009405F"/>
    <w:rsid w:val="000A07A3"/>
    <w:rsid w:val="000A1CCB"/>
    <w:rsid w:val="000E0A90"/>
    <w:rsid w:val="0011355A"/>
    <w:rsid w:val="00124481"/>
    <w:rsid w:val="00131DA7"/>
    <w:rsid w:val="00133457"/>
    <w:rsid w:val="00140F1F"/>
    <w:rsid w:val="00146224"/>
    <w:rsid w:val="00147A55"/>
    <w:rsid w:val="00154D4D"/>
    <w:rsid w:val="001760CA"/>
    <w:rsid w:val="001816D3"/>
    <w:rsid w:val="00185227"/>
    <w:rsid w:val="00195EB5"/>
    <w:rsid w:val="001A5B40"/>
    <w:rsid w:val="001B49A6"/>
    <w:rsid w:val="001B6ED1"/>
    <w:rsid w:val="001D1C92"/>
    <w:rsid w:val="001E7A13"/>
    <w:rsid w:val="001F4320"/>
    <w:rsid w:val="002154C6"/>
    <w:rsid w:val="00215E5A"/>
    <w:rsid w:val="00221862"/>
    <w:rsid w:val="00223A09"/>
    <w:rsid w:val="00274553"/>
    <w:rsid w:val="00297402"/>
    <w:rsid w:val="002B21F1"/>
    <w:rsid w:val="002B2964"/>
    <w:rsid w:val="002B6EBA"/>
    <w:rsid w:val="002C4E4E"/>
    <w:rsid w:val="002E5C1B"/>
    <w:rsid w:val="002E6F54"/>
    <w:rsid w:val="002F0FF0"/>
    <w:rsid w:val="002F74B2"/>
    <w:rsid w:val="002F7D9E"/>
    <w:rsid w:val="00304077"/>
    <w:rsid w:val="00313052"/>
    <w:rsid w:val="00326376"/>
    <w:rsid w:val="0032746E"/>
    <w:rsid w:val="003312F5"/>
    <w:rsid w:val="00347449"/>
    <w:rsid w:val="0036311F"/>
    <w:rsid w:val="00364C91"/>
    <w:rsid w:val="00367370"/>
    <w:rsid w:val="00372D9D"/>
    <w:rsid w:val="00380321"/>
    <w:rsid w:val="00384390"/>
    <w:rsid w:val="003876EF"/>
    <w:rsid w:val="003A6C98"/>
    <w:rsid w:val="003F1DC5"/>
    <w:rsid w:val="003F7A01"/>
    <w:rsid w:val="004118C9"/>
    <w:rsid w:val="00411E77"/>
    <w:rsid w:val="004244DB"/>
    <w:rsid w:val="00443094"/>
    <w:rsid w:val="00462FE9"/>
    <w:rsid w:val="00466100"/>
    <w:rsid w:val="00474812"/>
    <w:rsid w:val="004876BE"/>
    <w:rsid w:val="004916A0"/>
    <w:rsid w:val="004921D6"/>
    <w:rsid w:val="00494C27"/>
    <w:rsid w:val="004B4368"/>
    <w:rsid w:val="004B7A1F"/>
    <w:rsid w:val="004E5DF9"/>
    <w:rsid w:val="005122D4"/>
    <w:rsid w:val="005146FC"/>
    <w:rsid w:val="0052053D"/>
    <w:rsid w:val="00545D17"/>
    <w:rsid w:val="00553BC1"/>
    <w:rsid w:val="005703EA"/>
    <w:rsid w:val="005B7B81"/>
    <w:rsid w:val="00603DCA"/>
    <w:rsid w:val="006229CB"/>
    <w:rsid w:val="00623785"/>
    <w:rsid w:val="00630262"/>
    <w:rsid w:val="0063350B"/>
    <w:rsid w:val="00636B7C"/>
    <w:rsid w:val="00643B29"/>
    <w:rsid w:val="00643F6E"/>
    <w:rsid w:val="006527B5"/>
    <w:rsid w:val="00660444"/>
    <w:rsid w:val="00662881"/>
    <w:rsid w:val="00671D41"/>
    <w:rsid w:val="006760C5"/>
    <w:rsid w:val="00681FDD"/>
    <w:rsid w:val="0068617E"/>
    <w:rsid w:val="00691ED3"/>
    <w:rsid w:val="006A0E54"/>
    <w:rsid w:val="006C4BE1"/>
    <w:rsid w:val="006D0593"/>
    <w:rsid w:val="006D5A8F"/>
    <w:rsid w:val="006E539B"/>
    <w:rsid w:val="007007EB"/>
    <w:rsid w:val="00706DEE"/>
    <w:rsid w:val="007119E8"/>
    <w:rsid w:val="00725E12"/>
    <w:rsid w:val="00733FC2"/>
    <w:rsid w:val="00735B40"/>
    <w:rsid w:val="007456F2"/>
    <w:rsid w:val="00753E7F"/>
    <w:rsid w:val="00762F96"/>
    <w:rsid w:val="007641C6"/>
    <w:rsid w:val="007741C1"/>
    <w:rsid w:val="007820EF"/>
    <w:rsid w:val="007A1ACC"/>
    <w:rsid w:val="007B7070"/>
    <w:rsid w:val="007D71DE"/>
    <w:rsid w:val="0080418D"/>
    <w:rsid w:val="00804EFC"/>
    <w:rsid w:val="00826A33"/>
    <w:rsid w:val="00873E14"/>
    <w:rsid w:val="008933EA"/>
    <w:rsid w:val="008A0E9C"/>
    <w:rsid w:val="008A2D16"/>
    <w:rsid w:val="008B7E66"/>
    <w:rsid w:val="008C0064"/>
    <w:rsid w:val="008E45DE"/>
    <w:rsid w:val="008F0060"/>
    <w:rsid w:val="0090144A"/>
    <w:rsid w:val="00901491"/>
    <w:rsid w:val="00917154"/>
    <w:rsid w:val="00926950"/>
    <w:rsid w:val="009356C8"/>
    <w:rsid w:val="0095049E"/>
    <w:rsid w:val="00951A95"/>
    <w:rsid w:val="00952DEC"/>
    <w:rsid w:val="009701B3"/>
    <w:rsid w:val="009962E4"/>
    <w:rsid w:val="009A4479"/>
    <w:rsid w:val="009A6454"/>
    <w:rsid w:val="009B3A97"/>
    <w:rsid w:val="009C4B8F"/>
    <w:rsid w:val="009C5EEE"/>
    <w:rsid w:val="009D6C22"/>
    <w:rsid w:val="009D7F60"/>
    <w:rsid w:val="009E4979"/>
    <w:rsid w:val="00A15AFC"/>
    <w:rsid w:val="00A2175F"/>
    <w:rsid w:val="00A224D5"/>
    <w:rsid w:val="00A249AC"/>
    <w:rsid w:val="00A32540"/>
    <w:rsid w:val="00A330BB"/>
    <w:rsid w:val="00A42ABA"/>
    <w:rsid w:val="00A43A66"/>
    <w:rsid w:val="00A43CFE"/>
    <w:rsid w:val="00A474C0"/>
    <w:rsid w:val="00A5049D"/>
    <w:rsid w:val="00A73C51"/>
    <w:rsid w:val="00A9132F"/>
    <w:rsid w:val="00AA38A5"/>
    <w:rsid w:val="00AA63DF"/>
    <w:rsid w:val="00AB4210"/>
    <w:rsid w:val="00AB4F13"/>
    <w:rsid w:val="00AC1409"/>
    <w:rsid w:val="00AC4381"/>
    <w:rsid w:val="00AD6156"/>
    <w:rsid w:val="00AE1AF4"/>
    <w:rsid w:val="00AF7054"/>
    <w:rsid w:val="00B13429"/>
    <w:rsid w:val="00B32036"/>
    <w:rsid w:val="00B35FA7"/>
    <w:rsid w:val="00B45D5B"/>
    <w:rsid w:val="00B51CBF"/>
    <w:rsid w:val="00B70AA8"/>
    <w:rsid w:val="00B74FA4"/>
    <w:rsid w:val="00B772E9"/>
    <w:rsid w:val="00B82313"/>
    <w:rsid w:val="00B94D39"/>
    <w:rsid w:val="00B9581D"/>
    <w:rsid w:val="00BA4906"/>
    <w:rsid w:val="00BC45FE"/>
    <w:rsid w:val="00BC6A9A"/>
    <w:rsid w:val="00BC7385"/>
    <w:rsid w:val="00BD56F3"/>
    <w:rsid w:val="00BE4ED5"/>
    <w:rsid w:val="00BF2835"/>
    <w:rsid w:val="00C11EB0"/>
    <w:rsid w:val="00C2625F"/>
    <w:rsid w:val="00C27E78"/>
    <w:rsid w:val="00C31C3C"/>
    <w:rsid w:val="00C50CDB"/>
    <w:rsid w:val="00C8609B"/>
    <w:rsid w:val="00C86213"/>
    <w:rsid w:val="00C946CA"/>
    <w:rsid w:val="00C94F6E"/>
    <w:rsid w:val="00C9779B"/>
    <w:rsid w:val="00CA3366"/>
    <w:rsid w:val="00CA5556"/>
    <w:rsid w:val="00CD3D5A"/>
    <w:rsid w:val="00CE5A14"/>
    <w:rsid w:val="00CF5952"/>
    <w:rsid w:val="00D34FA9"/>
    <w:rsid w:val="00D37313"/>
    <w:rsid w:val="00D3788F"/>
    <w:rsid w:val="00D57836"/>
    <w:rsid w:val="00D57AC2"/>
    <w:rsid w:val="00D6188F"/>
    <w:rsid w:val="00D625B5"/>
    <w:rsid w:val="00D65A55"/>
    <w:rsid w:val="00D819AB"/>
    <w:rsid w:val="00D85947"/>
    <w:rsid w:val="00DA6A28"/>
    <w:rsid w:val="00DB2A52"/>
    <w:rsid w:val="00DE3029"/>
    <w:rsid w:val="00DE4919"/>
    <w:rsid w:val="00DF78D3"/>
    <w:rsid w:val="00E009A5"/>
    <w:rsid w:val="00E110F5"/>
    <w:rsid w:val="00E15DA5"/>
    <w:rsid w:val="00E251C4"/>
    <w:rsid w:val="00E509CB"/>
    <w:rsid w:val="00E618F5"/>
    <w:rsid w:val="00E65C49"/>
    <w:rsid w:val="00E73090"/>
    <w:rsid w:val="00E756F2"/>
    <w:rsid w:val="00E845A5"/>
    <w:rsid w:val="00EC0FC8"/>
    <w:rsid w:val="00EC50E4"/>
    <w:rsid w:val="00ED1E20"/>
    <w:rsid w:val="00F07C46"/>
    <w:rsid w:val="00F35118"/>
    <w:rsid w:val="00F35FFB"/>
    <w:rsid w:val="00F43ECB"/>
    <w:rsid w:val="00F454E1"/>
    <w:rsid w:val="00F709B2"/>
    <w:rsid w:val="00F91B24"/>
    <w:rsid w:val="00F95354"/>
    <w:rsid w:val="00F96764"/>
    <w:rsid w:val="00FD10F1"/>
    <w:rsid w:val="00FD3AB9"/>
    <w:rsid w:val="00FE5ABD"/>
    <w:rsid w:val="0C49BED5"/>
    <w:rsid w:val="0C62845E"/>
    <w:rsid w:val="0CA88589"/>
    <w:rsid w:val="0EDDB3F4"/>
    <w:rsid w:val="10F0671A"/>
    <w:rsid w:val="1468870B"/>
    <w:rsid w:val="14939728"/>
    <w:rsid w:val="197DE372"/>
    <w:rsid w:val="1BD03B4E"/>
    <w:rsid w:val="20267085"/>
    <w:rsid w:val="21C240E6"/>
    <w:rsid w:val="22773CC4"/>
    <w:rsid w:val="25205B5F"/>
    <w:rsid w:val="29CD52CB"/>
    <w:rsid w:val="2CF74C3C"/>
    <w:rsid w:val="2EB5CA34"/>
    <w:rsid w:val="320D2BE3"/>
    <w:rsid w:val="397543AD"/>
    <w:rsid w:val="3B87347C"/>
    <w:rsid w:val="3B873B0E"/>
    <w:rsid w:val="3DF5B1ED"/>
    <w:rsid w:val="3EA5ACE1"/>
    <w:rsid w:val="44880DA2"/>
    <w:rsid w:val="49E87CA5"/>
    <w:rsid w:val="4F3613D7"/>
    <w:rsid w:val="508591AD"/>
    <w:rsid w:val="50CF74CB"/>
    <w:rsid w:val="514B63FF"/>
    <w:rsid w:val="549C75BC"/>
    <w:rsid w:val="561ED522"/>
    <w:rsid w:val="57379EAC"/>
    <w:rsid w:val="5C270822"/>
    <w:rsid w:val="5DF0AF2C"/>
    <w:rsid w:val="627F656C"/>
    <w:rsid w:val="68E5FBD0"/>
    <w:rsid w:val="6A22ECCA"/>
    <w:rsid w:val="6F8A4AEB"/>
    <w:rsid w:val="74C0E012"/>
    <w:rsid w:val="7544C238"/>
    <w:rsid w:val="76E3F8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1026"/>
    <o:shapelayout v:ext="edit">
      <o:idmap v:ext="edit" data="1"/>
    </o:shapelayout>
  </w:shapeDefaults>
  <w:decimalSymbol w:val="."/>
  <w:listSeparator w:val=","/>
  <w14:docId w14:val="73F6FE2D"/>
  <w15:chartTrackingRefBased/>
  <w15:docId w15:val="{274ADBBD-CE1E-4B70-8FD5-1B365BB5E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DBB"/>
    <w:rPr>
      <w:rFonts w:ascii="Times New Roman" w:hAnsi="Times New Roman"/>
      <w:sz w:val="24"/>
      <w:szCs w:val="24"/>
    </w:rPr>
  </w:style>
  <w:style w:type="paragraph" w:styleId="Heading1">
    <w:name w:val="heading 1"/>
    <w:basedOn w:val="Normal"/>
    <w:next w:val="Normal"/>
    <w:link w:val="Heading1Char"/>
    <w:uiPriority w:val="9"/>
    <w:qFormat/>
    <w:rsid w:val="00660444"/>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semiHidden/>
    <w:unhideWhenUsed/>
    <w:qFormat/>
    <w:rsid w:val="00660444"/>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semiHidden/>
    <w:unhideWhenUsed/>
    <w:qFormat/>
    <w:rsid w:val="00660444"/>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semiHidden/>
    <w:unhideWhenUsed/>
    <w:qFormat/>
    <w:rsid w:val="00660444"/>
    <w:pPr>
      <w:keepNext/>
      <w:spacing w:before="240" w:after="60"/>
      <w:outlineLvl w:val="3"/>
    </w:pPr>
    <w:rPr>
      <w:rFonts w:ascii="Calibri" w:hAnsi="Calibri"/>
      <w:b/>
      <w:bCs/>
      <w:sz w:val="28"/>
      <w:szCs w:val="28"/>
      <w:lang w:val="x-none" w:eastAsia="x-none"/>
    </w:rPr>
  </w:style>
  <w:style w:type="paragraph" w:styleId="Heading5">
    <w:name w:val="heading 5"/>
    <w:basedOn w:val="Normal"/>
    <w:next w:val="Normal"/>
    <w:link w:val="Heading5Char"/>
    <w:uiPriority w:val="9"/>
    <w:semiHidden/>
    <w:unhideWhenUsed/>
    <w:qFormat/>
    <w:rsid w:val="00660444"/>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semiHidden/>
    <w:unhideWhenUsed/>
    <w:qFormat/>
    <w:rsid w:val="00660444"/>
    <w:pPr>
      <w:spacing w:before="240" w:after="60"/>
      <w:outlineLvl w:val="5"/>
    </w:pPr>
    <w:rPr>
      <w:rFonts w:ascii="Calibri" w:hAnsi="Calibri"/>
      <w:b/>
      <w:bCs/>
      <w:sz w:val="20"/>
      <w:szCs w:val="20"/>
      <w:lang w:val="x-none" w:eastAsia="x-none"/>
    </w:rPr>
  </w:style>
  <w:style w:type="paragraph" w:styleId="Heading7">
    <w:name w:val="heading 7"/>
    <w:basedOn w:val="Normal"/>
    <w:next w:val="Normal"/>
    <w:link w:val="Heading7Char"/>
    <w:uiPriority w:val="9"/>
    <w:semiHidden/>
    <w:unhideWhenUsed/>
    <w:qFormat/>
    <w:rsid w:val="00660444"/>
    <w:pPr>
      <w:spacing w:before="240" w:after="60"/>
      <w:outlineLvl w:val="6"/>
    </w:pPr>
    <w:rPr>
      <w:rFonts w:ascii="Calibri" w:hAnsi="Calibri"/>
      <w:lang w:val="x-none" w:eastAsia="x-none"/>
    </w:rPr>
  </w:style>
  <w:style w:type="paragraph" w:styleId="Heading8">
    <w:name w:val="heading 8"/>
    <w:basedOn w:val="Normal"/>
    <w:next w:val="Normal"/>
    <w:link w:val="Heading8Char"/>
    <w:uiPriority w:val="9"/>
    <w:semiHidden/>
    <w:unhideWhenUsed/>
    <w:qFormat/>
    <w:rsid w:val="00660444"/>
    <w:pPr>
      <w:spacing w:before="240" w:after="60"/>
      <w:outlineLvl w:val="7"/>
    </w:pPr>
    <w:rPr>
      <w:rFonts w:ascii="Calibri" w:hAnsi="Calibri"/>
      <w:i/>
      <w:iCs/>
      <w:lang w:val="x-none" w:eastAsia="x-none"/>
    </w:rPr>
  </w:style>
  <w:style w:type="paragraph" w:styleId="Heading9">
    <w:name w:val="heading 9"/>
    <w:basedOn w:val="Normal"/>
    <w:next w:val="Normal"/>
    <w:link w:val="Heading9Char"/>
    <w:uiPriority w:val="9"/>
    <w:semiHidden/>
    <w:unhideWhenUsed/>
    <w:qFormat/>
    <w:rsid w:val="00660444"/>
    <w:pPr>
      <w:spacing w:before="240" w:after="60"/>
      <w:outlineLvl w:val="8"/>
    </w:pPr>
    <w:rPr>
      <w:rFonts w:ascii="Cambria" w:hAnsi="Cambria"/>
      <w:sz w:val="20"/>
      <w:szCs w:val="20"/>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60444"/>
    <w:rPr>
      <w:rFonts w:ascii="Cambria" w:hAnsi="Cambria" w:cs="Times New Roman"/>
      <w:b/>
      <w:bCs/>
      <w:kern w:val="32"/>
      <w:sz w:val="32"/>
      <w:szCs w:val="32"/>
    </w:rPr>
  </w:style>
  <w:style w:type="character" w:customStyle="1" w:styleId="Heading2Char">
    <w:name w:val="Heading 2 Char"/>
    <w:link w:val="Heading2"/>
    <w:uiPriority w:val="9"/>
    <w:semiHidden/>
    <w:locked/>
    <w:rsid w:val="00660444"/>
    <w:rPr>
      <w:rFonts w:ascii="Cambria" w:hAnsi="Cambria" w:cs="Times New Roman"/>
      <w:b/>
      <w:bCs/>
      <w:i/>
      <w:iCs/>
      <w:sz w:val="28"/>
      <w:szCs w:val="28"/>
    </w:rPr>
  </w:style>
  <w:style w:type="character" w:customStyle="1" w:styleId="Heading3Char">
    <w:name w:val="Heading 3 Char"/>
    <w:link w:val="Heading3"/>
    <w:uiPriority w:val="9"/>
    <w:semiHidden/>
    <w:locked/>
    <w:rsid w:val="00660444"/>
    <w:rPr>
      <w:rFonts w:ascii="Cambria" w:hAnsi="Cambria" w:cs="Times New Roman"/>
      <w:b/>
      <w:bCs/>
      <w:sz w:val="26"/>
      <w:szCs w:val="26"/>
    </w:rPr>
  </w:style>
  <w:style w:type="character" w:customStyle="1" w:styleId="Heading4Char">
    <w:name w:val="Heading 4 Char"/>
    <w:link w:val="Heading4"/>
    <w:uiPriority w:val="9"/>
    <w:locked/>
    <w:rsid w:val="00660444"/>
    <w:rPr>
      <w:rFonts w:cs="Times New Roman"/>
      <w:b/>
      <w:bCs/>
      <w:sz w:val="28"/>
      <w:szCs w:val="28"/>
    </w:rPr>
  </w:style>
  <w:style w:type="character" w:customStyle="1" w:styleId="Heading5Char">
    <w:name w:val="Heading 5 Char"/>
    <w:link w:val="Heading5"/>
    <w:uiPriority w:val="9"/>
    <w:semiHidden/>
    <w:locked/>
    <w:rsid w:val="00660444"/>
    <w:rPr>
      <w:rFonts w:cs="Times New Roman"/>
      <w:b/>
      <w:bCs/>
      <w:i/>
      <w:iCs/>
      <w:sz w:val="26"/>
      <w:szCs w:val="26"/>
    </w:rPr>
  </w:style>
  <w:style w:type="character" w:customStyle="1" w:styleId="Heading6Char">
    <w:name w:val="Heading 6 Char"/>
    <w:link w:val="Heading6"/>
    <w:uiPriority w:val="9"/>
    <w:semiHidden/>
    <w:locked/>
    <w:rsid w:val="00660444"/>
    <w:rPr>
      <w:rFonts w:cs="Times New Roman"/>
      <w:b/>
      <w:bCs/>
    </w:rPr>
  </w:style>
  <w:style w:type="character" w:customStyle="1" w:styleId="Heading7Char">
    <w:name w:val="Heading 7 Char"/>
    <w:link w:val="Heading7"/>
    <w:uiPriority w:val="9"/>
    <w:semiHidden/>
    <w:locked/>
    <w:rsid w:val="00660444"/>
    <w:rPr>
      <w:rFonts w:cs="Times New Roman"/>
      <w:sz w:val="24"/>
      <w:szCs w:val="24"/>
    </w:rPr>
  </w:style>
  <w:style w:type="character" w:customStyle="1" w:styleId="Heading8Char">
    <w:name w:val="Heading 8 Char"/>
    <w:link w:val="Heading8"/>
    <w:uiPriority w:val="9"/>
    <w:semiHidden/>
    <w:locked/>
    <w:rsid w:val="00660444"/>
    <w:rPr>
      <w:rFonts w:cs="Times New Roman"/>
      <w:i/>
      <w:iCs/>
      <w:sz w:val="24"/>
      <w:szCs w:val="24"/>
    </w:rPr>
  </w:style>
  <w:style w:type="character" w:customStyle="1" w:styleId="Heading9Char">
    <w:name w:val="Heading 9 Char"/>
    <w:link w:val="Heading9"/>
    <w:uiPriority w:val="9"/>
    <w:semiHidden/>
    <w:locked/>
    <w:rsid w:val="00660444"/>
    <w:rPr>
      <w:rFonts w:ascii="Cambria" w:hAnsi="Cambria" w:cs="Times New Roman"/>
    </w:rPr>
  </w:style>
  <w:style w:type="paragraph" w:styleId="Title">
    <w:name w:val="Title"/>
    <w:basedOn w:val="Normal"/>
    <w:next w:val="Normal"/>
    <w:link w:val="TitleChar"/>
    <w:uiPriority w:val="10"/>
    <w:qFormat/>
    <w:rsid w:val="00660444"/>
    <w:pPr>
      <w:spacing w:before="240" w:after="60"/>
      <w:jc w:val="center"/>
      <w:outlineLvl w:val="0"/>
    </w:pPr>
    <w:rPr>
      <w:rFonts w:ascii="Cambria" w:hAnsi="Cambria"/>
      <w:b/>
      <w:bCs/>
      <w:kern w:val="28"/>
      <w:sz w:val="32"/>
      <w:szCs w:val="32"/>
      <w:lang w:val="x-none" w:eastAsia="x-none"/>
    </w:rPr>
  </w:style>
  <w:style w:type="character" w:customStyle="1" w:styleId="TitleChar">
    <w:name w:val="Title Char"/>
    <w:link w:val="Title"/>
    <w:uiPriority w:val="10"/>
    <w:locked/>
    <w:rsid w:val="00660444"/>
    <w:rPr>
      <w:rFonts w:ascii="Cambria" w:hAnsi="Cambria" w:cs="Times New Roman"/>
      <w:b/>
      <w:bCs/>
      <w:kern w:val="28"/>
      <w:sz w:val="32"/>
      <w:szCs w:val="32"/>
    </w:rPr>
  </w:style>
  <w:style w:type="paragraph" w:styleId="Subtitle">
    <w:name w:val="Subtitle"/>
    <w:basedOn w:val="Normal"/>
    <w:next w:val="Normal"/>
    <w:link w:val="SubtitleChar"/>
    <w:uiPriority w:val="11"/>
    <w:qFormat/>
    <w:rsid w:val="00660444"/>
    <w:pPr>
      <w:spacing w:after="60"/>
      <w:jc w:val="center"/>
      <w:outlineLvl w:val="1"/>
    </w:pPr>
    <w:rPr>
      <w:rFonts w:ascii="Cambria" w:hAnsi="Cambria"/>
      <w:lang w:val="x-none" w:eastAsia="x-none"/>
    </w:rPr>
  </w:style>
  <w:style w:type="character" w:customStyle="1" w:styleId="SubtitleChar">
    <w:name w:val="Subtitle Char"/>
    <w:link w:val="Subtitle"/>
    <w:uiPriority w:val="11"/>
    <w:locked/>
    <w:rsid w:val="00660444"/>
    <w:rPr>
      <w:rFonts w:ascii="Cambria" w:hAnsi="Cambria" w:cs="Times New Roman"/>
      <w:sz w:val="24"/>
      <w:szCs w:val="24"/>
    </w:rPr>
  </w:style>
  <w:style w:type="character" w:styleId="Strong">
    <w:name w:val="Strong"/>
    <w:uiPriority w:val="22"/>
    <w:qFormat/>
    <w:rsid w:val="00660444"/>
    <w:rPr>
      <w:rFonts w:cs="Times New Roman"/>
      <w:b/>
      <w:bCs/>
    </w:rPr>
  </w:style>
  <w:style w:type="character" w:styleId="Emphasis">
    <w:name w:val="Emphasis"/>
    <w:uiPriority w:val="20"/>
    <w:qFormat/>
    <w:rsid w:val="00660444"/>
    <w:rPr>
      <w:rFonts w:ascii="Calibri" w:hAnsi="Calibri" w:cs="Times New Roman"/>
      <w:b/>
      <w:i/>
      <w:iCs/>
    </w:rPr>
  </w:style>
  <w:style w:type="paragraph" w:styleId="NoSpacing">
    <w:name w:val="No Spacing"/>
    <w:basedOn w:val="Normal"/>
    <w:uiPriority w:val="1"/>
    <w:qFormat/>
    <w:rsid w:val="00660444"/>
    <w:rPr>
      <w:szCs w:val="32"/>
    </w:rPr>
  </w:style>
  <w:style w:type="paragraph" w:styleId="ListParagraph">
    <w:name w:val="List Paragraph"/>
    <w:basedOn w:val="Normal"/>
    <w:uiPriority w:val="34"/>
    <w:qFormat/>
    <w:rsid w:val="00660444"/>
    <w:pPr>
      <w:ind w:left="720"/>
      <w:contextualSpacing/>
    </w:pPr>
  </w:style>
  <w:style w:type="paragraph" w:styleId="Quote">
    <w:name w:val="Quote"/>
    <w:basedOn w:val="Normal"/>
    <w:next w:val="Normal"/>
    <w:link w:val="QuoteChar"/>
    <w:uiPriority w:val="29"/>
    <w:qFormat/>
    <w:rsid w:val="00660444"/>
    <w:rPr>
      <w:rFonts w:ascii="Calibri" w:hAnsi="Calibri"/>
      <w:i/>
      <w:lang w:val="x-none" w:eastAsia="x-none"/>
    </w:rPr>
  </w:style>
  <w:style w:type="character" w:customStyle="1" w:styleId="QuoteChar">
    <w:name w:val="Quote Char"/>
    <w:link w:val="Quote"/>
    <w:uiPriority w:val="29"/>
    <w:locked/>
    <w:rsid w:val="00660444"/>
    <w:rPr>
      <w:rFonts w:cs="Times New Roman"/>
      <w:i/>
      <w:sz w:val="24"/>
      <w:szCs w:val="24"/>
    </w:rPr>
  </w:style>
  <w:style w:type="paragraph" w:styleId="IntenseQuote">
    <w:name w:val="Intense Quote"/>
    <w:basedOn w:val="Normal"/>
    <w:next w:val="Normal"/>
    <w:link w:val="IntenseQuoteChar"/>
    <w:uiPriority w:val="30"/>
    <w:qFormat/>
    <w:rsid w:val="00660444"/>
    <w:pPr>
      <w:ind w:left="720" w:right="720"/>
    </w:pPr>
    <w:rPr>
      <w:rFonts w:ascii="Calibri" w:hAnsi="Calibri"/>
      <w:b/>
      <w:i/>
      <w:szCs w:val="20"/>
      <w:lang w:val="x-none" w:eastAsia="x-none"/>
    </w:rPr>
  </w:style>
  <w:style w:type="character" w:customStyle="1" w:styleId="IntenseQuoteChar">
    <w:name w:val="Intense Quote Char"/>
    <w:link w:val="IntenseQuote"/>
    <w:uiPriority w:val="30"/>
    <w:locked/>
    <w:rsid w:val="00660444"/>
    <w:rPr>
      <w:rFonts w:cs="Times New Roman"/>
      <w:b/>
      <w:i/>
      <w:sz w:val="24"/>
    </w:rPr>
  </w:style>
  <w:style w:type="character" w:styleId="SubtleEmphasis">
    <w:name w:val="Subtle Emphasis"/>
    <w:uiPriority w:val="19"/>
    <w:qFormat/>
    <w:rsid w:val="00660444"/>
    <w:rPr>
      <w:i/>
      <w:color w:val="5A5A5A"/>
    </w:rPr>
  </w:style>
  <w:style w:type="character" w:styleId="IntenseEmphasis">
    <w:name w:val="Intense Emphasis"/>
    <w:uiPriority w:val="21"/>
    <w:qFormat/>
    <w:rsid w:val="00660444"/>
    <w:rPr>
      <w:rFonts w:cs="Times New Roman"/>
      <w:b/>
      <w:i/>
      <w:sz w:val="24"/>
      <w:szCs w:val="24"/>
      <w:u w:val="single"/>
    </w:rPr>
  </w:style>
  <w:style w:type="character" w:styleId="SubtleReference">
    <w:name w:val="Subtle Reference"/>
    <w:uiPriority w:val="31"/>
    <w:qFormat/>
    <w:rsid w:val="00660444"/>
    <w:rPr>
      <w:rFonts w:cs="Times New Roman"/>
      <w:sz w:val="24"/>
      <w:szCs w:val="24"/>
      <w:u w:val="single"/>
    </w:rPr>
  </w:style>
  <w:style w:type="character" w:styleId="IntenseReference">
    <w:name w:val="Intense Reference"/>
    <w:uiPriority w:val="32"/>
    <w:qFormat/>
    <w:rsid w:val="00660444"/>
    <w:rPr>
      <w:rFonts w:cs="Times New Roman"/>
      <w:b/>
      <w:sz w:val="24"/>
      <w:u w:val="single"/>
    </w:rPr>
  </w:style>
  <w:style w:type="character" w:styleId="BookTitle">
    <w:name w:val="Book Title"/>
    <w:uiPriority w:val="33"/>
    <w:qFormat/>
    <w:rsid w:val="00660444"/>
    <w:rPr>
      <w:rFonts w:ascii="Cambria" w:hAnsi="Cambria" w:cs="Times New Roman"/>
      <w:b/>
      <w:i/>
      <w:sz w:val="24"/>
      <w:szCs w:val="24"/>
    </w:rPr>
  </w:style>
  <w:style w:type="paragraph" w:styleId="TOCHeading">
    <w:name w:val="TOC Heading"/>
    <w:basedOn w:val="Heading1"/>
    <w:next w:val="Normal"/>
    <w:uiPriority w:val="39"/>
    <w:semiHidden/>
    <w:unhideWhenUsed/>
    <w:qFormat/>
    <w:rsid w:val="00660444"/>
    <w:pPr>
      <w:outlineLvl w:val="9"/>
    </w:pPr>
  </w:style>
  <w:style w:type="paragraph" w:styleId="BalloonText">
    <w:name w:val="Balloon Text"/>
    <w:basedOn w:val="Normal"/>
    <w:link w:val="BalloonTextChar"/>
    <w:uiPriority w:val="99"/>
    <w:semiHidden/>
    <w:unhideWhenUsed/>
    <w:rsid w:val="00C946CA"/>
    <w:rPr>
      <w:rFonts w:ascii="Tahoma" w:hAnsi="Tahoma" w:cs="Tahoma"/>
      <w:sz w:val="16"/>
      <w:szCs w:val="16"/>
    </w:rPr>
  </w:style>
  <w:style w:type="character" w:customStyle="1" w:styleId="BalloonTextChar">
    <w:name w:val="Balloon Text Char"/>
    <w:link w:val="BalloonText"/>
    <w:uiPriority w:val="99"/>
    <w:semiHidden/>
    <w:rsid w:val="00C946CA"/>
    <w:rPr>
      <w:rFonts w:ascii="Tahoma" w:hAnsi="Tahoma" w:cs="Tahoma"/>
      <w:sz w:val="16"/>
      <w:szCs w:val="16"/>
    </w:rPr>
  </w:style>
  <w:style w:type="paragraph" w:styleId="Header">
    <w:name w:val="header"/>
    <w:basedOn w:val="Normal"/>
    <w:link w:val="HeaderChar"/>
    <w:uiPriority w:val="99"/>
    <w:unhideWhenUsed/>
    <w:rsid w:val="009962E4"/>
    <w:pPr>
      <w:tabs>
        <w:tab w:val="center" w:pos="4513"/>
        <w:tab w:val="right" w:pos="9026"/>
      </w:tabs>
    </w:pPr>
  </w:style>
  <w:style w:type="character" w:customStyle="1" w:styleId="HeaderChar">
    <w:name w:val="Header Char"/>
    <w:link w:val="Header"/>
    <w:uiPriority w:val="99"/>
    <w:rsid w:val="009962E4"/>
    <w:rPr>
      <w:rFonts w:ascii="Times New Roman" w:hAnsi="Times New Roman"/>
      <w:sz w:val="24"/>
      <w:szCs w:val="24"/>
    </w:rPr>
  </w:style>
  <w:style w:type="paragraph" w:styleId="Footer">
    <w:name w:val="footer"/>
    <w:basedOn w:val="Normal"/>
    <w:link w:val="FooterChar"/>
    <w:uiPriority w:val="99"/>
    <w:unhideWhenUsed/>
    <w:rsid w:val="009962E4"/>
    <w:pPr>
      <w:tabs>
        <w:tab w:val="center" w:pos="4513"/>
        <w:tab w:val="right" w:pos="9026"/>
      </w:tabs>
    </w:pPr>
  </w:style>
  <w:style w:type="character" w:customStyle="1" w:styleId="FooterChar">
    <w:name w:val="Footer Char"/>
    <w:link w:val="Footer"/>
    <w:uiPriority w:val="99"/>
    <w:rsid w:val="009962E4"/>
    <w:rPr>
      <w:rFonts w:ascii="Times New Roman" w:hAnsi="Times New Roman"/>
      <w:sz w:val="24"/>
      <w:szCs w:val="24"/>
    </w:rPr>
  </w:style>
  <w:style w:type="character" w:styleId="CommentReference">
    <w:name w:val="annotation reference"/>
    <w:uiPriority w:val="99"/>
    <w:semiHidden/>
    <w:unhideWhenUsed/>
    <w:rsid w:val="00A224D5"/>
    <w:rPr>
      <w:sz w:val="16"/>
      <w:szCs w:val="16"/>
    </w:rPr>
  </w:style>
  <w:style w:type="paragraph" w:styleId="CommentText">
    <w:name w:val="annotation text"/>
    <w:basedOn w:val="Normal"/>
    <w:link w:val="CommentTextChar"/>
    <w:uiPriority w:val="99"/>
    <w:semiHidden/>
    <w:unhideWhenUsed/>
    <w:rsid w:val="00A224D5"/>
    <w:rPr>
      <w:sz w:val="20"/>
      <w:szCs w:val="20"/>
    </w:rPr>
  </w:style>
  <w:style w:type="character" w:customStyle="1" w:styleId="CommentTextChar">
    <w:name w:val="Comment Text Char"/>
    <w:link w:val="CommentText"/>
    <w:uiPriority w:val="99"/>
    <w:semiHidden/>
    <w:rsid w:val="00A224D5"/>
    <w:rPr>
      <w:rFonts w:ascii="Times New Roman" w:hAnsi="Times New Roman"/>
    </w:rPr>
  </w:style>
  <w:style w:type="paragraph" w:styleId="CommentSubject">
    <w:name w:val="annotation subject"/>
    <w:basedOn w:val="CommentText"/>
    <w:next w:val="CommentText"/>
    <w:link w:val="CommentSubjectChar"/>
    <w:uiPriority w:val="99"/>
    <w:semiHidden/>
    <w:unhideWhenUsed/>
    <w:rsid w:val="00A224D5"/>
    <w:rPr>
      <w:b/>
      <w:bCs/>
    </w:rPr>
  </w:style>
  <w:style w:type="character" w:customStyle="1" w:styleId="CommentSubjectChar">
    <w:name w:val="Comment Subject Char"/>
    <w:link w:val="CommentSubject"/>
    <w:uiPriority w:val="99"/>
    <w:semiHidden/>
    <w:rsid w:val="00A224D5"/>
    <w:rPr>
      <w:rFonts w:ascii="Times New Roman" w:hAnsi="Times New Roman"/>
      <w:b/>
      <w:bCs/>
    </w:rPr>
  </w:style>
  <w:style w:type="paragraph" w:styleId="NormalWeb">
    <w:name w:val="Normal (Web)"/>
    <w:basedOn w:val="Normal"/>
    <w:uiPriority w:val="99"/>
    <w:semiHidden/>
    <w:unhideWhenUsed/>
    <w:rsid w:val="00D85947"/>
    <w:pPr>
      <w:spacing w:before="100" w:beforeAutospacing="1" w:after="100" w:afterAutospacing="1"/>
    </w:pPr>
  </w:style>
  <w:style w:type="paragraph" w:customStyle="1" w:styleId="paragraph">
    <w:name w:val="paragraph"/>
    <w:basedOn w:val="Normal"/>
    <w:rsid w:val="002B2964"/>
    <w:pPr>
      <w:spacing w:before="100" w:beforeAutospacing="1" w:after="100" w:afterAutospacing="1"/>
    </w:pPr>
  </w:style>
  <w:style w:type="character" w:customStyle="1" w:styleId="normaltextrun">
    <w:name w:val="normaltextrun"/>
    <w:basedOn w:val="DefaultParagraphFont"/>
    <w:rsid w:val="002B2964"/>
  </w:style>
  <w:style w:type="character" w:customStyle="1" w:styleId="eop">
    <w:name w:val="eop"/>
    <w:basedOn w:val="DefaultParagraphFont"/>
    <w:rsid w:val="002B2964"/>
  </w:style>
  <w:style w:type="character" w:styleId="Hyperlink">
    <w:name w:val="Hyperlink"/>
    <w:basedOn w:val="DefaultParagraphFont"/>
    <w:uiPriority w:val="99"/>
    <w:unhideWhenUsed/>
    <w:rsid w:val="00380321"/>
    <w:rPr>
      <w:color w:val="0563C1" w:themeColor="hyperlink"/>
      <w:u w:val="single"/>
    </w:rPr>
  </w:style>
  <w:style w:type="table" w:styleId="TableGrid">
    <w:name w:val="Table Grid"/>
    <w:basedOn w:val="TableNormal"/>
    <w:uiPriority w:val="59"/>
    <w:rsid w:val="00C31C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65012"/>
    <w:rPr>
      <w:rFonts w:ascii="Times New Roman" w:hAnsi="Times New Roman"/>
      <w:sz w:val="24"/>
      <w:szCs w:val="24"/>
    </w:rPr>
  </w:style>
  <w:style w:type="character" w:styleId="UnresolvedMention">
    <w:name w:val="Unresolved Mention"/>
    <w:basedOn w:val="DefaultParagraphFont"/>
    <w:uiPriority w:val="99"/>
    <w:semiHidden/>
    <w:unhideWhenUsed/>
    <w:rsid w:val="00E009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6592325">
      <w:bodyDiv w:val="1"/>
      <w:marLeft w:val="0"/>
      <w:marRight w:val="0"/>
      <w:marTop w:val="0"/>
      <w:marBottom w:val="0"/>
      <w:divBdr>
        <w:top w:val="none" w:sz="0" w:space="0" w:color="auto"/>
        <w:left w:val="none" w:sz="0" w:space="0" w:color="auto"/>
        <w:bottom w:val="none" w:sz="0" w:space="0" w:color="auto"/>
        <w:right w:val="none" w:sz="0" w:space="0" w:color="auto"/>
      </w:divBdr>
    </w:div>
    <w:div w:id="797451407">
      <w:bodyDiv w:val="1"/>
      <w:marLeft w:val="0"/>
      <w:marRight w:val="0"/>
      <w:marTop w:val="0"/>
      <w:marBottom w:val="0"/>
      <w:divBdr>
        <w:top w:val="none" w:sz="0" w:space="0" w:color="auto"/>
        <w:left w:val="none" w:sz="0" w:space="0" w:color="auto"/>
        <w:bottom w:val="none" w:sz="0" w:space="0" w:color="auto"/>
        <w:right w:val="none" w:sz="0" w:space="0" w:color="auto"/>
      </w:divBdr>
      <w:divsChild>
        <w:div w:id="895970902">
          <w:marLeft w:val="0"/>
          <w:marRight w:val="0"/>
          <w:marTop w:val="0"/>
          <w:marBottom w:val="0"/>
          <w:divBdr>
            <w:top w:val="none" w:sz="0" w:space="0" w:color="auto"/>
            <w:left w:val="none" w:sz="0" w:space="0" w:color="auto"/>
            <w:bottom w:val="none" w:sz="0" w:space="0" w:color="auto"/>
            <w:right w:val="none" w:sz="0" w:space="0" w:color="auto"/>
          </w:divBdr>
        </w:div>
        <w:div w:id="5713095">
          <w:marLeft w:val="0"/>
          <w:marRight w:val="0"/>
          <w:marTop w:val="0"/>
          <w:marBottom w:val="0"/>
          <w:divBdr>
            <w:top w:val="none" w:sz="0" w:space="0" w:color="auto"/>
            <w:left w:val="none" w:sz="0" w:space="0" w:color="auto"/>
            <w:bottom w:val="none" w:sz="0" w:space="0" w:color="auto"/>
            <w:right w:val="none" w:sz="0" w:space="0" w:color="auto"/>
          </w:divBdr>
        </w:div>
        <w:div w:id="1624581576">
          <w:marLeft w:val="0"/>
          <w:marRight w:val="0"/>
          <w:marTop w:val="0"/>
          <w:marBottom w:val="0"/>
          <w:divBdr>
            <w:top w:val="none" w:sz="0" w:space="0" w:color="auto"/>
            <w:left w:val="none" w:sz="0" w:space="0" w:color="auto"/>
            <w:bottom w:val="none" w:sz="0" w:space="0" w:color="auto"/>
            <w:right w:val="none" w:sz="0" w:space="0" w:color="auto"/>
          </w:divBdr>
        </w:div>
        <w:div w:id="1832329504">
          <w:marLeft w:val="0"/>
          <w:marRight w:val="0"/>
          <w:marTop w:val="0"/>
          <w:marBottom w:val="0"/>
          <w:divBdr>
            <w:top w:val="none" w:sz="0" w:space="0" w:color="auto"/>
            <w:left w:val="none" w:sz="0" w:space="0" w:color="auto"/>
            <w:bottom w:val="none" w:sz="0" w:space="0" w:color="auto"/>
            <w:right w:val="none" w:sz="0" w:space="0" w:color="auto"/>
          </w:divBdr>
        </w:div>
        <w:div w:id="1675379639">
          <w:marLeft w:val="0"/>
          <w:marRight w:val="0"/>
          <w:marTop w:val="0"/>
          <w:marBottom w:val="0"/>
          <w:divBdr>
            <w:top w:val="none" w:sz="0" w:space="0" w:color="auto"/>
            <w:left w:val="none" w:sz="0" w:space="0" w:color="auto"/>
            <w:bottom w:val="none" w:sz="0" w:space="0" w:color="auto"/>
            <w:right w:val="none" w:sz="0" w:space="0" w:color="auto"/>
          </w:divBdr>
        </w:div>
        <w:div w:id="1517227138">
          <w:marLeft w:val="0"/>
          <w:marRight w:val="0"/>
          <w:marTop w:val="0"/>
          <w:marBottom w:val="0"/>
          <w:divBdr>
            <w:top w:val="none" w:sz="0" w:space="0" w:color="auto"/>
            <w:left w:val="none" w:sz="0" w:space="0" w:color="auto"/>
            <w:bottom w:val="none" w:sz="0" w:space="0" w:color="auto"/>
            <w:right w:val="none" w:sz="0" w:space="0" w:color="auto"/>
          </w:divBdr>
        </w:div>
        <w:div w:id="1673485891">
          <w:marLeft w:val="0"/>
          <w:marRight w:val="0"/>
          <w:marTop w:val="0"/>
          <w:marBottom w:val="0"/>
          <w:divBdr>
            <w:top w:val="none" w:sz="0" w:space="0" w:color="auto"/>
            <w:left w:val="none" w:sz="0" w:space="0" w:color="auto"/>
            <w:bottom w:val="none" w:sz="0" w:space="0" w:color="auto"/>
            <w:right w:val="none" w:sz="0" w:space="0" w:color="auto"/>
          </w:divBdr>
        </w:div>
        <w:div w:id="1135297438">
          <w:marLeft w:val="0"/>
          <w:marRight w:val="0"/>
          <w:marTop w:val="0"/>
          <w:marBottom w:val="0"/>
          <w:divBdr>
            <w:top w:val="none" w:sz="0" w:space="0" w:color="auto"/>
            <w:left w:val="none" w:sz="0" w:space="0" w:color="auto"/>
            <w:bottom w:val="none" w:sz="0" w:space="0" w:color="auto"/>
            <w:right w:val="none" w:sz="0" w:space="0" w:color="auto"/>
          </w:divBdr>
        </w:div>
        <w:div w:id="483206216">
          <w:marLeft w:val="0"/>
          <w:marRight w:val="0"/>
          <w:marTop w:val="0"/>
          <w:marBottom w:val="0"/>
          <w:divBdr>
            <w:top w:val="none" w:sz="0" w:space="0" w:color="auto"/>
            <w:left w:val="none" w:sz="0" w:space="0" w:color="auto"/>
            <w:bottom w:val="none" w:sz="0" w:space="0" w:color="auto"/>
            <w:right w:val="none" w:sz="0" w:space="0" w:color="auto"/>
          </w:divBdr>
        </w:div>
        <w:div w:id="4403475">
          <w:marLeft w:val="0"/>
          <w:marRight w:val="0"/>
          <w:marTop w:val="0"/>
          <w:marBottom w:val="0"/>
          <w:divBdr>
            <w:top w:val="none" w:sz="0" w:space="0" w:color="auto"/>
            <w:left w:val="none" w:sz="0" w:space="0" w:color="auto"/>
            <w:bottom w:val="none" w:sz="0" w:space="0" w:color="auto"/>
            <w:right w:val="none" w:sz="0" w:space="0" w:color="auto"/>
          </w:divBdr>
        </w:div>
        <w:div w:id="889999747">
          <w:marLeft w:val="0"/>
          <w:marRight w:val="0"/>
          <w:marTop w:val="0"/>
          <w:marBottom w:val="0"/>
          <w:divBdr>
            <w:top w:val="none" w:sz="0" w:space="0" w:color="auto"/>
            <w:left w:val="none" w:sz="0" w:space="0" w:color="auto"/>
            <w:bottom w:val="none" w:sz="0" w:space="0" w:color="auto"/>
            <w:right w:val="none" w:sz="0" w:space="0" w:color="auto"/>
          </w:divBdr>
        </w:div>
      </w:divsChild>
    </w:div>
    <w:div w:id="1041513171">
      <w:bodyDiv w:val="1"/>
      <w:marLeft w:val="0"/>
      <w:marRight w:val="0"/>
      <w:marTop w:val="0"/>
      <w:marBottom w:val="0"/>
      <w:divBdr>
        <w:top w:val="none" w:sz="0" w:space="0" w:color="auto"/>
        <w:left w:val="none" w:sz="0" w:space="0" w:color="auto"/>
        <w:bottom w:val="none" w:sz="0" w:space="0" w:color="auto"/>
        <w:right w:val="none" w:sz="0" w:space="0" w:color="auto"/>
      </w:divBdr>
      <w:divsChild>
        <w:div w:id="1976833096">
          <w:marLeft w:val="0"/>
          <w:marRight w:val="0"/>
          <w:marTop w:val="0"/>
          <w:marBottom w:val="0"/>
          <w:divBdr>
            <w:top w:val="none" w:sz="0" w:space="0" w:color="auto"/>
            <w:left w:val="none" w:sz="0" w:space="0" w:color="auto"/>
            <w:bottom w:val="none" w:sz="0" w:space="0" w:color="auto"/>
            <w:right w:val="none" w:sz="0" w:space="0" w:color="auto"/>
          </w:divBdr>
        </w:div>
        <w:div w:id="353043312">
          <w:marLeft w:val="0"/>
          <w:marRight w:val="0"/>
          <w:marTop w:val="0"/>
          <w:marBottom w:val="0"/>
          <w:divBdr>
            <w:top w:val="none" w:sz="0" w:space="0" w:color="auto"/>
            <w:left w:val="none" w:sz="0" w:space="0" w:color="auto"/>
            <w:bottom w:val="none" w:sz="0" w:space="0" w:color="auto"/>
            <w:right w:val="none" w:sz="0" w:space="0" w:color="auto"/>
          </w:divBdr>
        </w:div>
        <w:div w:id="1865090082">
          <w:marLeft w:val="0"/>
          <w:marRight w:val="0"/>
          <w:marTop w:val="0"/>
          <w:marBottom w:val="0"/>
          <w:divBdr>
            <w:top w:val="none" w:sz="0" w:space="0" w:color="auto"/>
            <w:left w:val="none" w:sz="0" w:space="0" w:color="auto"/>
            <w:bottom w:val="none" w:sz="0" w:space="0" w:color="auto"/>
            <w:right w:val="none" w:sz="0" w:space="0" w:color="auto"/>
          </w:divBdr>
        </w:div>
        <w:div w:id="95171849">
          <w:marLeft w:val="0"/>
          <w:marRight w:val="0"/>
          <w:marTop w:val="0"/>
          <w:marBottom w:val="0"/>
          <w:divBdr>
            <w:top w:val="none" w:sz="0" w:space="0" w:color="auto"/>
            <w:left w:val="none" w:sz="0" w:space="0" w:color="auto"/>
            <w:bottom w:val="none" w:sz="0" w:space="0" w:color="auto"/>
            <w:right w:val="none" w:sz="0" w:space="0" w:color="auto"/>
          </w:divBdr>
        </w:div>
        <w:div w:id="875198087">
          <w:marLeft w:val="0"/>
          <w:marRight w:val="0"/>
          <w:marTop w:val="0"/>
          <w:marBottom w:val="0"/>
          <w:divBdr>
            <w:top w:val="none" w:sz="0" w:space="0" w:color="auto"/>
            <w:left w:val="none" w:sz="0" w:space="0" w:color="auto"/>
            <w:bottom w:val="none" w:sz="0" w:space="0" w:color="auto"/>
            <w:right w:val="none" w:sz="0" w:space="0" w:color="auto"/>
          </w:divBdr>
        </w:div>
        <w:div w:id="1368214432">
          <w:marLeft w:val="0"/>
          <w:marRight w:val="0"/>
          <w:marTop w:val="0"/>
          <w:marBottom w:val="0"/>
          <w:divBdr>
            <w:top w:val="none" w:sz="0" w:space="0" w:color="auto"/>
            <w:left w:val="none" w:sz="0" w:space="0" w:color="auto"/>
            <w:bottom w:val="none" w:sz="0" w:space="0" w:color="auto"/>
            <w:right w:val="none" w:sz="0" w:space="0" w:color="auto"/>
          </w:divBdr>
        </w:div>
        <w:div w:id="1629045357">
          <w:marLeft w:val="0"/>
          <w:marRight w:val="0"/>
          <w:marTop w:val="0"/>
          <w:marBottom w:val="0"/>
          <w:divBdr>
            <w:top w:val="none" w:sz="0" w:space="0" w:color="auto"/>
            <w:left w:val="none" w:sz="0" w:space="0" w:color="auto"/>
            <w:bottom w:val="none" w:sz="0" w:space="0" w:color="auto"/>
            <w:right w:val="none" w:sz="0" w:space="0" w:color="auto"/>
          </w:divBdr>
        </w:div>
        <w:div w:id="1916355132">
          <w:marLeft w:val="0"/>
          <w:marRight w:val="0"/>
          <w:marTop w:val="0"/>
          <w:marBottom w:val="0"/>
          <w:divBdr>
            <w:top w:val="none" w:sz="0" w:space="0" w:color="auto"/>
            <w:left w:val="none" w:sz="0" w:space="0" w:color="auto"/>
            <w:bottom w:val="none" w:sz="0" w:space="0" w:color="auto"/>
            <w:right w:val="none" w:sz="0" w:space="0" w:color="auto"/>
          </w:divBdr>
        </w:div>
        <w:div w:id="645664292">
          <w:marLeft w:val="0"/>
          <w:marRight w:val="0"/>
          <w:marTop w:val="0"/>
          <w:marBottom w:val="0"/>
          <w:divBdr>
            <w:top w:val="none" w:sz="0" w:space="0" w:color="auto"/>
            <w:left w:val="none" w:sz="0" w:space="0" w:color="auto"/>
            <w:bottom w:val="none" w:sz="0" w:space="0" w:color="auto"/>
            <w:right w:val="none" w:sz="0" w:space="0" w:color="auto"/>
          </w:divBdr>
        </w:div>
        <w:div w:id="250699235">
          <w:marLeft w:val="0"/>
          <w:marRight w:val="0"/>
          <w:marTop w:val="0"/>
          <w:marBottom w:val="0"/>
          <w:divBdr>
            <w:top w:val="none" w:sz="0" w:space="0" w:color="auto"/>
            <w:left w:val="none" w:sz="0" w:space="0" w:color="auto"/>
            <w:bottom w:val="none" w:sz="0" w:space="0" w:color="auto"/>
            <w:right w:val="none" w:sz="0" w:space="0" w:color="auto"/>
          </w:divBdr>
        </w:div>
        <w:div w:id="1757633396">
          <w:marLeft w:val="0"/>
          <w:marRight w:val="0"/>
          <w:marTop w:val="0"/>
          <w:marBottom w:val="0"/>
          <w:divBdr>
            <w:top w:val="none" w:sz="0" w:space="0" w:color="auto"/>
            <w:left w:val="none" w:sz="0" w:space="0" w:color="auto"/>
            <w:bottom w:val="none" w:sz="0" w:space="0" w:color="auto"/>
            <w:right w:val="none" w:sz="0" w:space="0" w:color="auto"/>
          </w:divBdr>
        </w:div>
        <w:div w:id="214437630">
          <w:marLeft w:val="0"/>
          <w:marRight w:val="0"/>
          <w:marTop w:val="0"/>
          <w:marBottom w:val="0"/>
          <w:divBdr>
            <w:top w:val="none" w:sz="0" w:space="0" w:color="auto"/>
            <w:left w:val="none" w:sz="0" w:space="0" w:color="auto"/>
            <w:bottom w:val="none" w:sz="0" w:space="0" w:color="auto"/>
            <w:right w:val="none" w:sz="0" w:space="0" w:color="auto"/>
          </w:divBdr>
        </w:div>
        <w:div w:id="664819972">
          <w:marLeft w:val="0"/>
          <w:marRight w:val="0"/>
          <w:marTop w:val="0"/>
          <w:marBottom w:val="0"/>
          <w:divBdr>
            <w:top w:val="none" w:sz="0" w:space="0" w:color="auto"/>
            <w:left w:val="none" w:sz="0" w:space="0" w:color="auto"/>
            <w:bottom w:val="none" w:sz="0" w:space="0" w:color="auto"/>
            <w:right w:val="none" w:sz="0" w:space="0" w:color="auto"/>
          </w:divBdr>
        </w:div>
        <w:div w:id="364406092">
          <w:marLeft w:val="0"/>
          <w:marRight w:val="0"/>
          <w:marTop w:val="0"/>
          <w:marBottom w:val="0"/>
          <w:divBdr>
            <w:top w:val="none" w:sz="0" w:space="0" w:color="auto"/>
            <w:left w:val="none" w:sz="0" w:space="0" w:color="auto"/>
            <w:bottom w:val="none" w:sz="0" w:space="0" w:color="auto"/>
            <w:right w:val="none" w:sz="0" w:space="0" w:color="auto"/>
          </w:divBdr>
        </w:div>
        <w:div w:id="1229221280">
          <w:marLeft w:val="0"/>
          <w:marRight w:val="0"/>
          <w:marTop w:val="0"/>
          <w:marBottom w:val="0"/>
          <w:divBdr>
            <w:top w:val="none" w:sz="0" w:space="0" w:color="auto"/>
            <w:left w:val="none" w:sz="0" w:space="0" w:color="auto"/>
            <w:bottom w:val="none" w:sz="0" w:space="0" w:color="auto"/>
            <w:right w:val="none" w:sz="0" w:space="0" w:color="auto"/>
          </w:divBdr>
        </w:div>
      </w:divsChild>
    </w:div>
    <w:div w:id="141100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elbabydev.com/project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uelbabydev.com/project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uelbabydev.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29E2314130D5642BF27E147191A12A7" ma:contentTypeVersion="4" ma:contentTypeDescription="Create a new document." ma:contentTypeScope="" ma:versionID="9b344e5331d726548c6da43cd3028d67">
  <xsd:schema xmlns:xsd="http://www.w3.org/2001/XMLSchema" xmlns:xs="http://www.w3.org/2001/XMLSchema" xmlns:p="http://schemas.microsoft.com/office/2006/metadata/properties" xmlns:ns2="4d14cf97-4f4f-4308-9df0-c2b0810ba199" xmlns:ns3="2bad4ca7-f2a2-4a78-83b3-14730d4714b4" targetNamespace="http://schemas.microsoft.com/office/2006/metadata/properties" ma:root="true" ma:fieldsID="1dfb2142d7b8484326ea671a2f675246" ns2:_="" ns3:_="">
    <xsd:import namespace="4d14cf97-4f4f-4308-9df0-c2b0810ba199"/>
    <xsd:import namespace="2bad4ca7-f2a2-4a78-83b3-14730d4714b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4cf97-4f4f-4308-9df0-c2b0810ba1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ad4ca7-f2a2-4a78-83b3-14730d4714b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209B3A-F82B-46F7-A681-70856CA1D8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ACB5501-3170-4198-BA74-651C695ADA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14cf97-4f4f-4308-9df0-c2b0810ba199"/>
    <ds:schemaRef ds:uri="2bad4ca7-f2a2-4a78-83b3-14730d4714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5586A0-285C-48E4-92ED-464DD898126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1042</Words>
  <Characters>6315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East London</Company>
  <LinksUpToDate>false</LinksUpToDate>
  <CharactersWithSpaces>7343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rosalynd</dc:creator>
  <cp:keywords/>
  <dc:description/>
  <cp:lastModifiedBy>Connie Hamilton-Hall</cp:lastModifiedBy>
  <cp:revision>22</cp:revision>
  <cp:lastPrinted>2019-09-04T14:35:00Z</cp:lastPrinted>
  <dcterms:created xsi:type="dcterms:W3CDTF">2023-11-23T14:13:00Z</dcterms:created>
  <dcterms:modified xsi:type="dcterms:W3CDTF">2023-11-23T14:35:00Z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0x010100929E2314130D5642BF27E147191A12A7</vt:lpwstr>
  </property>
  <property fmtid="{D5CDD505-2E9C-101B-9397-08002B2CF9AE}" pid="3" name="MediaServiceImageTags">
    <vt:lpwstr/>
  </property>
</Properties>
</file>