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594B" w14:textId="77777777" w:rsidR="00051D56" w:rsidRPr="00051D56" w:rsidRDefault="00051D56" w:rsidP="00810A6C">
      <w:pPr>
        <w:spacing w:line="276" w:lineRule="auto"/>
        <w:ind w:left="55"/>
        <w:jc w:val="center"/>
        <w:rPr>
          <w:rFonts w:ascii="Arial" w:eastAsia="Arial" w:hAnsi="Arial" w:cs="Arial"/>
          <w:color w:val="000000" w:themeColor="text1"/>
          <w:sz w:val="22"/>
          <w:szCs w:val="22"/>
          <w:lang w:bidi="en-GB"/>
        </w:rPr>
      </w:pPr>
      <w:r w:rsidRPr="00051D56">
        <w:rPr>
          <w:rFonts w:ascii="Arial" w:eastAsia="Arial" w:hAnsi="Arial" w:cs="Arial"/>
          <w:noProof/>
          <w:color w:val="000000" w:themeColor="text1"/>
          <w:sz w:val="22"/>
          <w:szCs w:val="22"/>
          <w:lang w:bidi="en-GB"/>
        </w:rPr>
        <w:drawing>
          <wp:inline distT="0" distB="0" distL="0" distR="0" wp14:anchorId="0FEF38F5" wp14:editId="6768D609">
            <wp:extent cx="2362200" cy="1110615"/>
            <wp:effectExtent l="0" t="0" r="0" b="0"/>
            <wp:docPr id="531" name="Picture 531" descr="cid:image001.png@01D50A74.18D1E2B0"/>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7"/>
                    <a:stretch>
                      <a:fillRect/>
                    </a:stretch>
                  </pic:blipFill>
                  <pic:spPr>
                    <a:xfrm>
                      <a:off x="0" y="0"/>
                      <a:ext cx="2362200" cy="1110615"/>
                    </a:xfrm>
                    <a:prstGeom prst="rect">
                      <a:avLst/>
                    </a:prstGeom>
                  </pic:spPr>
                </pic:pic>
              </a:graphicData>
            </a:graphic>
          </wp:inline>
        </w:drawing>
      </w:r>
      <w:r w:rsidRPr="00051D56">
        <w:rPr>
          <w:rFonts w:ascii="Arial" w:eastAsia="Arial" w:hAnsi="Arial" w:cs="Arial"/>
          <w:color w:val="000000" w:themeColor="text1"/>
          <w:sz w:val="22"/>
          <w:szCs w:val="22"/>
          <w:lang w:bidi="en-GB"/>
        </w:rPr>
        <w:t xml:space="preserve"> </w:t>
      </w:r>
    </w:p>
    <w:p w14:paraId="65F67958"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 </w:t>
      </w:r>
    </w:p>
    <w:p w14:paraId="3B9A22C6" w14:textId="77777777" w:rsidR="00051D56" w:rsidRPr="00051D56" w:rsidRDefault="00051D56" w:rsidP="00810A6C">
      <w:pPr>
        <w:spacing w:line="276" w:lineRule="auto"/>
        <w:ind w:left="55"/>
        <w:jc w:val="center"/>
        <w:rPr>
          <w:rFonts w:ascii="Arial" w:eastAsia="Arial" w:hAnsi="Arial" w:cs="Arial"/>
          <w:color w:val="000000" w:themeColor="text1"/>
          <w:sz w:val="22"/>
          <w:szCs w:val="22"/>
          <w:lang w:bidi="en-GB"/>
        </w:rPr>
      </w:pPr>
      <w:r w:rsidRPr="00051D56">
        <w:rPr>
          <w:rFonts w:ascii="Arial" w:eastAsia="Arial" w:hAnsi="Arial" w:cs="Arial"/>
          <w:i/>
          <w:color w:val="000000" w:themeColor="text1"/>
          <w:sz w:val="22"/>
          <w:szCs w:val="22"/>
          <w:lang w:bidi="en-GB"/>
        </w:rPr>
        <w:t xml:space="preserve"> </w:t>
      </w:r>
    </w:p>
    <w:p w14:paraId="2334DECC" w14:textId="77777777" w:rsidR="00051D56" w:rsidRPr="00051D56" w:rsidRDefault="00051D56" w:rsidP="00810A6C">
      <w:pPr>
        <w:spacing w:line="276" w:lineRule="auto"/>
        <w:ind w:right="2"/>
        <w:jc w:val="center"/>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JOB DESCRIPTION </w:t>
      </w:r>
    </w:p>
    <w:p w14:paraId="3E53FBEB" w14:textId="77777777" w:rsidR="00051D56" w:rsidRPr="00051D56" w:rsidRDefault="00051D56" w:rsidP="00810A6C">
      <w:pPr>
        <w:spacing w:line="276" w:lineRule="auto"/>
        <w:ind w:left="55"/>
        <w:jc w:val="center"/>
        <w:rPr>
          <w:rFonts w:ascii="Arial" w:eastAsia="Arial" w:hAnsi="Arial" w:cs="Arial"/>
          <w:color w:val="000000" w:themeColor="text1"/>
          <w:sz w:val="22"/>
          <w:szCs w:val="22"/>
          <w:lang w:bidi="en-GB"/>
        </w:rPr>
      </w:pPr>
      <w:r w:rsidRPr="00051D56">
        <w:rPr>
          <w:rFonts w:ascii="Arial" w:eastAsia="Arial" w:hAnsi="Arial" w:cs="Arial"/>
          <w:color w:val="000000" w:themeColor="text1"/>
          <w:sz w:val="22"/>
          <w:szCs w:val="22"/>
          <w:lang w:bidi="en-GB"/>
        </w:rPr>
        <w:t xml:space="preserve"> </w:t>
      </w:r>
    </w:p>
    <w:p w14:paraId="36F44EF9"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 </w:t>
      </w:r>
    </w:p>
    <w:p w14:paraId="55866FD0" w14:textId="24CC86A8" w:rsidR="00051D56" w:rsidRPr="00051D56" w:rsidRDefault="00051D56" w:rsidP="00810A6C">
      <w:pPr>
        <w:tabs>
          <w:tab w:val="center" w:pos="4026"/>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Job Title:  </w:t>
      </w:r>
      <w:r w:rsidR="00A142CF">
        <w:rPr>
          <w:rFonts w:ascii="Arial" w:eastAsia="Arial" w:hAnsi="Arial" w:cs="Arial"/>
          <w:b/>
          <w:color w:val="000000" w:themeColor="text1"/>
          <w:sz w:val="22"/>
          <w:szCs w:val="22"/>
          <w:lang w:bidi="en-GB"/>
        </w:rPr>
        <w:t xml:space="preserve">              </w:t>
      </w:r>
      <w:r w:rsidR="001E2338" w:rsidRPr="001E2338">
        <w:rPr>
          <w:rFonts w:ascii="Arial" w:eastAsia="Arial" w:hAnsi="Arial" w:cs="Arial"/>
          <w:b/>
          <w:bCs/>
          <w:color w:val="000000" w:themeColor="text1"/>
          <w:sz w:val="22"/>
          <w:szCs w:val="22"/>
          <w:lang w:bidi="en-GB"/>
        </w:rPr>
        <w:t>CIME Research Associate</w:t>
      </w:r>
      <w:r w:rsidRPr="00051D56">
        <w:rPr>
          <w:rFonts w:ascii="Arial" w:eastAsia="Arial" w:hAnsi="Arial" w:cs="Arial"/>
          <w:color w:val="000000" w:themeColor="text1"/>
          <w:sz w:val="22"/>
          <w:szCs w:val="22"/>
          <w:lang w:bidi="en-GB"/>
        </w:rPr>
        <w:tab/>
        <w:t xml:space="preserve"> </w:t>
      </w:r>
    </w:p>
    <w:p w14:paraId="217C51BC" w14:textId="035D500D" w:rsidR="00051D56" w:rsidRPr="00051D56" w:rsidRDefault="00051D56" w:rsidP="00810A6C">
      <w:pPr>
        <w:tabs>
          <w:tab w:val="center" w:pos="4099"/>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Service:  </w:t>
      </w:r>
      <w:r w:rsidR="00A142CF">
        <w:rPr>
          <w:rFonts w:ascii="Arial" w:eastAsia="Arial" w:hAnsi="Arial" w:cs="Arial"/>
          <w:b/>
          <w:color w:val="000000" w:themeColor="text1"/>
          <w:sz w:val="22"/>
          <w:szCs w:val="22"/>
          <w:lang w:bidi="en-GB"/>
        </w:rPr>
        <w:t xml:space="preserve">                </w:t>
      </w:r>
      <w:r w:rsidR="00B8047D" w:rsidRPr="00D47F0C">
        <w:rPr>
          <w:rFonts w:ascii="Arial" w:eastAsia="Arial" w:hAnsi="Arial" w:cs="Arial"/>
          <w:bCs/>
          <w:color w:val="000000" w:themeColor="text1"/>
          <w:sz w:val="22"/>
          <w:szCs w:val="22"/>
          <w:lang w:bidi="en-GB"/>
        </w:rPr>
        <w:t>To provide research assisting roles and services to the Centre</w:t>
      </w:r>
      <w:r w:rsidR="004F7262">
        <w:rPr>
          <w:rFonts w:ascii="Arial" w:eastAsia="Arial" w:hAnsi="Arial" w:cs="Arial"/>
          <w:bCs/>
          <w:color w:val="000000" w:themeColor="text1"/>
          <w:sz w:val="22"/>
          <w:szCs w:val="22"/>
          <w:lang w:bidi="en-GB"/>
        </w:rPr>
        <w:t xml:space="preserve"> of Innovation, Management and Enterprise (CIME)</w:t>
      </w:r>
      <w:r w:rsidRPr="00051D56">
        <w:rPr>
          <w:rFonts w:ascii="Arial" w:eastAsia="Arial" w:hAnsi="Arial" w:cs="Arial"/>
          <w:b/>
          <w:color w:val="000000" w:themeColor="text1"/>
          <w:sz w:val="22"/>
          <w:szCs w:val="22"/>
          <w:lang w:bidi="en-GB"/>
        </w:rPr>
        <w:tab/>
        <w:t xml:space="preserve"> </w:t>
      </w:r>
    </w:p>
    <w:p w14:paraId="1EAB5D86" w14:textId="77777777" w:rsidR="00EC625C" w:rsidRDefault="00051D56" w:rsidP="00810A6C">
      <w:pPr>
        <w:keepNext/>
        <w:keepLines/>
        <w:tabs>
          <w:tab w:val="center" w:pos="1418"/>
          <w:tab w:val="center" w:pos="2625"/>
          <w:tab w:val="center" w:pos="4537"/>
          <w:tab w:val="center" w:pos="7088"/>
        </w:tabs>
        <w:spacing w:line="276" w:lineRule="auto"/>
        <w:ind w:left="-15"/>
        <w:outlineLvl w:val="0"/>
        <w:rPr>
          <w:rFonts w:ascii="Arial" w:eastAsia="Arial" w:hAnsi="Arial" w:cs="Arial"/>
          <w:b/>
          <w:color w:val="000000" w:themeColor="text1"/>
          <w:sz w:val="22"/>
          <w:szCs w:val="22"/>
        </w:rPr>
      </w:pPr>
      <w:r w:rsidRPr="00051D56">
        <w:rPr>
          <w:rFonts w:ascii="Arial" w:eastAsia="Arial" w:hAnsi="Arial" w:cs="Arial"/>
          <w:b/>
          <w:color w:val="000000" w:themeColor="text1"/>
          <w:sz w:val="22"/>
          <w:szCs w:val="22"/>
        </w:rPr>
        <w:t xml:space="preserve">Grade:  </w:t>
      </w:r>
      <w:r w:rsidR="00C74FEE">
        <w:rPr>
          <w:rFonts w:ascii="Arial" w:eastAsia="Arial" w:hAnsi="Arial" w:cs="Arial"/>
          <w:b/>
          <w:color w:val="000000" w:themeColor="text1"/>
          <w:sz w:val="22"/>
          <w:szCs w:val="22"/>
        </w:rPr>
        <w:t xml:space="preserve">              </w:t>
      </w:r>
      <w:r w:rsidR="00A142CF">
        <w:rPr>
          <w:rFonts w:ascii="Arial" w:eastAsia="Arial" w:hAnsi="Arial" w:cs="Arial"/>
          <w:b/>
          <w:color w:val="000000" w:themeColor="text1"/>
          <w:sz w:val="22"/>
          <w:szCs w:val="22"/>
        </w:rPr>
        <w:t xml:space="preserve">    </w:t>
      </w:r>
      <w:r w:rsidR="00C74FEE">
        <w:rPr>
          <w:rFonts w:ascii="Arial" w:eastAsia="Arial" w:hAnsi="Arial" w:cs="Arial"/>
          <w:b/>
          <w:color w:val="000000" w:themeColor="text1"/>
          <w:sz w:val="22"/>
          <w:szCs w:val="22"/>
        </w:rPr>
        <w:t xml:space="preserve"> </w:t>
      </w:r>
      <w:r w:rsidR="00C74FEE" w:rsidRPr="00E537CA">
        <w:rPr>
          <w:rFonts w:ascii="Arial" w:eastAsia="Arial" w:hAnsi="Arial" w:cs="Arial"/>
          <w:bCs/>
          <w:color w:val="000000" w:themeColor="text1"/>
          <w:sz w:val="22"/>
          <w:szCs w:val="22"/>
        </w:rPr>
        <w:t>F</w:t>
      </w:r>
      <w:r w:rsidRPr="00051D56">
        <w:rPr>
          <w:rFonts w:ascii="Arial" w:eastAsia="Arial" w:hAnsi="Arial" w:cs="Arial"/>
          <w:b/>
          <w:color w:val="000000" w:themeColor="text1"/>
          <w:sz w:val="22"/>
          <w:szCs w:val="22"/>
        </w:rPr>
        <w:tab/>
      </w:r>
    </w:p>
    <w:p w14:paraId="0AD9EA7D" w14:textId="760EB6B3" w:rsidR="00EC625C" w:rsidRPr="00D7751D" w:rsidRDefault="00EC625C" w:rsidP="00810A6C">
      <w:pPr>
        <w:keepNext/>
        <w:keepLines/>
        <w:tabs>
          <w:tab w:val="center" w:pos="1418"/>
          <w:tab w:val="center" w:pos="2625"/>
          <w:tab w:val="center" w:pos="4537"/>
          <w:tab w:val="center" w:pos="7088"/>
        </w:tabs>
        <w:spacing w:line="276" w:lineRule="auto"/>
        <w:ind w:left="-15"/>
        <w:outlineLvl w:val="0"/>
        <w:rPr>
          <w:rFonts w:ascii="Arial" w:eastAsia="Arial" w:hAnsi="Arial" w:cs="Arial"/>
          <w:bCs/>
          <w:color w:val="000000" w:themeColor="text1"/>
          <w:sz w:val="22"/>
          <w:szCs w:val="22"/>
        </w:rPr>
      </w:pPr>
      <w:r>
        <w:rPr>
          <w:rFonts w:ascii="Arial" w:eastAsia="Arial" w:hAnsi="Arial" w:cs="Arial"/>
          <w:b/>
          <w:color w:val="000000" w:themeColor="text1"/>
          <w:sz w:val="22"/>
          <w:szCs w:val="22"/>
        </w:rPr>
        <w:t>Salary</w:t>
      </w:r>
      <w:r w:rsidR="00D7751D">
        <w:rPr>
          <w:rFonts w:ascii="Arial" w:eastAsia="Arial" w:hAnsi="Arial" w:cs="Arial"/>
          <w:b/>
          <w:color w:val="000000" w:themeColor="text1"/>
          <w:sz w:val="22"/>
          <w:szCs w:val="22"/>
        </w:rPr>
        <w:t xml:space="preserve">        </w:t>
      </w:r>
      <w:r w:rsidR="004258CF">
        <w:rPr>
          <w:rFonts w:ascii="Arial" w:eastAsia="Arial" w:hAnsi="Arial" w:cs="Arial"/>
          <w:b/>
          <w:color w:val="000000" w:themeColor="text1"/>
          <w:sz w:val="22"/>
          <w:szCs w:val="22"/>
        </w:rPr>
        <w:t xml:space="preserve">             </w:t>
      </w:r>
      <w:r w:rsidR="00D7751D">
        <w:rPr>
          <w:rFonts w:ascii="Arial" w:eastAsia="Arial" w:hAnsi="Arial" w:cs="Arial"/>
          <w:b/>
          <w:color w:val="000000" w:themeColor="text1"/>
          <w:sz w:val="22"/>
          <w:szCs w:val="22"/>
        </w:rPr>
        <w:t xml:space="preserve"> </w:t>
      </w:r>
      <w:r w:rsidR="00D7751D" w:rsidRPr="00D7751D">
        <w:rPr>
          <w:rFonts w:ascii="Arial" w:eastAsia="Arial" w:hAnsi="Arial" w:cs="Arial"/>
          <w:bCs/>
          <w:color w:val="000000" w:themeColor="text1"/>
          <w:sz w:val="22"/>
          <w:szCs w:val="22"/>
        </w:rPr>
        <w:tab/>
        <w:t>£</w:t>
      </w:r>
      <w:r w:rsidR="00A24C1D">
        <w:rPr>
          <w:rFonts w:ascii="Arial" w:eastAsia="Arial" w:hAnsi="Arial" w:cs="Arial"/>
          <w:bCs/>
          <w:color w:val="000000" w:themeColor="text1"/>
          <w:sz w:val="22"/>
          <w:szCs w:val="22"/>
        </w:rPr>
        <w:t>22</w:t>
      </w:r>
      <w:r w:rsidR="00D7751D" w:rsidRPr="00D7751D">
        <w:rPr>
          <w:rFonts w:ascii="Arial" w:eastAsia="Arial" w:hAnsi="Arial" w:cs="Arial"/>
          <w:bCs/>
          <w:color w:val="000000" w:themeColor="text1"/>
          <w:sz w:val="22"/>
          <w:szCs w:val="22"/>
        </w:rPr>
        <w:t>.</w:t>
      </w:r>
      <w:r w:rsidR="00A24C1D">
        <w:rPr>
          <w:rFonts w:ascii="Arial" w:eastAsia="Arial" w:hAnsi="Arial" w:cs="Arial"/>
          <w:bCs/>
          <w:color w:val="000000" w:themeColor="text1"/>
          <w:sz w:val="22"/>
          <w:szCs w:val="22"/>
        </w:rPr>
        <w:t>60</w:t>
      </w:r>
      <w:r w:rsidR="00D7751D" w:rsidRPr="00D7751D">
        <w:rPr>
          <w:rFonts w:ascii="Arial" w:eastAsia="Arial" w:hAnsi="Arial" w:cs="Arial"/>
          <w:bCs/>
          <w:color w:val="000000" w:themeColor="text1"/>
          <w:sz w:val="22"/>
          <w:szCs w:val="22"/>
        </w:rPr>
        <w:t xml:space="preserve"> per hour</w:t>
      </w:r>
      <w:r w:rsidR="00E537CA">
        <w:rPr>
          <w:rFonts w:ascii="Arial" w:eastAsia="Arial" w:hAnsi="Arial" w:cs="Arial"/>
          <w:bCs/>
          <w:color w:val="000000" w:themeColor="text1"/>
          <w:sz w:val="22"/>
          <w:szCs w:val="22"/>
        </w:rPr>
        <w:t>, £1</w:t>
      </w:r>
      <w:r w:rsidR="004F7262">
        <w:rPr>
          <w:rFonts w:ascii="Arial" w:eastAsia="Arial" w:hAnsi="Arial" w:cs="Arial"/>
          <w:bCs/>
          <w:color w:val="000000" w:themeColor="text1"/>
          <w:sz w:val="22"/>
          <w:szCs w:val="22"/>
        </w:rPr>
        <w:t>0</w:t>
      </w:r>
      <w:r w:rsidR="00E537CA">
        <w:rPr>
          <w:rFonts w:ascii="Arial" w:eastAsia="Arial" w:hAnsi="Arial" w:cs="Arial"/>
          <w:bCs/>
          <w:color w:val="000000" w:themeColor="text1"/>
          <w:sz w:val="22"/>
          <w:szCs w:val="22"/>
        </w:rPr>
        <w:t>,000</w:t>
      </w:r>
      <w:r w:rsidR="001D3125">
        <w:rPr>
          <w:rFonts w:ascii="Arial" w:eastAsia="Arial" w:hAnsi="Arial" w:cs="Arial"/>
          <w:bCs/>
          <w:color w:val="000000" w:themeColor="text1"/>
          <w:sz w:val="22"/>
          <w:szCs w:val="22"/>
        </w:rPr>
        <w:t xml:space="preserve"> </w:t>
      </w:r>
      <w:proofErr w:type="gramStart"/>
      <w:r w:rsidR="001D3125">
        <w:rPr>
          <w:rFonts w:ascii="Arial" w:eastAsia="Arial" w:hAnsi="Arial" w:cs="Arial"/>
          <w:bCs/>
          <w:color w:val="000000" w:themeColor="text1"/>
          <w:sz w:val="22"/>
          <w:szCs w:val="22"/>
        </w:rPr>
        <w:t>total</w:t>
      </w:r>
      <w:proofErr w:type="gramEnd"/>
    </w:p>
    <w:p w14:paraId="3958649A" w14:textId="358FD41A" w:rsidR="00051D56" w:rsidRPr="00051D56" w:rsidRDefault="00EC625C" w:rsidP="00810A6C">
      <w:pPr>
        <w:keepNext/>
        <w:keepLines/>
        <w:tabs>
          <w:tab w:val="center" w:pos="1418"/>
          <w:tab w:val="center" w:pos="2625"/>
          <w:tab w:val="center" w:pos="4537"/>
          <w:tab w:val="center" w:pos="7088"/>
        </w:tabs>
        <w:spacing w:line="276" w:lineRule="auto"/>
        <w:ind w:left="-15"/>
        <w:outlineLvl w:val="0"/>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Post Type: </w:t>
      </w:r>
      <w:r w:rsidR="00D7751D">
        <w:rPr>
          <w:rFonts w:ascii="Arial" w:eastAsia="Arial" w:hAnsi="Arial" w:cs="Arial"/>
          <w:b/>
          <w:color w:val="000000" w:themeColor="text1"/>
          <w:sz w:val="22"/>
          <w:szCs w:val="22"/>
        </w:rPr>
        <w:tab/>
        <w:t xml:space="preserve"> </w:t>
      </w:r>
      <w:r w:rsidR="004258CF">
        <w:rPr>
          <w:rFonts w:ascii="Arial" w:eastAsia="Arial" w:hAnsi="Arial" w:cs="Arial"/>
          <w:b/>
          <w:color w:val="000000" w:themeColor="text1"/>
          <w:sz w:val="22"/>
          <w:szCs w:val="22"/>
        </w:rPr>
        <w:t xml:space="preserve">            </w:t>
      </w:r>
      <w:r w:rsidR="00D7751D" w:rsidRPr="00D7751D">
        <w:rPr>
          <w:rFonts w:ascii="Arial" w:eastAsia="Arial" w:hAnsi="Arial" w:cs="Arial"/>
          <w:bCs/>
          <w:color w:val="000000" w:themeColor="text1"/>
          <w:sz w:val="22"/>
          <w:szCs w:val="22"/>
        </w:rPr>
        <w:t>Fixed Term 5 months</w:t>
      </w:r>
      <w:r w:rsidR="00051D56" w:rsidRPr="00051D56">
        <w:rPr>
          <w:rFonts w:ascii="Arial" w:eastAsia="Arial" w:hAnsi="Arial" w:cs="Arial"/>
          <w:b/>
          <w:color w:val="000000" w:themeColor="text1"/>
          <w:sz w:val="22"/>
          <w:szCs w:val="22"/>
        </w:rPr>
        <w:t xml:space="preserve"> </w:t>
      </w:r>
      <w:r w:rsidR="001E2338">
        <w:rPr>
          <w:rFonts w:ascii="Arial" w:eastAsia="Arial" w:hAnsi="Arial" w:cs="Arial"/>
          <w:b/>
          <w:color w:val="000000" w:themeColor="text1"/>
          <w:sz w:val="22"/>
          <w:szCs w:val="22"/>
        </w:rPr>
        <w:t>(2 positions)</w:t>
      </w:r>
      <w:r w:rsidR="00051D56" w:rsidRPr="00051D56">
        <w:rPr>
          <w:rFonts w:ascii="Arial" w:eastAsia="Arial" w:hAnsi="Arial" w:cs="Arial"/>
          <w:b/>
          <w:color w:val="000000" w:themeColor="text1"/>
          <w:sz w:val="22"/>
          <w:szCs w:val="22"/>
        </w:rPr>
        <w:tab/>
      </w:r>
      <w:r w:rsidR="00051D56" w:rsidRPr="00051D56">
        <w:rPr>
          <w:rFonts w:ascii="Arial" w:eastAsia="Arial" w:hAnsi="Arial" w:cs="Arial"/>
          <w:b/>
          <w:color w:val="000000" w:themeColor="text1"/>
          <w:sz w:val="22"/>
          <w:szCs w:val="22"/>
        </w:rPr>
        <w:tab/>
        <w:t xml:space="preserve"> </w:t>
      </w:r>
      <w:r w:rsidR="00051D56" w:rsidRPr="00051D56">
        <w:rPr>
          <w:rFonts w:ascii="Arial" w:eastAsia="Arial" w:hAnsi="Arial" w:cs="Arial"/>
          <w:b/>
          <w:color w:val="000000" w:themeColor="text1"/>
          <w:sz w:val="22"/>
          <w:szCs w:val="22"/>
        </w:rPr>
        <w:tab/>
        <w:t xml:space="preserve">  </w:t>
      </w:r>
      <w:r w:rsidR="00051D56" w:rsidRPr="00051D56">
        <w:rPr>
          <w:rFonts w:ascii="Arial" w:eastAsia="Arial" w:hAnsi="Arial" w:cs="Arial"/>
          <w:color w:val="000000" w:themeColor="text1"/>
          <w:sz w:val="22"/>
          <w:szCs w:val="22"/>
        </w:rPr>
        <w:t xml:space="preserve"> </w:t>
      </w:r>
    </w:p>
    <w:p w14:paraId="0F18307B" w14:textId="5129D4CC" w:rsidR="00051D56" w:rsidRPr="00051D56" w:rsidRDefault="00051D56" w:rsidP="00810A6C">
      <w:pPr>
        <w:tabs>
          <w:tab w:val="center" w:pos="1418"/>
          <w:tab w:val="center" w:pos="4196"/>
          <w:tab w:val="center" w:pos="7088"/>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Campus:  </w:t>
      </w:r>
      <w:r w:rsidRPr="00051D56">
        <w:rPr>
          <w:rFonts w:ascii="Arial" w:eastAsia="Arial" w:hAnsi="Arial" w:cs="Arial"/>
          <w:b/>
          <w:color w:val="000000" w:themeColor="text1"/>
          <w:sz w:val="22"/>
          <w:szCs w:val="22"/>
          <w:lang w:bidi="en-GB"/>
        </w:rPr>
        <w:tab/>
        <w:t xml:space="preserve"> </w:t>
      </w:r>
      <w:r w:rsidR="004258CF">
        <w:rPr>
          <w:rFonts w:ascii="Arial" w:eastAsia="Arial" w:hAnsi="Arial" w:cs="Arial"/>
          <w:b/>
          <w:color w:val="000000" w:themeColor="text1"/>
          <w:sz w:val="22"/>
          <w:szCs w:val="22"/>
          <w:lang w:bidi="en-GB"/>
        </w:rPr>
        <w:t xml:space="preserve">              </w:t>
      </w:r>
      <w:r w:rsidR="009E57DF" w:rsidRPr="009E57DF">
        <w:rPr>
          <w:rFonts w:ascii="Arial" w:eastAsia="Arial" w:hAnsi="Arial" w:cs="Arial"/>
          <w:bCs/>
          <w:color w:val="000000" w:themeColor="text1"/>
          <w:sz w:val="22"/>
          <w:szCs w:val="22"/>
          <w:lang w:bidi="en-GB"/>
        </w:rPr>
        <w:t>University Square Stratford</w:t>
      </w:r>
      <w:r w:rsidRPr="00051D56">
        <w:rPr>
          <w:rFonts w:ascii="Arial" w:eastAsia="Arial" w:hAnsi="Arial" w:cs="Arial"/>
          <w:b/>
          <w:color w:val="000000" w:themeColor="text1"/>
          <w:sz w:val="22"/>
          <w:szCs w:val="22"/>
          <w:lang w:bidi="en-GB"/>
        </w:rPr>
        <w:tab/>
      </w:r>
      <w:r w:rsidRPr="00051D56">
        <w:rPr>
          <w:rFonts w:ascii="Arial" w:eastAsia="Arial" w:hAnsi="Arial" w:cs="Arial"/>
          <w:b/>
          <w:color w:val="000000" w:themeColor="text1"/>
          <w:sz w:val="22"/>
          <w:szCs w:val="22"/>
          <w:lang w:bidi="en-GB"/>
        </w:rPr>
        <w:tab/>
      </w:r>
      <w:r w:rsidRPr="00051D56">
        <w:rPr>
          <w:rFonts w:ascii="Arial" w:eastAsia="Arial" w:hAnsi="Arial" w:cs="Arial"/>
          <w:color w:val="000000" w:themeColor="text1"/>
          <w:sz w:val="22"/>
          <w:szCs w:val="22"/>
          <w:lang w:bidi="en-GB"/>
        </w:rPr>
        <w:t xml:space="preserve"> </w:t>
      </w:r>
    </w:p>
    <w:p w14:paraId="2E088B91" w14:textId="4FDA451F" w:rsidR="00051D56" w:rsidRPr="00051D56" w:rsidRDefault="00051D56" w:rsidP="00810A6C">
      <w:pPr>
        <w:tabs>
          <w:tab w:val="center" w:pos="3591"/>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Responsible to:  </w:t>
      </w:r>
      <w:r w:rsidR="004258CF">
        <w:rPr>
          <w:rFonts w:ascii="Arial" w:eastAsia="Arial" w:hAnsi="Arial" w:cs="Arial"/>
          <w:b/>
          <w:color w:val="000000" w:themeColor="text1"/>
          <w:sz w:val="22"/>
          <w:szCs w:val="22"/>
          <w:lang w:bidi="en-GB"/>
        </w:rPr>
        <w:t xml:space="preserve">   </w:t>
      </w:r>
      <w:r w:rsidR="00A24C1D" w:rsidRPr="00A24C1D">
        <w:rPr>
          <w:rFonts w:ascii="Arial" w:eastAsia="Arial" w:hAnsi="Arial" w:cs="Arial"/>
          <w:bCs/>
          <w:color w:val="000000" w:themeColor="text1"/>
          <w:sz w:val="22"/>
          <w:szCs w:val="22"/>
        </w:rPr>
        <w:t>Professor Nazrul Islam; Professor Kirk Chang</w:t>
      </w:r>
      <w:r w:rsidRPr="00051D56">
        <w:rPr>
          <w:rFonts w:ascii="Arial" w:eastAsia="Arial" w:hAnsi="Arial" w:cs="Arial"/>
          <w:b/>
          <w:color w:val="000000" w:themeColor="text1"/>
          <w:sz w:val="22"/>
          <w:szCs w:val="22"/>
          <w:lang w:bidi="en-GB"/>
        </w:rPr>
        <w:tab/>
      </w:r>
      <w:r w:rsidRPr="00051D56">
        <w:rPr>
          <w:rFonts w:ascii="Arial" w:eastAsia="Arial" w:hAnsi="Arial" w:cs="Arial"/>
          <w:color w:val="000000" w:themeColor="text1"/>
          <w:sz w:val="22"/>
          <w:szCs w:val="22"/>
          <w:lang w:bidi="en-GB"/>
        </w:rPr>
        <w:t xml:space="preserve"> </w:t>
      </w:r>
    </w:p>
    <w:p w14:paraId="3FDA2DB0" w14:textId="3476E274" w:rsidR="00051D56" w:rsidRPr="00051D56" w:rsidRDefault="00051D56" w:rsidP="00A24C1D">
      <w:pPr>
        <w:keepNext/>
        <w:keepLines/>
        <w:spacing w:line="276" w:lineRule="auto"/>
        <w:ind w:left="-5" w:hanging="10"/>
        <w:outlineLvl w:val="0"/>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Liaison with</w:t>
      </w:r>
      <w:r w:rsidR="00A24C1D">
        <w:rPr>
          <w:rFonts w:ascii="Arial" w:eastAsia="Arial" w:hAnsi="Arial" w:cs="Arial"/>
          <w:b/>
          <w:color w:val="000000" w:themeColor="text1"/>
          <w:sz w:val="22"/>
          <w:szCs w:val="22"/>
          <w:lang w:bidi="en-GB"/>
        </w:rPr>
        <w:t xml:space="preserve">: </w:t>
      </w:r>
      <w:r w:rsidR="00A24C1D" w:rsidRPr="00A24C1D">
        <w:t xml:space="preserve"> </w:t>
      </w:r>
      <w:r w:rsidR="004258CF">
        <w:t xml:space="preserve">          </w:t>
      </w:r>
      <w:r w:rsidR="00A24C1D" w:rsidRPr="00A24C1D">
        <w:rPr>
          <w:rFonts w:ascii="Arial" w:eastAsia="Arial" w:hAnsi="Arial" w:cs="Arial"/>
          <w:bCs/>
          <w:color w:val="000000" w:themeColor="text1"/>
          <w:sz w:val="22"/>
          <w:szCs w:val="22"/>
          <w:lang w:bidi="en-GB"/>
        </w:rPr>
        <w:t>Professor Nazrul Islam; Professor Kirk Chang</w:t>
      </w:r>
      <w:r w:rsidRPr="00051D56">
        <w:rPr>
          <w:rFonts w:ascii="Arial" w:eastAsia="Arial" w:hAnsi="Arial" w:cs="Arial"/>
          <w:b/>
          <w:color w:val="000000" w:themeColor="text1"/>
          <w:sz w:val="22"/>
          <w:szCs w:val="22"/>
          <w:lang w:bidi="en-GB"/>
        </w:rPr>
        <w:t xml:space="preserve">  </w:t>
      </w:r>
      <w:r w:rsidRPr="00051D56">
        <w:rPr>
          <w:rFonts w:ascii="Arial" w:eastAsia="Arial" w:hAnsi="Arial" w:cs="Arial"/>
          <w:b/>
          <w:color w:val="000000" w:themeColor="text1"/>
          <w:sz w:val="22"/>
          <w:szCs w:val="22"/>
          <w:lang w:bidi="en-GB"/>
        </w:rPr>
        <w:tab/>
      </w:r>
      <w:r w:rsidRPr="00051D56">
        <w:rPr>
          <w:rFonts w:ascii="Arial" w:hAnsi="Arial" w:cs="Arial"/>
          <w:color w:val="000000" w:themeColor="text1"/>
          <w:sz w:val="22"/>
          <w:szCs w:val="22"/>
          <w:lang w:bidi="en-GB"/>
        </w:rPr>
        <w:t xml:space="preserve"> </w:t>
      </w:r>
    </w:p>
    <w:p w14:paraId="30178C8F"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color w:val="000000" w:themeColor="text1"/>
          <w:sz w:val="22"/>
          <w:szCs w:val="22"/>
          <w:lang w:bidi="en-GB"/>
        </w:rPr>
        <w:t xml:space="preserve"> </w:t>
      </w:r>
    </w:p>
    <w:p w14:paraId="127818B4"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color w:val="000000" w:themeColor="text1"/>
          <w:sz w:val="22"/>
          <w:szCs w:val="22"/>
          <w:lang w:bidi="en-GB"/>
        </w:rPr>
        <w:t xml:space="preserve"> </w:t>
      </w:r>
    </w:p>
    <w:p w14:paraId="24586132"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 </w:t>
      </w:r>
    </w:p>
    <w:p w14:paraId="6D9590A8" w14:textId="77777777" w:rsidR="00051D56" w:rsidRPr="00051D56" w:rsidRDefault="00051D56" w:rsidP="00810A6C">
      <w:pPr>
        <w:spacing w:line="276" w:lineRule="auto"/>
        <w:jc w:val="center"/>
        <w:rPr>
          <w:rFonts w:ascii="Arial" w:hAnsi="Arial" w:cs="Arial"/>
          <w:b/>
          <w:bCs/>
          <w:color w:val="000000" w:themeColor="text1"/>
          <w:sz w:val="22"/>
          <w:szCs w:val="22"/>
        </w:rPr>
      </w:pPr>
      <w:r w:rsidRPr="00051D56">
        <w:rPr>
          <w:rFonts w:ascii="Arial" w:hAnsi="Arial" w:cs="Arial"/>
          <w:b/>
          <w:bCs/>
          <w:color w:val="000000" w:themeColor="text1"/>
          <w:sz w:val="22"/>
          <w:szCs w:val="22"/>
        </w:rPr>
        <w:t>Never Not Moving Forward</w:t>
      </w:r>
    </w:p>
    <w:p w14:paraId="1DDB608A" w14:textId="77777777" w:rsidR="00051D56" w:rsidRPr="00051D56" w:rsidRDefault="00051D56" w:rsidP="00810A6C">
      <w:pPr>
        <w:spacing w:line="276" w:lineRule="auto"/>
        <w:jc w:val="center"/>
        <w:rPr>
          <w:rFonts w:ascii="Arial" w:hAnsi="Arial" w:cs="Arial"/>
          <w:b/>
          <w:bCs/>
          <w:color w:val="000000" w:themeColor="text1"/>
          <w:sz w:val="22"/>
          <w:szCs w:val="22"/>
        </w:rPr>
      </w:pPr>
      <w:r w:rsidRPr="00051D56">
        <w:rPr>
          <w:rFonts w:ascii="Arial" w:hAnsi="Arial" w:cs="Arial"/>
          <w:b/>
          <w:bCs/>
          <w:color w:val="000000" w:themeColor="text1"/>
          <w:sz w:val="22"/>
          <w:szCs w:val="22"/>
        </w:rPr>
        <w:t xml:space="preserve">Build your career, follow your passion, be inspired by our environment of success. </w:t>
      </w:r>
    </w:p>
    <w:p w14:paraId="04134A01" w14:textId="77777777" w:rsidR="00051D56" w:rsidRPr="00051D56" w:rsidRDefault="00051D56" w:rsidP="00810A6C">
      <w:pPr>
        <w:spacing w:line="276" w:lineRule="auto"/>
        <w:jc w:val="center"/>
        <w:rPr>
          <w:rFonts w:ascii="Arial" w:hAnsi="Arial" w:cs="Arial"/>
          <w:b/>
          <w:bCs/>
          <w:color w:val="000000" w:themeColor="text1"/>
          <w:sz w:val="22"/>
          <w:szCs w:val="22"/>
        </w:rPr>
      </w:pPr>
      <w:r w:rsidRPr="00051D56">
        <w:rPr>
          <w:rFonts w:ascii="Arial" w:hAnsi="Arial" w:cs="Arial"/>
          <w:b/>
          <w:bCs/>
          <w:color w:val="000000" w:themeColor="text1"/>
          <w:sz w:val="22"/>
          <w:szCs w:val="22"/>
        </w:rPr>
        <w:t>#BeTheChange</w:t>
      </w:r>
    </w:p>
    <w:p w14:paraId="730AC0DB" w14:textId="77777777" w:rsidR="00051D56" w:rsidRPr="00051D56" w:rsidRDefault="00051D56" w:rsidP="00810A6C">
      <w:pPr>
        <w:spacing w:line="276" w:lineRule="auto"/>
        <w:jc w:val="center"/>
        <w:rPr>
          <w:rFonts w:ascii="Arial" w:hAnsi="Arial" w:cs="Arial"/>
          <w:b/>
          <w:bCs/>
          <w:color w:val="000000" w:themeColor="text1"/>
          <w:sz w:val="22"/>
          <w:szCs w:val="22"/>
        </w:rPr>
      </w:pPr>
    </w:p>
    <w:p w14:paraId="7E95901C"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AC67A6E" w14:textId="77777777" w:rsidR="00051D56" w:rsidRPr="00051D56" w:rsidRDefault="00051D56" w:rsidP="00810A6C">
      <w:pPr>
        <w:spacing w:line="276" w:lineRule="auto"/>
        <w:rPr>
          <w:rFonts w:ascii="Arial" w:hAnsi="Arial" w:cs="Arial"/>
          <w:color w:val="000000" w:themeColor="text1"/>
          <w:sz w:val="22"/>
          <w:szCs w:val="22"/>
        </w:rPr>
      </w:pPr>
    </w:p>
    <w:p w14:paraId="3B53BC55"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66CD1B6" w14:textId="77777777" w:rsidR="00051D56" w:rsidRPr="00051D56" w:rsidRDefault="00051D56" w:rsidP="00810A6C">
      <w:pPr>
        <w:spacing w:line="276" w:lineRule="auto"/>
        <w:rPr>
          <w:rFonts w:ascii="Arial" w:hAnsi="Arial" w:cs="Arial"/>
          <w:color w:val="000000" w:themeColor="text1"/>
          <w:sz w:val="22"/>
          <w:szCs w:val="22"/>
        </w:rPr>
      </w:pPr>
    </w:p>
    <w:p w14:paraId="67B5FBDF"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4B8C8229" w14:textId="77777777" w:rsidR="00051D56" w:rsidRPr="00051D56" w:rsidRDefault="00051D56" w:rsidP="00810A6C">
      <w:pPr>
        <w:spacing w:line="276" w:lineRule="auto"/>
        <w:rPr>
          <w:rFonts w:ascii="Arial" w:hAnsi="Arial" w:cs="Arial"/>
          <w:color w:val="000000" w:themeColor="text1"/>
          <w:sz w:val="22"/>
          <w:szCs w:val="22"/>
        </w:rPr>
      </w:pPr>
    </w:p>
    <w:p w14:paraId="686A4B2A" w14:textId="77777777" w:rsidR="00051D56" w:rsidRPr="00051D56" w:rsidRDefault="00051D56" w:rsidP="00810A6C">
      <w:pPr>
        <w:spacing w:line="276" w:lineRule="auto"/>
        <w:rPr>
          <w:rFonts w:ascii="Arial" w:hAnsi="Arial" w:cs="Arial"/>
          <w:color w:val="000000" w:themeColor="text1"/>
          <w:sz w:val="22"/>
          <w:szCs w:val="22"/>
        </w:rPr>
      </w:pPr>
      <w:r w:rsidRPr="00051D56">
        <w:rPr>
          <w:rFonts w:ascii="Arial" w:hAnsi="Arial" w:cs="Arial"/>
          <w:color w:val="000000" w:themeColor="text1"/>
          <w:sz w:val="22"/>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w:t>
      </w:r>
      <w:r w:rsidRPr="00051D56">
        <w:rPr>
          <w:rFonts w:ascii="Arial" w:hAnsi="Arial" w:cs="Arial"/>
          <w:color w:val="000000" w:themeColor="text1"/>
          <w:sz w:val="22"/>
          <w:szCs w:val="22"/>
        </w:rPr>
        <w:lastRenderedPageBreak/>
        <w:t>inequalities (ranked 1st in the UK &amp; 2nd globally, Times Higher Education Global Impact Rankings, 2020) and our commitment to equality, diversity and inclusion is at the heart of Vision 2028. </w:t>
      </w:r>
    </w:p>
    <w:p w14:paraId="50D27627"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051D56">
        <w:rPr>
          <w:rFonts w:ascii="Arial" w:hAnsi="Arial" w:cs="Arial"/>
          <w:color w:val="000000" w:themeColor="text1"/>
          <w:sz w:val="22"/>
          <w:szCs w:val="22"/>
        </w:rPr>
        <w:t>Universities</w:t>
      </w:r>
      <w:proofErr w:type="gramEnd"/>
      <w:r w:rsidRPr="00051D56">
        <w:rPr>
          <w:rFonts w:ascii="Arial" w:hAnsi="Arial" w:cs="Arial"/>
          <w:color w:val="000000" w:themeColor="text1"/>
          <w:sz w:val="22"/>
          <w:szCs w:val="22"/>
        </w:rPr>
        <w:t xml:space="preserve"> to have achieved the Race Equality Charter Award, we continue on our journey to address and reduce barriers to opportunity. </w:t>
      </w:r>
    </w:p>
    <w:p w14:paraId="350BA596" w14:textId="77777777" w:rsidR="00051D56" w:rsidRPr="00051D56" w:rsidRDefault="00051D56" w:rsidP="00810A6C">
      <w:pPr>
        <w:spacing w:line="276" w:lineRule="auto"/>
        <w:rPr>
          <w:rFonts w:ascii="Arial" w:hAnsi="Arial" w:cs="Arial"/>
          <w:color w:val="000000" w:themeColor="text1"/>
          <w:sz w:val="22"/>
          <w:szCs w:val="22"/>
        </w:rPr>
      </w:pPr>
    </w:p>
    <w:p w14:paraId="227F90DA" w14:textId="0A1EF055" w:rsidR="00051D56" w:rsidRPr="00810A6C" w:rsidRDefault="00051D56" w:rsidP="00810A6C">
      <w:pPr>
        <w:spacing w:line="276" w:lineRule="auto"/>
        <w:rPr>
          <w:rFonts w:ascii="Arial" w:hAnsi="Arial" w:cs="Arial"/>
          <w:color w:val="000000" w:themeColor="text1"/>
          <w:sz w:val="22"/>
          <w:szCs w:val="22"/>
        </w:rPr>
      </w:pPr>
      <w:r w:rsidRPr="00051D56">
        <w:rPr>
          <w:rFonts w:ascii="Arial" w:hAnsi="Arial" w:cs="Arial"/>
          <w:color w:val="000000" w:themeColor="text1"/>
          <w:sz w:val="22"/>
          <w:szCs w:val="22"/>
        </w:rPr>
        <w:t xml:space="preserve">So, if you are looking to build your career in a dynamic, </w:t>
      </w:r>
      <w:proofErr w:type="gramStart"/>
      <w:r w:rsidRPr="00051D56">
        <w:rPr>
          <w:rFonts w:ascii="Arial" w:hAnsi="Arial" w:cs="Arial"/>
          <w:color w:val="000000" w:themeColor="text1"/>
          <w:sz w:val="22"/>
          <w:szCs w:val="22"/>
        </w:rPr>
        <w:t>inclusive</w:t>
      </w:r>
      <w:proofErr w:type="gramEnd"/>
      <w:r w:rsidRPr="00051D56">
        <w:rPr>
          <w:rFonts w:ascii="Arial" w:hAnsi="Arial" w:cs="Arial"/>
          <w:color w:val="000000" w:themeColor="text1"/>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E5D9C7E" w14:textId="77777777" w:rsidR="00051D56" w:rsidRPr="00810A6C" w:rsidRDefault="00051D56" w:rsidP="00810A6C">
      <w:pPr>
        <w:pBdr>
          <w:top w:val="nil"/>
          <w:left w:val="nil"/>
          <w:bottom w:val="nil"/>
          <w:right w:val="nil"/>
          <w:between w:val="nil"/>
          <w:bar w:val="nil"/>
        </w:pBdr>
        <w:spacing w:line="276" w:lineRule="auto"/>
        <w:outlineLvl w:val="3"/>
        <w:rPr>
          <w:rFonts w:ascii="Arial" w:eastAsia="Arial Unicode MS" w:hAnsi="Arial" w:cs="Arial"/>
          <w:b/>
          <w:color w:val="000000" w:themeColor="text1"/>
          <w:sz w:val="22"/>
          <w:szCs w:val="22"/>
          <w:u w:val="single" w:color="000000"/>
          <w:bdr w:val="nil"/>
          <w:lang w:val="en-US"/>
        </w:rPr>
      </w:pPr>
    </w:p>
    <w:p w14:paraId="5D83AB34" w14:textId="12E4CB72" w:rsidR="00551E85" w:rsidRPr="00810A6C" w:rsidRDefault="00551E85" w:rsidP="00810A6C">
      <w:pPr>
        <w:pBdr>
          <w:top w:val="nil"/>
          <w:left w:val="nil"/>
          <w:bottom w:val="nil"/>
          <w:right w:val="nil"/>
          <w:between w:val="nil"/>
          <w:bar w:val="nil"/>
        </w:pBdr>
        <w:spacing w:line="276" w:lineRule="auto"/>
        <w:outlineLvl w:val="3"/>
        <w:rPr>
          <w:rFonts w:ascii="Arial" w:eastAsia="Times New Roman Bold" w:hAnsi="Arial" w:cs="Arial"/>
          <w:b/>
          <w:color w:val="000000" w:themeColor="text1"/>
          <w:sz w:val="22"/>
          <w:szCs w:val="22"/>
          <w:u w:val="single" w:color="000000"/>
          <w:bdr w:val="nil"/>
          <w:lang w:val="en-US"/>
        </w:rPr>
      </w:pPr>
      <w:r w:rsidRPr="00810A6C">
        <w:rPr>
          <w:rFonts w:ascii="Arial" w:eastAsia="Arial Unicode MS" w:hAnsi="Arial" w:cs="Arial"/>
          <w:b/>
          <w:color w:val="000000" w:themeColor="text1"/>
          <w:sz w:val="22"/>
          <w:szCs w:val="22"/>
          <w:u w:val="single" w:color="000000"/>
          <w:bdr w:val="nil"/>
          <w:lang w:val="en-US"/>
        </w:rPr>
        <w:t>Job Purpose</w:t>
      </w:r>
    </w:p>
    <w:p w14:paraId="374D2B2E" w14:textId="77777777" w:rsidR="00456C26" w:rsidRDefault="00456C26" w:rsidP="00456C26">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p>
    <w:p w14:paraId="513DDEFF" w14:textId="6B71F781" w:rsidR="00456C26" w:rsidRPr="00456C26" w:rsidRDefault="00456C26" w:rsidP="00456C26">
      <w:pPr>
        <w:pStyle w:val="ListParagraph"/>
        <w:numPr>
          <w:ilvl w:val="0"/>
          <w:numId w:val="6"/>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r w:rsidRPr="00456C26">
        <w:rPr>
          <w:rFonts w:ascii="Arial" w:eastAsia="Arial Unicode MS" w:hAnsi="Arial" w:cs="Arial"/>
          <w:color w:val="000000" w:themeColor="text1"/>
          <w:sz w:val="22"/>
          <w:szCs w:val="22"/>
          <w:bdr w:val="nil"/>
          <w:lang w:val="en-US"/>
        </w:rPr>
        <w:t>To undertake the directed/supervised research tasks and activities on ‘The role of</w:t>
      </w:r>
      <w:r>
        <w:rPr>
          <w:rFonts w:ascii="Arial" w:eastAsia="Arial Unicode MS" w:hAnsi="Arial" w:cs="Arial"/>
          <w:color w:val="000000" w:themeColor="text1"/>
          <w:sz w:val="22"/>
          <w:szCs w:val="22"/>
          <w:bdr w:val="nil"/>
          <w:lang w:val="en-US"/>
        </w:rPr>
        <w:t xml:space="preserve"> </w:t>
      </w:r>
      <w:r w:rsidRPr="00456C26">
        <w:rPr>
          <w:rFonts w:ascii="Arial" w:eastAsia="Arial Unicode MS" w:hAnsi="Arial" w:cs="Arial"/>
          <w:color w:val="000000" w:themeColor="text1"/>
          <w:sz w:val="22"/>
          <w:szCs w:val="22"/>
          <w:bdr w:val="nil"/>
          <w:lang w:val="en-US"/>
        </w:rPr>
        <w:t>artificial intelligence (AI) on product development – Is it worth to invest on AI?’ As part of a research team and under the direction of Professor Nazrul Islam as Principal Investigator and Professor Kirk Chang as Co-Investigator.</w:t>
      </w:r>
    </w:p>
    <w:p w14:paraId="4DA0AF35" w14:textId="4A8A5EA7" w:rsidR="00456C26" w:rsidRPr="00456C26" w:rsidRDefault="00456C26" w:rsidP="00456C26">
      <w:pPr>
        <w:pStyle w:val="ListParagraph"/>
        <w:numPr>
          <w:ilvl w:val="0"/>
          <w:numId w:val="6"/>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r w:rsidRPr="00456C26">
        <w:rPr>
          <w:rFonts w:ascii="Arial" w:eastAsia="Arial Unicode MS" w:hAnsi="Arial" w:cs="Arial"/>
          <w:color w:val="000000" w:themeColor="text1"/>
          <w:sz w:val="22"/>
          <w:szCs w:val="22"/>
          <w:bdr w:val="nil"/>
          <w:lang w:val="en-US"/>
        </w:rPr>
        <w:t>To consolidate work and records, produced by others within the research project.</w:t>
      </w:r>
    </w:p>
    <w:p w14:paraId="2E13C545" w14:textId="42CDBC7F" w:rsidR="00456C26" w:rsidRPr="00456C26" w:rsidRDefault="00456C26" w:rsidP="00456C26">
      <w:pPr>
        <w:pStyle w:val="ListParagraph"/>
        <w:numPr>
          <w:ilvl w:val="0"/>
          <w:numId w:val="6"/>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r w:rsidRPr="00456C26">
        <w:rPr>
          <w:rFonts w:ascii="Arial" w:eastAsia="Arial Unicode MS" w:hAnsi="Arial" w:cs="Arial"/>
          <w:color w:val="000000" w:themeColor="text1"/>
          <w:sz w:val="22"/>
          <w:szCs w:val="22"/>
          <w:bdr w:val="nil"/>
          <w:lang w:val="en-US"/>
        </w:rPr>
        <w:t>To contribute to the delivery of the project by providing related research and</w:t>
      </w:r>
      <w:r>
        <w:rPr>
          <w:rFonts w:ascii="Arial" w:eastAsia="Arial Unicode MS" w:hAnsi="Arial" w:cs="Arial"/>
          <w:color w:val="000000" w:themeColor="text1"/>
          <w:sz w:val="22"/>
          <w:szCs w:val="22"/>
          <w:bdr w:val="nil"/>
          <w:lang w:val="en-US"/>
        </w:rPr>
        <w:t xml:space="preserve"> </w:t>
      </w:r>
      <w:r w:rsidRPr="00456C26">
        <w:rPr>
          <w:rFonts w:ascii="Arial" w:eastAsia="Arial Unicode MS" w:hAnsi="Arial" w:cs="Arial"/>
          <w:color w:val="000000" w:themeColor="text1"/>
          <w:sz w:val="22"/>
          <w:szCs w:val="22"/>
          <w:bdr w:val="nil"/>
          <w:lang w:val="en-US"/>
        </w:rPr>
        <w:t>administrative support in relation to project deliverables.</w:t>
      </w:r>
    </w:p>
    <w:p w14:paraId="0D712F48" w14:textId="6A3A0876" w:rsidR="00A13A69" w:rsidRPr="00456C26" w:rsidRDefault="00456C26" w:rsidP="00456C26">
      <w:pPr>
        <w:pStyle w:val="ListParagraph"/>
        <w:numPr>
          <w:ilvl w:val="0"/>
          <w:numId w:val="6"/>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r w:rsidRPr="00456C26">
        <w:rPr>
          <w:rFonts w:ascii="Arial" w:eastAsia="Arial Unicode MS" w:hAnsi="Arial" w:cs="Arial"/>
          <w:color w:val="000000" w:themeColor="text1"/>
          <w:sz w:val="22"/>
          <w:szCs w:val="22"/>
          <w:bdr w:val="nil"/>
          <w:lang w:val="en-US"/>
        </w:rPr>
        <w:t xml:space="preserve">To deliver and support the research tasks and activities in the Centre of </w:t>
      </w:r>
      <w:proofErr w:type="spellStart"/>
      <w:proofErr w:type="gramStart"/>
      <w:r w:rsidRPr="00456C26">
        <w:rPr>
          <w:rFonts w:ascii="Arial" w:eastAsia="Arial Unicode MS" w:hAnsi="Arial" w:cs="Arial"/>
          <w:color w:val="000000" w:themeColor="text1"/>
          <w:sz w:val="22"/>
          <w:szCs w:val="22"/>
          <w:bdr w:val="nil"/>
          <w:lang w:val="en-US"/>
        </w:rPr>
        <w:t>Innovation,Management</w:t>
      </w:r>
      <w:proofErr w:type="spellEnd"/>
      <w:proofErr w:type="gramEnd"/>
      <w:r w:rsidRPr="00456C26">
        <w:rPr>
          <w:rFonts w:ascii="Arial" w:eastAsia="Arial Unicode MS" w:hAnsi="Arial" w:cs="Arial"/>
          <w:color w:val="000000" w:themeColor="text1"/>
          <w:sz w:val="22"/>
          <w:szCs w:val="22"/>
          <w:bdr w:val="nil"/>
          <w:lang w:val="en-US"/>
        </w:rPr>
        <w:t xml:space="preserve"> and Enterprise (CIME).</w:t>
      </w:r>
    </w:p>
    <w:p w14:paraId="39AFC503" w14:textId="77777777" w:rsidR="00456C26" w:rsidRDefault="00456C26" w:rsidP="00810A6C">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bdr w:val="nil"/>
        </w:rPr>
      </w:pPr>
    </w:p>
    <w:p w14:paraId="0A6D777F" w14:textId="77777777" w:rsidR="00456C26" w:rsidRDefault="00456C26" w:rsidP="00810A6C">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bdr w:val="nil"/>
        </w:rPr>
      </w:pPr>
    </w:p>
    <w:p w14:paraId="71699418" w14:textId="0E310A86" w:rsidR="008761E2" w:rsidRPr="00810A6C" w:rsidRDefault="008761E2" w:rsidP="00810A6C">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bdr w:val="nil"/>
        </w:rPr>
      </w:pPr>
      <w:r w:rsidRPr="00810A6C">
        <w:rPr>
          <w:rFonts w:ascii="Arial" w:eastAsia="Arial Unicode MS" w:hAnsi="Arial" w:cs="Arial"/>
          <w:b/>
          <w:bCs/>
          <w:color w:val="000000" w:themeColor="text1"/>
          <w:sz w:val="22"/>
          <w:szCs w:val="22"/>
          <w:bdr w:val="nil"/>
        </w:rPr>
        <w:t>Project description</w:t>
      </w:r>
    </w:p>
    <w:p w14:paraId="1E111802" w14:textId="2E2A28ED" w:rsidR="2677E06C" w:rsidRPr="00EF431A" w:rsidRDefault="2677E06C" w:rsidP="00810A6C">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p>
    <w:p w14:paraId="5957D55A" w14:textId="77777777" w:rsidR="008B306F"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8B306F">
        <w:rPr>
          <w:rFonts w:ascii="Arial" w:eastAsia="Arial Unicode MS" w:hAnsi="Arial" w:cs="Arial"/>
          <w:b/>
          <w:bCs/>
          <w:color w:val="000000"/>
          <w:sz w:val="22"/>
          <w:szCs w:val="22"/>
          <w:u w:val="single" w:color="000000"/>
          <w:bdr w:val="nil"/>
        </w:rPr>
        <w:t xml:space="preserve">Research title: </w:t>
      </w:r>
    </w:p>
    <w:p w14:paraId="4662FAAE" w14:textId="77777777" w:rsidR="008B306F" w:rsidRPr="009C4881"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9C4881">
        <w:rPr>
          <w:rFonts w:ascii="Arial" w:eastAsia="Arial Unicode MS" w:hAnsi="Arial" w:cs="Arial"/>
          <w:color w:val="000000"/>
          <w:sz w:val="22"/>
          <w:szCs w:val="22"/>
          <w:u w:color="000000"/>
          <w:bdr w:val="nil"/>
        </w:rPr>
        <w:t xml:space="preserve">The role of artificial intelligence (AI) on product development – Is it worth to invest on AI?’ </w:t>
      </w:r>
    </w:p>
    <w:p w14:paraId="516F4BFD" w14:textId="77777777" w:rsidR="00A52DEE" w:rsidRDefault="00A52DEE"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p>
    <w:p w14:paraId="7F14B13C" w14:textId="77777777" w:rsidR="009C4881"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8B306F">
        <w:rPr>
          <w:rFonts w:ascii="Arial" w:eastAsia="Arial Unicode MS" w:hAnsi="Arial" w:cs="Arial"/>
          <w:b/>
          <w:bCs/>
          <w:color w:val="000000"/>
          <w:sz w:val="22"/>
          <w:szCs w:val="22"/>
          <w:u w:val="single" w:color="000000"/>
          <w:bdr w:val="nil"/>
        </w:rPr>
        <w:t xml:space="preserve">Research Synopsis: </w:t>
      </w:r>
    </w:p>
    <w:p w14:paraId="6FD878C9" w14:textId="2F08C906" w:rsidR="008B306F"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9C4881">
        <w:rPr>
          <w:rFonts w:ascii="Arial" w:eastAsia="Arial Unicode MS" w:hAnsi="Arial" w:cs="Arial"/>
          <w:color w:val="000000"/>
          <w:sz w:val="22"/>
          <w:szCs w:val="22"/>
          <w:u w:color="000000"/>
          <w:bdr w:val="nil"/>
        </w:rPr>
        <w:t xml:space="preserve">The application of artificial intelligence (AI) in product development has enormous potential to lead improvements in efficiency and cost-effectiveness. Yet, there are also challenges associated with the implementation of AI, such as the quality of data computation, lack of expertise, ethical implications, as well as legal issues. Although the implementation of AI in product development has salient merits, its challenges and risks deserve closer attention. Hence, a new study </w:t>
      </w:r>
      <w:proofErr w:type="gramStart"/>
      <w:r w:rsidRPr="009C4881">
        <w:rPr>
          <w:rFonts w:ascii="Arial" w:eastAsia="Arial Unicode MS" w:hAnsi="Arial" w:cs="Arial"/>
          <w:color w:val="000000"/>
          <w:sz w:val="22"/>
          <w:szCs w:val="22"/>
          <w:u w:color="000000"/>
          <w:bdr w:val="nil"/>
        </w:rPr>
        <w:t>in the area of</w:t>
      </w:r>
      <w:proofErr w:type="gramEnd"/>
      <w:r w:rsidRPr="009C4881">
        <w:rPr>
          <w:rFonts w:ascii="Arial" w:eastAsia="Arial Unicode MS" w:hAnsi="Arial" w:cs="Arial"/>
          <w:color w:val="000000"/>
          <w:sz w:val="22"/>
          <w:szCs w:val="22"/>
          <w:u w:color="000000"/>
          <w:bdr w:val="nil"/>
        </w:rPr>
        <w:t xml:space="preserve"> AI-product development is required. Research findings will contribute to the AI-implementation literatures, advancing the knowledge of AI benefits and threats. Organisational leaders and managers will also benefit from the research in their AI-product development policies and managerial practices. </w:t>
      </w:r>
    </w:p>
    <w:p w14:paraId="0AAE2E75" w14:textId="77777777" w:rsidR="008B306F"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p>
    <w:p w14:paraId="3DFC0F12" w14:textId="77777777" w:rsidR="001040C0"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8B306F">
        <w:rPr>
          <w:rFonts w:ascii="Arial" w:eastAsia="Arial Unicode MS" w:hAnsi="Arial" w:cs="Arial"/>
          <w:b/>
          <w:bCs/>
          <w:color w:val="000000"/>
          <w:sz w:val="22"/>
          <w:szCs w:val="22"/>
          <w:u w:val="single" w:color="000000"/>
          <w:bdr w:val="nil"/>
        </w:rPr>
        <w:t xml:space="preserve">Research Objective: </w:t>
      </w:r>
    </w:p>
    <w:p w14:paraId="151C73A0" w14:textId="7E131AE7" w:rsidR="00A52DEE"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1040C0">
        <w:rPr>
          <w:rFonts w:ascii="Arial" w:eastAsia="Arial Unicode MS" w:hAnsi="Arial" w:cs="Arial"/>
          <w:color w:val="000000"/>
          <w:sz w:val="22"/>
          <w:szCs w:val="22"/>
          <w:u w:color="000000"/>
          <w:bdr w:val="nil"/>
        </w:rPr>
        <w:lastRenderedPageBreak/>
        <w:t>Examine the relationship between AI implementation and product development outcomes, such as innovation, productivity, and profitability, and to determine whether it is worth investing in it.</w:t>
      </w:r>
      <w:r w:rsidRPr="008B306F">
        <w:rPr>
          <w:rFonts w:ascii="Arial" w:eastAsia="Arial Unicode MS" w:hAnsi="Arial" w:cs="Arial"/>
          <w:b/>
          <w:bCs/>
          <w:color w:val="000000"/>
          <w:sz w:val="22"/>
          <w:szCs w:val="22"/>
          <w:u w:val="single" w:color="000000"/>
          <w:bdr w:val="nil"/>
        </w:rPr>
        <w:t xml:space="preserve"> </w:t>
      </w:r>
    </w:p>
    <w:p w14:paraId="4950F5E7" w14:textId="77777777" w:rsidR="00A52DEE" w:rsidRDefault="00A52DEE"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p>
    <w:p w14:paraId="1099BD06" w14:textId="77777777" w:rsidR="00A52DEE"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8B306F">
        <w:rPr>
          <w:rFonts w:ascii="Arial" w:eastAsia="Arial Unicode MS" w:hAnsi="Arial" w:cs="Arial"/>
          <w:b/>
          <w:bCs/>
          <w:color w:val="000000"/>
          <w:sz w:val="22"/>
          <w:szCs w:val="22"/>
          <w:u w:val="single" w:color="000000"/>
          <w:bdr w:val="nil"/>
        </w:rPr>
        <w:t xml:space="preserve">Research Question:  </w:t>
      </w:r>
    </w:p>
    <w:p w14:paraId="0DBFF444" w14:textId="30DC5AF2" w:rsidR="00A52DEE"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1040C0">
        <w:rPr>
          <w:rFonts w:ascii="Arial" w:eastAsia="Arial Unicode MS" w:hAnsi="Arial" w:cs="Arial"/>
          <w:color w:val="000000"/>
          <w:sz w:val="22"/>
          <w:szCs w:val="22"/>
          <w:u w:color="000000"/>
          <w:bdr w:val="nil"/>
        </w:rPr>
        <w:t xml:space="preserve">How will artificial intelligence (AI) in product development lead to productivity and innovation outcomes for industries in the sector? </w:t>
      </w:r>
    </w:p>
    <w:p w14:paraId="653713FA" w14:textId="77777777" w:rsidR="00A52DEE" w:rsidRDefault="00A52DEE"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p>
    <w:p w14:paraId="5DAC2A37" w14:textId="77777777" w:rsidR="00A52DEE"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8B306F">
        <w:rPr>
          <w:rFonts w:ascii="Arial" w:eastAsia="Arial Unicode MS" w:hAnsi="Arial" w:cs="Arial"/>
          <w:b/>
          <w:bCs/>
          <w:color w:val="000000"/>
          <w:sz w:val="22"/>
          <w:szCs w:val="22"/>
          <w:u w:val="single" w:color="000000"/>
          <w:bdr w:val="nil"/>
        </w:rPr>
        <w:t>Data sources and analysis:</w:t>
      </w:r>
    </w:p>
    <w:p w14:paraId="0B7CE826" w14:textId="77777777" w:rsidR="001040C0"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1040C0">
        <w:rPr>
          <w:rFonts w:ascii="Arial" w:eastAsia="Arial Unicode MS" w:hAnsi="Arial" w:cs="Arial"/>
          <w:color w:val="000000"/>
          <w:sz w:val="22"/>
          <w:szCs w:val="22"/>
          <w:u w:color="000000"/>
          <w:bdr w:val="nil"/>
        </w:rPr>
        <w:t xml:space="preserve"> Eurostat dataset – it contains a wide range of economic and statistical data for European countries, including information on employment, GDP, and productivity. The study will focus on the data related to product development and investment in AI in different European countries. Eurostat provides data at the EU and country level, and for different time periods such as annual or quarterly data. </w:t>
      </w:r>
    </w:p>
    <w:p w14:paraId="13748AA3" w14:textId="77777777" w:rsidR="001040C0"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1040C0">
        <w:rPr>
          <w:rFonts w:ascii="Arial" w:eastAsia="Arial Unicode MS" w:hAnsi="Arial" w:cs="Arial"/>
          <w:color w:val="000000"/>
          <w:sz w:val="22"/>
          <w:szCs w:val="22"/>
          <w:u w:color="000000"/>
          <w:bdr w:val="nil"/>
        </w:rPr>
        <w:t xml:space="preserve">The proposed research will focus on companies in the technology and manufacturing sectors, as these industries have been at the forefront of artificial intelligence implementation. The sample size will consist of at least 100 companies that have implemented artificial intelligence in their product development process, and a control group of 100 companies that have not implemented artificial intelligence in their product development process. </w:t>
      </w:r>
    </w:p>
    <w:p w14:paraId="41DA458F" w14:textId="77777777" w:rsidR="001040C0"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1040C0">
        <w:rPr>
          <w:rFonts w:ascii="Arial" w:eastAsia="Arial Unicode MS" w:hAnsi="Arial" w:cs="Arial"/>
          <w:color w:val="000000"/>
          <w:sz w:val="22"/>
          <w:szCs w:val="22"/>
          <w:u w:color="000000"/>
          <w:bdr w:val="nil"/>
        </w:rPr>
        <w:t xml:space="preserve">The proposed research will be conducted in two phases. In the first phase, the dataset will be collected and cleaned (preliminary analysis). In the second phase, the data will 4 / 5 be scrutinised using the statistical techniques (full analysis). The overall length of the research will take approximately 5-6 months to complete. </w:t>
      </w:r>
    </w:p>
    <w:p w14:paraId="5FA2A443" w14:textId="77777777" w:rsidR="001040C0" w:rsidRDefault="001040C0"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p>
    <w:p w14:paraId="02990382" w14:textId="77777777" w:rsidR="001040C0" w:rsidRDefault="008B306F" w:rsidP="00810A6C">
      <w:pPr>
        <w:pBdr>
          <w:top w:val="nil"/>
          <w:left w:val="nil"/>
          <w:bottom w:val="nil"/>
          <w:right w:val="nil"/>
          <w:between w:val="nil"/>
          <w:bar w:val="nil"/>
        </w:pBdr>
        <w:spacing w:line="276" w:lineRule="auto"/>
        <w:jc w:val="both"/>
        <w:rPr>
          <w:rFonts w:ascii="Arial" w:eastAsia="Arial Unicode MS" w:hAnsi="Arial" w:cs="Arial"/>
          <w:b/>
          <w:bCs/>
          <w:color w:val="000000"/>
          <w:sz w:val="22"/>
          <w:szCs w:val="22"/>
          <w:u w:val="single" w:color="000000"/>
          <w:bdr w:val="nil"/>
        </w:rPr>
      </w:pPr>
      <w:r w:rsidRPr="008B306F">
        <w:rPr>
          <w:rFonts w:ascii="Arial" w:eastAsia="Arial Unicode MS" w:hAnsi="Arial" w:cs="Arial"/>
          <w:b/>
          <w:bCs/>
          <w:color w:val="000000"/>
          <w:sz w:val="22"/>
          <w:szCs w:val="22"/>
          <w:u w:val="single" w:color="000000"/>
          <w:bdr w:val="nil"/>
        </w:rPr>
        <w:t xml:space="preserve">Expected Research Outcomes: </w:t>
      </w:r>
    </w:p>
    <w:p w14:paraId="0B3DF973" w14:textId="77777777" w:rsidR="001040C0"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1040C0">
        <w:rPr>
          <w:rFonts w:ascii="Arial" w:eastAsia="Arial Unicode MS" w:hAnsi="Arial" w:cs="Arial"/>
          <w:color w:val="000000"/>
          <w:sz w:val="22"/>
          <w:szCs w:val="22"/>
          <w:u w:color="000000"/>
          <w:bdr w:val="nil"/>
        </w:rPr>
        <w:t xml:space="preserve">Research findings will first and foremost advance the knowledge of AI implementation and its impact on product development. Facilitators and inhibitors to the efficacy of AI implementation will also be unveiled. </w:t>
      </w:r>
    </w:p>
    <w:p w14:paraId="6AA95AF3" w14:textId="77777777" w:rsidR="001040C0"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sz w:val="22"/>
          <w:szCs w:val="22"/>
          <w:u w:color="000000"/>
          <w:bdr w:val="nil"/>
        </w:rPr>
      </w:pPr>
      <w:r w:rsidRPr="001040C0">
        <w:rPr>
          <w:rFonts w:ascii="Arial" w:eastAsia="Arial Unicode MS" w:hAnsi="Arial" w:cs="Arial"/>
          <w:color w:val="000000"/>
          <w:sz w:val="22"/>
          <w:szCs w:val="22"/>
          <w:u w:color="000000"/>
          <w:bdr w:val="nil"/>
        </w:rPr>
        <w:t xml:space="preserve">Research findings will identify and explain key factors that influence the decision to invest in AI for product development, and how these factors may vary among different types of companies or industries. </w:t>
      </w:r>
    </w:p>
    <w:p w14:paraId="6E12CCB6" w14:textId="44256BE7" w:rsidR="2677E06C" w:rsidRPr="001040C0" w:rsidRDefault="008B306F" w:rsidP="00810A6C">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rPr>
      </w:pPr>
      <w:r w:rsidRPr="001040C0">
        <w:rPr>
          <w:rFonts w:ascii="Arial" w:eastAsia="Arial Unicode MS" w:hAnsi="Arial" w:cs="Arial"/>
          <w:color w:val="000000"/>
          <w:sz w:val="22"/>
          <w:szCs w:val="22"/>
          <w:u w:color="000000"/>
          <w:bdr w:val="nil"/>
        </w:rPr>
        <w:t>The proposed research will provide valuable insights into how companies can effectively implement AI in their product development processes to achieve the best results. Overall, the research could provide valuable information for companies and individuals in the field of product development, as well as policymakers and researchers interested in the impact of AI on industry.</w:t>
      </w:r>
    </w:p>
    <w:p w14:paraId="212FF8AF" w14:textId="2206D234" w:rsidR="00744040" w:rsidRPr="00744040" w:rsidRDefault="00744040" w:rsidP="00744040">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rPr>
      </w:pPr>
    </w:p>
    <w:p w14:paraId="159CC47A" w14:textId="5418E92D" w:rsidR="00810A6C" w:rsidRPr="00810A6C" w:rsidRDefault="00810A6C" w:rsidP="00810A6C">
      <w:pPr>
        <w:pBdr>
          <w:top w:val="nil"/>
          <w:left w:val="nil"/>
          <w:bottom w:val="nil"/>
          <w:right w:val="nil"/>
          <w:between w:val="nil"/>
          <w:bar w:val="nil"/>
        </w:pBdr>
        <w:spacing w:line="276" w:lineRule="auto"/>
        <w:outlineLvl w:val="3"/>
        <w:rPr>
          <w:rFonts w:ascii="Arial" w:eastAsia="Arial Unicode MS" w:hAnsi="Arial" w:cs="Arial"/>
          <w:b/>
          <w:color w:val="000000" w:themeColor="text1"/>
          <w:sz w:val="22"/>
          <w:szCs w:val="22"/>
          <w:u w:val="single" w:color="000000"/>
          <w:bdr w:val="nil"/>
          <w:lang w:val="en-US"/>
        </w:rPr>
      </w:pPr>
      <w:r w:rsidRPr="00810A6C">
        <w:rPr>
          <w:rFonts w:ascii="Arial" w:eastAsia="Arial Unicode MS" w:hAnsi="Arial" w:cs="Arial"/>
          <w:b/>
          <w:color w:val="000000" w:themeColor="text1"/>
          <w:sz w:val="22"/>
          <w:szCs w:val="22"/>
          <w:u w:val="single" w:color="000000"/>
          <w:bdr w:val="nil"/>
          <w:lang w:val="en-US"/>
        </w:rPr>
        <w:t>Main Responsibilities</w:t>
      </w:r>
    </w:p>
    <w:p w14:paraId="5AB656A9" w14:textId="77777777" w:rsidR="00810A6C" w:rsidRPr="00810A6C" w:rsidRDefault="00810A6C" w:rsidP="00810A6C">
      <w:pPr>
        <w:pBdr>
          <w:top w:val="nil"/>
          <w:left w:val="nil"/>
          <w:bottom w:val="nil"/>
          <w:right w:val="nil"/>
          <w:between w:val="nil"/>
          <w:bar w:val="nil"/>
        </w:pBdr>
        <w:spacing w:line="276" w:lineRule="auto"/>
        <w:outlineLvl w:val="3"/>
        <w:rPr>
          <w:rFonts w:ascii="Arial" w:eastAsia="Times New Roman Bold" w:hAnsi="Arial" w:cs="Arial"/>
          <w:b/>
          <w:color w:val="000000" w:themeColor="text1"/>
          <w:sz w:val="22"/>
          <w:szCs w:val="22"/>
          <w:u w:val="single" w:color="000000"/>
          <w:bdr w:val="nil"/>
          <w:lang w:val="en-US"/>
        </w:rPr>
      </w:pPr>
    </w:p>
    <w:p w14:paraId="3A2A4500" w14:textId="77777777" w:rsidR="00810A6C" w:rsidRPr="00810A6C" w:rsidRDefault="00810A6C" w:rsidP="00810A6C">
      <w:pPr>
        <w:pStyle w:val="ListParagraph"/>
        <w:numPr>
          <w:ilvl w:val="0"/>
          <w:numId w:val="4"/>
        </w:numPr>
        <w:shd w:val="clear" w:color="auto" w:fill="FFFFFF" w:themeFill="background1"/>
        <w:spacing w:line="276" w:lineRule="auto"/>
        <w:jc w:val="both"/>
        <w:rPr>
          <w:rFonts w:ascii="Arial" w:hAnsi="Arial" w:cs="Arial"/>
          <w:color w:val="000000" w:themeColor="text1"/>
          <w:sz w:val="22"/>
          <w:szCs w:val="22"/>
        </w:rPr>
      </w:pPr>
      <w:r w:rsidRPr="00810A6C">
        <w:rPr>
          <w:rFonts w:ascii="Arial" w:eastAsia="Arial Unicode MS" w:hAnsi="Arial" w:cs="Arial"/>
          <w:color w:val="000000" w:themeColor="text1"/>
          <w:sz w:val="22"/>
          <w:szCs w:val="22"/>
          <w:bdr w:val="nil"/>
          <w:lang w:val="en-US"/>
        </w:rPr>
        <w:t xml:space="preserve">Undertake research as directed, </w:t>
      </w:r>
      <w:r w:rsidRPr="00810A6C">
        <w:rPr>
          <w:rFonts w:ascii="Arial" w:hAnsi="Arial" w:cs="Arial"/>
          <w:color w:val="000000" w:themeColor="text1"/>
          <w:sz w:val="22"/>
          <w:szCs w:val="22"/>
        </w:rPr>
        <w:t>including data collection and assistance with data analysis.</w:t>
      </w:r>
    </w:p>
    <w:p w14:paraId="02A5F230" w14:textId="2F58F2E0"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hAnsi="Arial" w:cs="Arial"/>
          <w:color w:val="000000" w:themeColor="text1"/>
          <w:sz w:val="22"/>
          <w:szCs w:val="22"/>
        </w:rPr>
        <w:t>Maintain accurate, complete, and timely data and records in accordance with the appropriate protocol(s).</w:t>
      </w:r>
    </w:p>
    <w:p w14:paraId="3348BF1B" w14:textId="77777777"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eastAsia="Arial Unicode MS" w:hAnsi="Arial" w:cs="Arial"/>
          <w:color w:val="000000" w:themeColor="text1"/>
          <w:sz w:val="22"/>
          <w:szCs w:val="22"/>
          <w:bdr w:val="nil"/>
          <w:lang w:val="en-US" w:eastAsia="en-US"/>
        </w:rPr>
        <w:t>Consolidate work and records, produced by others within the project(s).</w:t>
      </w:r>
    </w:p>
    <w:p w14:paraId="08D833F9" w14:textId="77777777" w:rsidR="00810A6C" w:rsidRPr="00810A6C" w:rsidRDefault="00810A6C" w:rsidP="00810A6C">
      <w:pPr>
        <w:pStyle w:val="ListParagraph"/>
        <w:numPr>
          <w:ilvl w:val="0"/>
          <w:numId w:val="4"/>
        </w:numPr>
        <w:tabs>
          <w:tab w:val="left" w:pos="709"/>
        </w:tabs>
        <w:spacing w:line="276" w:lineRule="auto"/>
        <w:jc w:val="both"/>
        <w:rPr>
          <w:rFonts w:ascii="Arial" w:eastAsia="Arial Unicode MS" w:hAnsi="Arial" w:cs="Arial"/>
          <w:color w:val="000000" w:themeColor="text1"/>
          <w:sz w:val="22"/>
          <w:szCs w:val="22"/>
          <w:bdr w:val="nil"/>
          <w:lang w:val="en-US" w:eastAsia="en-US"/>
        </w:rPr>
      </w:pPr>
      <w:r w:rsidRPr="00810A6C">
        <w:rPr>
          <w:rFonts w:ascii="Arial" w:eastAsia="Arial Unicode MS" w:hAnsi="Arial" w:cs="Arial"/>
          <w:color w:val="000000" w:themeColor="text1"/>
          <w:sz w:val="22"/>
          <w:szCs w:val="22"/>
          <w:bdr w:val="nil"/>
          <w:lang w:val="en-US" w:eastAsia="en-US"/>
        </w:rPr>
        <w:t>Assist with dissemination of research findings.</w:t>
      </w:r>
    </w:p>
    <w:p w14:paraId="694E94AC" w14:textId="77777777" w:rsidR="00810A6C" w:rsidRPr="00810A6C" w:rsidRDefault="00810A6C" w:rsidP="00810A6C">
      <w:pPr>
        <w:pStyle w:val="ListParagraph"/>
        <w:numPr>
          <w:ilvl w:val="0"/>
          <w:numId w:val="4"/>
        </w:numPr>
        <w:tabs>
          <w:tab w:val="left" w:pos="709"/>
        </w:tabs>
        <w:spacing w:line="276" w:lineRule="auto"/>
        <w:jc w:val="both"/>
        <w:rPr>
          <w:rFonts w:ascii="Arial" w:eastAsia="Arial Unicode MS" w:hAnsi="Arial" w:cs="Arial"/>
          <w:color w:val="000000" w:themeColor="text1"/>
          <w:sz w:val="22"/>
          <w:szCs w:val="22"/>
          <w:bdr w:val="nil"/>
          <w:lang w:val="en-US" w:eastAsia="en-US"/>
        </w:rPr>
      </w:pPr>
      <w:r w:rsidRPr="00810A6C">
        <w:rPr>
          <w:rFonts w:ascii="Arial" w:hAnsi="Arial" w:cs="Arial"/>
          <w:color w:val="000000" w:themeColor="text1"/>
          <w:sz w:val="22"/>
          <w:szCs w:val="22"/>
          <w:lang w:val="en-US"/>
        </w:rPr>
        <w:t>Contribute to the day-to day administrative management of the project.</w:t>
      </w:r>
    </w:p>
    <w:p w14:paraId="06AA73B0"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eastAsia="Arial Unicode MS" w:hAnsi="Arial" w:cs="Arial"/>
          <w:color w:val="000000" w:themeColor="text1"/>
          <w:sz w:val="22"/>
          <w:szCs w:val="22"/>
          <w:u w:color="000000"/>
          <w:bdr w:val="nil"/>
          <w:lang w:val="en-US"/>
        </w:rPr>
        <w:lastRenderedPageBreak/>
        <w:t>To support the Principal Investigator in liaising with colleagues from project partners as required.</w:t>
      </w:r>
    </w:p>
    <w:p w14:paraId="5424DB50"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hAnsi="Arial" w:cs="Arial"/>
          <w:color w:val="000000" w:themeColor="text1"/>
          <w:sz w:val="22"/>
          <w:szCs w:val="22"/>
          <w:lang w:val="en-US"/>
        </w:rPr>
        <w:t>Prepare documentation, for example, Research Ethical Governance, and associated paperwork including consent, participant information sheets, etc.</w:t>
      </w:r>
    </w:p>
    <w:p w14:paraId="24FE64A1"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hAnsi="Arial" w:cs="Arial"/>
          <w:color w:val="000000" w:themeColor="text1"/>
          <w:sz w:val="22"/>
          <w:szCs w:val="22"/>
          <w:lang w:val="en-US"/>
        </w:rPr>
        <w:t xml:space="preserve">Contribute to the development of best practice guidelines and the design and delivery of education and/or professional practice activities in related subject areas. </w:t>
      </w:r>
    </w:p>
    <w:p w14:paraId="4E6742CA" w14:textId="1DF82F35"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hAnsi="Arial" w:cs="Arial"/>
          <w:color w:val="000000" w:themeColor="text1"/>
          <w:sz w:val="22"/>
          <w:szCs w:val="22"/>
        </w:rPr>
        <w:t xml:space="preserve">Contribute to grant applications, </w:t>
      </w:r>
      <w:r w:rsidR="00C4459D" w:rsidRPr="00810A6C">
        <w:rPr>
          <w:rFonts w:ascii="Arial" w:hAnsi="Arial" w:cs="Arial"/>
          <w:color w:val="000000" w:themeColor="text1"/>
          <w:sz w:val="22"/>
          <w:szCs w:val="22"/>
        </w:rPr>
        <w:t>publications,</w:t>
      </w:r>
      <w:r w:rsidRPr="00810A6C">
        <w:rPr>
          <w:rFonts w:ascii="Arial" w:hAnsi="Arial" w:cs="Arial"/>
          <w:color w:val="000000" w:themeColor="text1"/>
          <w:sz w:val="22"/>
          <w:szCs w:val="22"/>
        </w:rPr>
        <w:t xml:space="preserve"> and the dissemination of findings as appropriate. </w:t>
      </w:r>
    </w:p>
    <w:p w14:paraId="6A7A121A" w14:textId="77777777"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hAnsi="Arial" w:cs="Arial"/>
          <w:color w:val="000000" w:themeColor="text1"/>
          <w:sz w:val="22"/>
          <w:szCs w:val="22"/>
        </w:rPr>
        <w:t>Attend and participate in team meetings and committees as appropriate.</w:t>
      </w:r>
    </w:p>
    <w:p w14:paraId="68155DAA"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eastAsia="Arial Unicode MS" w:hAnsi="Arial" w:cs="Arial"/>
          <w:color w:val="000000" w:themeColor="text1"/>
          <w:sz w:val="22"/>
          <w:szCs w:val="22"/>
          <w:u w:color="000000"/>
          <w:bdr w:val="nil"/>
          <w:lang w:val="en-US"/>
        </w:rPr>
        <w:t xml:space="preserve">Undertake personal and professional development activities in line with agreed appraisal and development </w:t>
      </w:r>
      <w:proofErr w:type="spellStart"/>
      <w:r w:rsidRPr="00810A6C">
        <w:rPr>
          <w:rFonts w:ascii="Arial" w:eastAsia="Arial Unicode MS" w:hAnsi="Arial" w:cs="Arial"/>
          <w:color w:val="000000" w:themeColor="text1"/>
          <w:sz w:val="22"/>
          <w:szCs w:val="22"/>
          <w:u w:color="000000"/>
          <w:bdr w:val="nil"/>
          <w:lang w:val="en-US"/>
        </w:rPr>
        <w:t>programme</w:t>
      </w:r>
      <w:proofErr w:type="spellEnd"/>
      <w:r w:rsidRPr="00810A6C">
        <w:rPr>
          <w:rFonts w:ascii="Arial" w:eastAsia="Arial Unicode MS" w:hAnsi="Arial" w:cs="Arial"/>
          <w:color w:val="000000" w:themeColor="text1"/>
          <w:sz w:val="22"/>
          <w:szCs w:val="22"/>
          <w:u w:color="000000"/>
          <w:bdr w:val="nil"/>
          <w:lang w:val="en-US"/>
        </w:rPr>
        <w:t xml:space="preserve"> to enhance personal knowledge and contribution to relevant activities. </w:t>
      </w:r>
    </w:p>
    <w:p w14:paraId="0DEEB3DC" w14:textId="5EA92ECF" w:rsidR="00551E85" w:rsidRPr="00810A6C" w:rsidRDefault="00551E85" w:rsidP="00810A6C">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p>
    <w:p w14:paraId="1976C2CF" w14:textId="77777777" w:rsidR="00551E85" w:rsidRPr="00810A6C" w:rsidRDefault="00551E85" w:rsidP="00810A6C">
      <w:pPr>
        <w:pBdr>
          <w:top w:val="nil"/>
          <w:left w:val="nil"/>
          <w:bottom w:val="nil"/>
          <w:right w:val="nil"/>
          <w:between w:val="nil"/>
          <w:bar w:val="nil"/>
        </w:pBdr>
        <w:spacing w:line="276" w:lineRule="auto"/>
        <w:rPr>
          <w:rFonts w:ascii="Arial" w:eastAsia="Arial Unicode MS" w:hAnsi="Arial" w:cs="Arial"/>
          <w:b/>
          <w:color w:val="000000" w:themeColor="text1"/>
          <w:sz w:val="22"/>
          <w:szCs w:val="22"/>
          <w:u w:val="single" w:color="000000"/>
          <w:bdr w:val="nil"/>
          <w:lang w:val="en-US"/>
        </w:rPr>
      </w:pPr>
    </w:p>
    <w:p w14:paraId="7C1C4867" w14:textId="57E044A1" w:rsidR="00551E85" w:rsidRDefault="00551E85" w:rsidP="00810A6C">
      <w:pPr>
        <w:pBdr>
          <w:top w:val="nil"/>
          <w:left w:val="nil"/>
          <w:bottom w:val="nil"/>
          <w:right w:val="nil"/>
          <w:between w:val="nil"/>
          <w:bar w:val="nil"/>
        </w:pBdr>
        <w:spacing w:line="276" w:lineRule="auto"/>
        <w:jc w:val="center"/>
        <w:rPr>
          <w:rFonts w:ascii="Arial" w:eastAsia="Arial Unicode MS" w:hAnsi="Arial" w:cs="Arial"/>
          <w:b/>
          <w:color w:val="000000" w:themeColor="text1"/>
          <w:sz w:val="22"/>
          <w:szCs w:val="22"/>
          <w:u w:val="single" w:color="000000"/>
          <w:bdr w:val="nil"/>
          <w:lang w:val="en-US"/>
        </w:rPr>
      </w:pPr>
      <w:r w:rsidRPr="00810A6C">
        <w:rPr>
          <w:rFonts w:ascii="Arial" w:eastAsia="Arial Unicode MS" w:hAnsi="Arial" w:cs="Arial"/>
          <w:b/>
          <w:color w:val="000000" w:themeColor="text1"/>
          <w:sz w:val="22"/>
          <w:szCs w:val="22"/>
          <w:u w:val="single" w:color="000000"/>
          <w:bdr w:val="nil"/>
          <w:lang w:val="en-US"/>
        </w:rPr>
        <w:t>Person Specification</w:t>
      </w:r>
    </w:p>
    <w:p w14:paraId="51B5BBD0" w14:textId="43F306E9" w:rsidR="009C4881" w:rsidRDefault="009C4881" w:rsidP="009C4881">
      <w:pPr>
        <w:pBdr>
          <w:top w:val="nil"/>
          <w:left w:val="nil"/>
          <w:bottom w:val="nil"/>
          <w:right w:val="nil"/>
          <w:between w:val="nil"/>
          <w:bar w:val="nil"/>
        </w:pBdr>
        <w:spacing w:line="276" w:lineRule="auto"/>
        <w:rPr>
          <w:rFonts w:ascii="Arial" w:eastAsia="Arial Unicode MS" w:hAnsi="Arial" w:cs="Arial"/>
          <w:b/>
          <w:color w:val="000000" w:themeColor="text1"/>
          <w:sz w:val="22"/>
          <w:szCs w:val="22"/>
          <w:u w:val="single" w:color="000000"/>
          <w:bdr w:val="nil"/>
          <w:lang w:val="en-US"/>
        </w:rPr>
      </w:pPr>
    </w:p>
    <w:p w14:paraId="430E694A" w14:textId="65385B4B" w:rsidR="009C4881" w:rsidRPr="009C4881" w:rsidRDefault="009C4881" w:rsidP="009C4881">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Degree in Economics, Regional Studies, and/or MBA/MSc from a UK university.</w:t>
      </w:r>
    </w:p>
    <w:p w14:paraId="20AC5341" w14:textId="4AE5C6BA" w:rsidR="009C4881" w:rsidRPr="00A37BE7" w:rsidRDefault="009C4881" w:rsidP="00A37BE7">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 xml:space="preserve">Understanding of and ability to apply appropriate research methodologies (quantitative) </w:t>
      </w:r>
      <w:r w:rsidRPr="00A37BE7">
        <w:rPr>
          <w:rFonts w:ascii="Arial" w:eastAsia="Arial Unicode MS" w:hAnsi="Arial" w:cs="Arial"/>
          <w:bCs/>
          <w:color w:val="000000" w:themeColor="text1"/>
          <w:sz w:val="22"/>
          <w:szCs w:val="22"/>
          <w:u w:color="000000"/>
          <w:bdr w:val="nil"/>
          <w:lang w:val="en-US"/>
        </w:rPr>
        <w:t>as appropriate.</w:t>
      </w:r>
    </w:p>
    <w:p w14:paraId="0E029C5D" w14:textId="0B2852A0" w:rsidR="009C4881" w:rsidRPr="009C4881" w:rsidRDefault="009C4881" w:rsidP="009C4881">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Understanding of relevant data analytical tools as appropriate and analytical skills.</w:t>
      </w:r>
    </w:p>
    <w:p w14:paraId="153554A9" w14:textId="1D03EFE1" w:rsidR="009C4881" w:rsidRPr="009C4881" w:rsidRDefault="009C4881" w:rsidP="009C4881">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Able to work to deadlines.</w:t>
      </w:r>
    </w:p>
    <w:p w14:paraId="39FD85B3" w14:textId="632EE9AE" w:rsidR="009C4881" w:rsidRPr="009C4881" w:rsidRDefault="009C4881" w:rsidP="009C4881">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 xml:space="preserve">Excellent communication skills. </w:t>
      </w:r>
    </w:p>
    <w:p w14:paraId="4DFF079B" w14:textId="1AE6EF9E" w:rsidR="009C4881" w:rsidRPr="009C4881" w:rsidRDefault="009C4881" w:rsidP="009C4881">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Strong administrative skills.</w:t>
      </w:r>
    </w:p>
    <w:p w14:paraId="5D5CE525" w14:textId="4ED6CE1D" w:rsidR="009C4881" w:rsidRPr="009C4881" w:rsidRDefault="009C4881" w:rsidP="009C4881">
      <w:pPr>
        <w:pStyle w:val="ListParagraph"/>
        <w:numPr>
          <w:ilvl w:val="0"/>
          <w:numId w:val="7"/>
        </w:numPr>
        <w:pBdr>
          <w:top w:val="nil"/>
          <w:left w:val="nil"/>
          <w:bottom w:val="nil"/>
          <w:right w:val="nil"/>
          <w:between w:val="nil"/>
          <w:bar w:val="nil"/>
        </w:pBdr>
        <w:spacing w:line="276" w:lineRule="auto"/>
        <w:rPr>
          <w:rFonts w:ascii="Arial" w:eastAsia="Arial Unicode MS" w:hAnsi="Arial" w:cs="Arial"/>
          <w:bCs/>
          <w:color w:val="000000" w:themeColor="text1"/>
          <w:sz w:val="22"/>
          <w:szCs w:val="22"/>
          <w:u w:color="000000"/>
          <w:bdr w:val="nil"/>
          <w:lang w:val="en-US"/>
        </w:rPr>
      </w:pPr>
      <w:r w:rsidRPr="009C4881">
        <w:rPr>
          <w:rFonts w:ascii="Arial" w:eastAsia="Arial Unicode MS" w:hAnsi="Arial" w:cs="Arial"/>
          <w:bCs/>
          <w:color w:val="000000" w:themeColor="text1"/>
          <w:sz w:val="22"/>
          <w:szCs w:val="22"/>
          <w:u w:color="000000"/>
          <w:bdr w:val="nil"/>
          <w:lang w:val="en-US"/>
        </w:rPr>
        <w:t>Effective team-working skills.</w:t>
      </w:r>
    </w:p>
    <w:p w14:paraId="39E44BC0" w14:textId="063AE796" w:rsidR="00051D56" w:rsidRPr="00810A6C" w:rsidRDefault="00051D56" w:rsidP="00810A6C">
      <w:pPr>
        <w:pBdr>
          <w:top w:val="nil"/>
          <w:left w:val="nil"/>
          <w:bottom w:val="nil"/>
          <w:right w:val="nil"/>
          <w:between w:val="nil"/>
          <w:bar w:val="nil"/>
        </w:pBdr>
        <w:spacing w:line="276" w:lineRule="auto"/>
        <w:jc w:val="center"/>
        <w:rPr>
          <w:rFonts w:ascii="Arial" w:eastAsia="Arial Unicode MS" w:hAnsi="Arial" w:cs="Arial"/>
          <w:b/>
          <w:color w:val="000000" w:themeColor="text1"/>
          <w:sz w:val="22"/>
          <w:szCs w:val="22"/>
          <w:u w:val="single" w:color="000000"/>
          <w:bdr w:val="nil"/>
          <w:lang w:val="en-US"/>
        </w:rPr>
      </w:pPr>
    </w:p>
    <w:p w14:paraId="1CD30903" w14:textId="77777777" w:rsidR="00051D56" w:rsidRPr="00810A6C" w:rsidRDefault="00051D56" w:rsidP="00810A6C">
      <w:pPr>
        <w:pBdr>
          <w:top w:val="nil"/>
          <w:left w:val="nil"/>
          <w:bottom w:val="nil"/>
          <w:right w:val="nil"/>
          <w:between w:val="nil"/>
          <w:bar w:val="nil"/>
        </w:pBdr>
        <w:spacing w:line="276" w:lineRule="auto"/>
        <w:jc w:val="center"/>
        <w:rPr>
          <w:rFonts w:ascii="Arial" w:eastAsia="Arial Unicode MS" w:hAnsi="Arial" w:cs="Arial"/>
          <w:b/>
          <w:color w:val="000000" w:themeColor="text1"/>
          <w:sz w:val="22"/>
          <w:szCs w:val="22"/>
          <w:u w:val="single" w:color="000000"/>
          <w:bdr w:val="nil"/>
          <w:lang w:val="en-US"/>
        </w:rPr>
      </w:pPr>
    </w:p>
    <w:p w14:paraId="46730CD5" w14:textId="77777777" w:rsidR="00051D56" w:rsidRPr="00810A6C" w:rsidRDefault="00051D56" w:rsidP="00810A6C">
      <w:pPr>
        <w:spacing w:line="276" w:lineRule="auto"/>
        <w:ind w:left="-5" w:hanging="10"/>
        <w:rPr>
          <w:rFonts w:ascii="Arial" w:hAnsi="Arial" w:cs="Arial"/>
          <w:color w:val="000000" w:themeColor="text1"/>
          <w:sz w:val="22"/>
          <w:szCs w:val="22"/>
        </w:rPr>
      </w:pPr>
      <w:r w:rsidRPr="00810A6C">
        <w:rPr>
          <w:rFonts w:ascii="Arial" w:hAnsi="Arial" w:cs="Arial"/>
          <w:b/>
          <w:color w:val="000000" w:themeColor="text1"/>
          <w:sz w:val="22"/>
          <w:szCs w:val="22"/>
        </w:rPr>
        <w:t xml:space="preserve">EDUCATION QUALIFICATIONS AND ACHIEVEMENTS: </w:t>
      </w:r>
      <w:r w:rsidRPr="00810A6C">
        <w:rPr>
          <w:rFonts w:ascii="Arial" w:hAnsi="Arial" w:cs="Arial"/>
          <w:color w:val="000000" w:themeColor="text1"/>
          <w:sz w:val="22"/>
          <w:szCs w:val="22"/>
        </w:rPr>
        <w:t xml:space="preserve"> </w:t>
      </w:r>
    </w:p>
    <w:p w14:paraId="64128303" w14:textId="097424E3" w:rsidR="00551E85" w:rsidRPr="00810A6C" w:rsidRDefault="00051D56" w:rsidP="00810A6C">
      <w:pPr>
        <w:pStyle w:val="Heading2"/>
        <w:spacing w:before="0" w:line="276" w:lineRule="auto"/>
        <w:ind w:left="-5"/>
        <w:rPr>
          <w:rFonts w:ascii="Arial" w:hAnsi="Arial" w:cs="Arial"/>
          <w:color w:val="000000" w:themeColor="text1"/>
          <w:sz w:val="22"/>
          <w:szCs w:val="22"/>
        </w:rPr>
      </w:pPr>
      <w:r w:rsidRPr="00810A6C">
        <w:rPr>
          <w:rFonts w:ascii="Arial" w:hAnsi="Arial" w:cs="Arial"/>
          <w:color w:val="000000" w:themeColor="text1"/>
          <w:sz w:val="22"/>
          <w:szCs w:val="22"/>
        </w:rPr>
        <w:t xml:space="preserve">Essential criteria  </w:t>
      </w:r>
    </w:p>
    <w:p w14:paraId="017DE8A4" w14:textId="0ECC7E56" w:rsidR="00051D56" w:rsidRPr="00810A6C" w:rsidRDefault="000514D5"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0514D5">
        <w:rPr>
          <w:rFonts w:ascii="Arial" w:eastAsia="Arial Unicode MS" w:hAnsi="Arial" w:cs="Arial"/>
          <w:color w:val="000000" w:themeColor="text1"/>
          <w:sz w:val="22"/>
          <w:szCs w:val="22"/>
          <w:bdr w:val="nil"/>
          <w:lang w:val="en-US"/>
        </w:rPr>
        <w:t>A first degree in relevant subject areas</w:t>
      </w:r>
      <w:r w:rsidR="00551E85" w:rsidRPr="00810A6C">
        <w:rPr>
          <w:rFonts w:ascii="Arial" w:eastAsia="Arial Unicode MS" w:hAnsi="Arial" w:cs="Arial"/>
          <w:color w:val="000000" w:themeColor="text1"/>
          <w:sz w:val="22"/>
          <w:szCs w:val="22"/>
          <w:bdr w:val="nil"/>
          <w:lang w:val="en-US"/>
        </w:rPr>
        <w:t>.</w:t>
      </w:r>
    </w:p>
    <w:p w14:paraId="315F865A" w14:textId="77777777" w:rsidR="00BA08DF" w:rsidRPr="00BA08DF" w:rsidRDefault="00BA08DF"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BA08DF">
        <w:rPr>
          <w:rFonts w:ascii="Arial" w:hAnsi="Arial" w:cs="Arial"/>
          <w:color w:val="000000" w:themeColor="text1"/>
          <w:sz w:val="22"/>
          <w:szCs w:val="22"/>
        </w:rPr>
        <w:t>Knowledge and experience of qualitative research designs and methods</w:t>
      </w:r>
    </w:p>
    <w:p w14:paraId="356BACF0" w14:textId="77777777" w:rsidR="00BC7D8C" w:rsidRDefault="00051D56"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810A6C">
        <w:rPr>
          <w:rFonts w:ascii="Arial" w:eastAsia="Arial Unicode MS" w:hAnsi="Arial" w:cs="Arial"/>
          <w:color w:val="000000" w:themeColor="text1"/>
          <w:sz w:val="22"/>
          <w:szCs w:val="22"/>
          <w:bdr w:val="nil"/>
          <w:lang w:val="en-US"/>
        </w:rPr>
        <w:t>Understanding of and ability to apply necessary research methodologies as appropriate.</w:t>
      </w:r>
    </w:p>
    <w:p w14:paraId="162A9A2E" w14:textId="54A89352" w:rsidR="00051D56" w:rsidRPr="0097349B" w:rsidRDefault="00BC7D8C"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BC7D8C">
        <w:rPr>
          <w:rFonts w:ascii="Arial" w:hAnsi="Arial" w:cs="Arial"/>
          <w:color w:val="000000" w:themeColor="text1"/>
          <w:sz w:val="22"/>
          <w:szCs w:val="22"/>
        </w:rPr>
        <w:t xml:space="preserve">Knowledge and experience of quantitative research methods including use of Stata, </w:t>
      </w:r>
      <w:proofErr w:type="spellStart"/>
      <w:r w:rsidRPr="00BC7D8C">
        <w:rPr>
          <w:rFonts w:ascii="Arial" w:hAnsi="Arial" w:cs="Arial"/>
          <w:color w:val="000000" w:themeColor="text1"/>
          <w:sz w:val="22"/>
          <w:szCs w:val="22"/>
        </w:rPr>
        <w:t>eViews</w:t>
      </w:r>
      <w:proofErr w:type="spellEnd"/>
      <w:r w:rsidRPr="00BC7D8C">
        <w:rPr>
          <w:rFonts w:ascii="Arial" w:hAnsi="Arial" w:cs="Arial"/>
          <w:color w:val="000000" w:themeColor="text1"/>
          <w:sz w:val="22"/>
          <w:szCs w:val="22"/>
        </w:rPr>
        <w:t xml:space="preserve">, </w:t>
      </w:r>
      <w:r w:rsidR="00A37BE7" w:rsidRPr="00BC7D8C">
        <w:rPr>
          <w:rFonts w:ascii="Arial" w:hAnsi="Arial" w:cs="Arial"/>
          <w:color w:val="000000" w:themeColor="text1"/>
          <w:sz w:val="22"/>
          <w:szCs w:val="22"/>
        </w:rPr>
        <w:t>SPSS.</w:t>
      </w:r>
    </w:p>
    <w:p w14:paraId="037F832F" w14:textId="60177EEC" w:rsidR="0097349B" w:rsidRPr="00BC7D8C" w:rsidRDefault="0097349B"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97349B">
        <w:rPr>
          <w:rFonts w:ascii="Arial" w:eastAsia="Glypha LT Std 55 Roman" w:hAnsi="Arial" w:cs="Arial"/>
          <w:color w:val="000000" w:themeColor="text1"/>
          <w:sz w:val="22"/>
          <w:szCs w:val="22"/>
          <w:bdr w:val="nil"/>
          <w:lang w:val="en-US"/>
        </w:rPr>
        <w:t>Evidence of research skills</w:t>
      </w:r>
    </w:p>
    <w:p w14:paraId="63733B67" w14:textId="56BAC3CB" w:rsidR="00051D56" w:rsidRPr="00810A6C" w:rsidRDefault="00051D56" w:rsidP="00810A6C">
      <w:pPr>
        <w:pBdr>
          <w:top w:val="nil"/>
          <w:left w:val="nil"/>
          <w:bottom w:val="nil"/>
          <w:right w:val="nil"/>
          <w:between w:val="nil"/>
          <w:bar w:val="nil"/>
        </w:pBdr>
        <w:spacing w:line="276" w:lineRule="auto"/>
        <w:rPr>
          <w:rFonts w:ascii="Arial" w:eastAsia="Arial Unicode MS" w:hAnsi="Arial" w:cs="Arial"/>
          <w:color w:val="000000" w:themeColor="text1"/>
          <w:sz w:val="22"/>
          <w:szCs w:val="22"/>
          <w:bdr w:val="nil"/>
          <w:lang w:val="en-US"/>
        </w:rPr>
      </w:pPr>
    </w:p>
    <w:p w14:paraId="6211A5DB" w14:textId="18A0B7C4" w:rsidR="00051D56" w:rsidRPr="00810A6C" w:rsidRDefault="00051D56" w:rsidP="00810A6C">
      <w:pPr>
        <w:pStyle w:val="Heading2"/>
        <w:spacing w:before="0"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Desirable criteria  </w:t>
      </w:r>
    </w:p>
    <w:p w14:paraId="68B69C23" w14:textId="4090E4EC" w:rsidR="00051D56" w:rsidRPr="00810A6C" w:rsidRDefault="00051D56" w:rsidP="00810A6C">
      <w:pPr>
        <w:spacing w:line="276" w:lineRule="auto"/>
        <w:rPr>
          <w:rFonts w:ascii="Arial" w:hAnsi="Arial" w:cs="Arial"/>
          <w:color w:val="000000" w:themeColor="text1"/>
          <w:sz w:val="22"/>
          <w:szCs w:val="22"/>
        </w:rPr>
      </w:pPr>
    </w:p>
    <w:p w14:paraId="2182E8FF" w14:textId="77777777" w:rsidR="009474D6" w:rsidRPr="009474D6" w:rsidRDefault="009474D6"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u w:color="000000"/>
          <w:bdr w:val="nil"/>
          <w:lang w:val="en-US"/>
        </w:rPr>
      </w:pPr>
      <w:r w:rsidRPr="009474D6">
        <w:rPr>
          <w:rFonts w:ascii="Arial" w:eastAsia="Arial Unicode MS" w:hAnsi="Arial" w:cs="Arial"/>
          <w:color w:val="000000" w:themeColor="text1"/>
          <w:sz w:val="22"/>
          <w:szCs w:val="22"/>
          <w:bdr w:val="nil"/>
          <w:lang w:val="en-US"/>
        </w:rPr>
        <w:t xml:space="preserve">Evidence of research skills </w:t>
      </w:r>
    </w:p>
    <w:p w14:paraId="6DC55808" w14:textId="20E98CFE" w:rsidR="00051D56" w:rsidRPr="00810A6C" w:rsidRDefault="00AA0ADB"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u w:color="000000"/>
          <w:bdr w:val="nil"/>
          <w:lang w:val="en-US"/>
        </w:rPr>
      </w:pPr>
      <w:r w:rsidRPr="00AA0ADB">
        <w:rPr>
          <w:rFonts w:ascii="Arial" w:eastAsia="Arial Unicode MS" w:hAnsi="Arial" w:cs="Arial"/>
          <w:color w:val="000000" w:themeColor="text1"/>
          <w:sz w:val="22"/>
          <w:szCs w:val="22"/>
          <w:u w:color="000000"/>
          <w:bdr w:val="nil"/>
          <w:lang w:val="en-US"/>
        </w:rPr>
        <w:t>Relevant experience of research in development/macroeconomics</w:t>
      </w:r>
    </w:p>
    <w:p w14:paraId="11AB1564" w14:textId="77777777" w:rsidR="00051D56" w:rsidRPr="00810A6C" w:rsidRDefault="00051D56" w:rsidP="00810A6C">
      <w:pPr>
        <w:spacing w:line="276" w:lineRule="auto"/>
        <w:rPr>
          <w:rFonts w:ascii="Arial" w:hAnsi="Arial" w:cs="Arial"/>
          <w:color w:val="000000" w:themeColor="text1"/>
          <w:sz w:val="22"/>
          <w:szCs w:val="22"/>
        </w:rPr>
      </w:pPr>
    </w:p>
    <w:p w14:paraId="56E78629" w14:textId="0B12A71E" w:rsidR="00051D56" w:rsidRPr="00810A6C" w:rsidRDefault="00051D56" w:rsidP="00810A6C">
      <w:pPr>
        <w:spacing w:line="276" w:lineRule="auto"/>
        <w:rPr>
          <w:rFonts w:ascii="Arial" w:hAnsi="Arial" w:cs="Arial"/>
          <w:color w:val="000000" w:themeColor="text1"/>
          <w:sz w:val="22"/>
          <w:szCs w:val="22"/>
        </w:rPr>
      </w:pPr>
    </w:p>
    <w:p w14:paraId="0EA7F2B0" w14:textId="55DD3219" w:rsidR="00051D56" w:rsidRPr="00810A6C" w:rsidRDefault="00051D56" w:rsidP="00810A6C">
      <w:pPr>
        <w:spacing w:line="276" w:lineRule="auto"/>
        <w:ind w:left="-5" w:hanging="10"/>
        <w:rPr>
          <w:rFonts w:ascii="Arial" w:hAnsi="Arial" w:cs="Arial"/>
          <w:b/>
          <w:color w:val="000000" w:themeColor="text1"/>
          <w:sz w:val="22"/>
          <w:szCs w:val="22"/>
        </w:rPr>
      </w:pPr>
      <w:r w:rsidRPr="00810A6C">
        <w:rPr>
          <w:rFonts w:ascii="Arial" w:hAnsi="Arial" w:cs="Arial"/>
          <w:b/>
          <w:color w:val="000000" w:themeColor="text1"/>
          <w:sz w:val="22"/>
          <w:szCs w:val="22"/>
        </w:rPr>
        <w:t xml:space="preserve">SKILLS AND ABILITIES </w:t>
      </w:r>
    </w:p>
    <w:p w14:paraId="6F54B2C6" w14:textId="77777777" w:rsidR="00051D56" w:rsidRPr="00810A6C" w:rsidRDefault="00051D56" w:rsidP="00810A6C">
      <w:pPr>
        <w:pStyle w:val="Heading2"/>
        <w:spacing w:before="0" w:line="276" w:lineRule="auto"/>
        <w:ind w:left="-5"/>
        <w:rPr>
          <w:rFonts w:ascii="Arial" w:hAnsi="Arial" w:cs="Arial"/>
          <w:color w:val="000000" w:themeColor="text1"/>
          <w:sz w:val="22"/>
          <w:szCs w:val="22"/>
        </w:rPr>
      </w:pPr>
      <w:r w:rsidRPr="00810A6C">
        <w:rPr>
          <w:rFonts w:ascii="Arial" w:hAnsi="Arial" w:cs="Arial"/>
          <w:color w:val="000000" w:themeColor="text1"/>
          <w:sz w:val="22"/>
          <w:szCs w:val="22"/>
        </w:rPr>
        <w:t xml:space="preserve">Essential criteria  </w:t>
      </w:r>
    </w:p>
    <w:p w14:paraId="0B90761F" w14:textId="781C1261"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Excellent interpersonal skills</w:t>
      </w:r>
      <w:r w:rsidRPr="00810A6C">
        <w:rPr>
          <w:rFonts w:ascii="Arial" w:hAnsi="Arial" w:cs="Arial"/>
          <w:color w:val="000000" w:themeColor="text1"/>
          <w:sz w:val="22"/>
          <w:szCs w:val="22"/>
        </w:rPr>
        <w:tab/>
      </w:r>
    </w:p>
    <w:p w14:paraId="40102C53" w14:textId="0AD01BE5"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Ability to work well both as team member and on own </w:t>
      </w:r>
      <w:r w:rsidR="00A37BE7" w:rsidRPr="00810A6C">
        <w:rPr>
          <w:rFonts w:ascii="Arial" w:hAnsi="Arial" w:cs="Arial"/>
          <w:color w:val="000000" w:themeColor="text1"/>
          <w:sz w:val="22"/>
          <w:szCs w:val="22"/>
        </w:rPr>
        <w:t>initiative.</w:t>
      </w:r>
      <w:r w:rsidRPr="00810A6C">
        <w:rPr>
          <w:rFonts w:ascii="Arial" w:hAnsi="Arial" w:cs="Arial"/>
          <w:color w:val="000000" w:themeColor="text1"/>
          <w:sz w:val="22"/>
          <w:szCs w:val="22"/>
        </w:rPr>
        <w:tab/>
      </w:r>
    </w:p>
    <w:p w14:paraId="4781344F" w14:textId="311B2DB7"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lastRenderedPageBreak/>
        <w:t xml:space="preserve">Research and writing skills to a publishable </w:t>
      </w:r>
      <w:r w:rsidR="00A37BE7" w:rsidRPr="00810A6C">
        <w:rPr>
          <w:rFonts w:ascii="Arial" w:hAnsi="Arial" w:cs="Arial"/>
          <w:color w:val="000000" w:themeColor="text1"/>
          <w:sz w:val="22"/>
          <w:szCs w:val="22"/>
        </w:rPr>
        <w:t>standard.</w:t>
      </w:r>
      <w:r w:rsidRPr="00810A6C">
        <w:rPr>
          <w:rFonts w:ascii="Arial" w:hAnsi="Arial" w:cs="Arial"/>
          <w:color w:val="000000" w:themeColor="text1"/>
          <w:sz w:val="22"/>
          <w:szCs w:val="22"/>
        </w:rPr>
        <w:tab/>
      </w:r>
    </w:p>
    <w:p w14:paraId="3CF365AF" w14:textId="6D2CF071"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Highly motivated to work in subject </w:t>
      </w:r>
      <w:r w:rsidR="00A37BE7" w:rsidRPr="00810A6C">
        <w:rPr>
          <w:rFonts w:ascii="Arial" w:hAnsi="Arial" w:cs="Arial"/>
          <w:color w:val="000000" w:themeColor="text1"/>
          <w:sz w:val="22"/>
          <w:szCs w:val="22"/>
        </w:rPr>
        <w:t>area.</w:t>
      </w:r>
    </w:p>
    <w:p w14:paraId="32C0DA26" w14:textId="3B30CB96"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Flexible, adaptable with strong team working </w:t>
      </w:r>
      <w:r w:rsidR="00A37BE7" w:rsidRPr="00810A6C">
        <w:rPr>
          <w:rFonts w:ascii="Arial" w:hAnsi="Arial" w:cs="Arial"/>
          <w:color w:val="000000" w:themeColor="text1"/>
          <w:sz w:val="22"/>
          <w:szCs w:val="22"/>
        </w:rPr>
        <w:t>skills.</w:t>
      </w:r>
    </w:p>
    <w:p w14:paraId="21D7D009" w14:textId="77777777" w:rsidR="00051D56" w:rsidRPr="00810A6C" w:rsidRDefault="00051D56" w:rsidP="00810A6C">
      <w:pPr>
        <w:spacing w:line="276" w:lineRule="auto"/>
        <w:ind w:left="-5" w:hanging="10"/>
        <w:rPr>
          <w:rFonts w:ascii="Arial" w:hAnsi="Arial" w:cs="Arial"/>
          <w:b/>
          <w:color w:val="000000" w:themeColor="text1"/>
          <w:sz w:val="22"/>
          <w:szCs w:val="22"/>
        </w:rPr>
      </w:pPr>
    </w:p>
    <w:p w14:paraId="00D8FDBA" w14:textId="486219B5" w:rsidR="00051D56" w:rsidRPr="00810A6C" w:rsidRDefault="00051D56" w:rsidP="00810A6C">
      <w:pPr>
        <w:pStyle w:val="Heading2"/>
        <w:spacing w:before="0"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Desirable criteria  </w:t>
      </w:r>
    </w:p>
    <w:p w14:paraId="20E4F198" w14:textId="2DACE5D3"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Able to communicate well at all levels both internally and with external </w:t>
      </w:r>
      <w:r w:rsidR="00A37BE7" w:rsidRPr="00810A6C">
        <w:rPr>
          <w:rFonts w:ascii="Arial" w:hAnsi="Arial" w:cs="Arial"/>
          <w:color w:val="000000" w:themeColor="text1"/>
          <w:sz w:val="22"/>
          <w:szCs w:val="22"/>
        </w:rPr>
        <w:t>agencies.</w:t>
      </w:r>
      <w:r w:rsidRPr="00810A6C">
        <w:rPr>
          <w:rFonts w:ascii="Arial" w:hAnsi="Arial" w:cs="Arial"/>
          <w:color w:val="000000" w:themeColor="text1"/>
          <w:sz w:val="22"/>
          <w:szCs w:val="22"/>
        </w:rPr>
        <w:tab/>
      </w:r>
    </w:p>
    <w:p w14:paraId="55F639BB" w14:textId="025AF5F3" w:rsidR="00051D56" w:rsidRPr="00A37BE7" w:rsidRDefault="00051D56" w:rsidP="00A37BE7">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Able to identify research and enterprise activities relevant to research </w:t>
      </w:r>
      <w:r w:rsidR="00A37BE7" w:rsidRPr="00810A6C">
        <w:rPr>
          <w:rFonts w:ascii="Arial" w:hAnsi="Arial" w:cs="Arial"/>
          <w:color w:val="000000" w:themeColor="text1"/>
          <w:sz w:val="22"/>
          <w:szCs w:val="22"/>
        </w:rPr>
        <w:t>community.</w:t>
      </w:r>
    </w:p>
    <w:p w14:paraId="10617072" w14:textId="77777777" w:rsidR="00814B6E" w:rsidRPr="00810A6C" w:rsidRDefault="00814B6E" w:rsidP="00810A6C">
      <w:pPr>
        <w:spacing w:line="276" w:lineRule="auto"/>
        <w:rPr>
          <w:rFonts w:ascii="Arial" w:hAnsi="Arial" w:cs="Arial"/>
          <w:color w:val="000000" w:themeColor="text1"/>
          <w:sz w:val="22"/>
          <w:szCs w:val="22"/>
        </w:rPr>
      </w:pPr>
    </w:p>
    <w:p w14:paraId="14332C12" w14:textId="77777777" w:rsidR="00051D56" w:rsidRPr="00810A6C" w:rsidRDefault="6F51A728" w:rsidP="00810A6C">
      <w:pPr>
        <w:spacing w:line="276" w:lineRule="auto"/>
        <w:rPr>
          <w:rFonts w:ascii="Arial" w:eastAsiaTheme="minorEastAsia" w:hAnsi="Arial" w:cs="Arial"/>
          <w:color w:val="000000" w:themeColor="text1"/>
          <w:sz w:val="22"/>
          <w:szCs w:val="22"/>
        </w:rPr>
      </w:pPr>
      <w:r w:rsidRPr="00810A6C">
        <w:rPr>
          <w:rFonts w:ascii="Arial" w:eastAsiaTheme="minorEastAsia" w:hAnsi="Arial" w:cs="Arial"/>
          <w:b/>
          <w:bCs/>
          <w:color w:val="000000" w:themeColor="text1"/>
          <w:sz w:val="22"/>
          <w:szCs w:val="22"/>
        </w:rPr>
        <w:t>Applicants should submit</w:t>
      </w:r>
      <w:r w:rsidRPr="00810A6C">
        <w:rPr>
          <w:rFonts w:ascii="Arial" w:eastAsiaTheme="minorEastAsia" w:hAnsi="Arial" w:cs="Arial"/>
          <w:color w:val="000000" w:themeColor="text1"/>
          <w:sz w:val="22"/>
          <w:szCs w:val="22"/>
        </w:rPr>
        <w:t xml:space="preserve">: </w:t>
      </w:r>
    </w:p>
    <w:p w14:paraId="43111E6A" w14:textId="77777777" w:rsidR="00E43D78" w:rsidRPr="00810A6C" w:rsidRDefault="00E43D78" w:rsidP="00E43D78">
      <w:pPr>
        <w:spacing w:line="276" w:lineRule="auto"/>
        <w:rPr>
          <w:rFonts w:ascii="Arial" w:eastAsiaTheme="minorEastAsia" w:hAnsi="Arial" w:cs="Arial"/>
          <w:color w:val="000000" w:themeColor="text1"/>
          <w:sz w:val="22"/>
          <w:szCs w:val="22"/>
        </w:rPr>
      </w:pPr>
      <w:r w:rsidRPr="00810A6C">
        <w:rPr>
          <w:rFonts w:ascii="Arial" w:eastAsiaTheme="minorEastAsia" w:hAnsi="Arial" w:cs="Arial"/>
          <w:color w:val="000000" w:themeColor="text1"/>
          <w:sz w:val="22"/>
          <w:szCs w:val="22"/>
        </w:rPr>
        <w:t xml:space="preserve">(a) a </w:t>
      </w:r>
      <w:proofErr w:type="gramStart"/>
      <w:r>
        <w:rPr>
          <w:rFonts w:ascii="Arial" w:eastAsiaTheme="minorEastAsia" w:hAnsi="Arial" w:cs="Arial"/>
          <w:color w:val="000000" w:themeColor="text1"/>
          <w:sz w:val="22"/>
          <w:szCs w:val="22"/>
        </w:rPr>
        <w:t>one page</w:t>
      </w:r>
      <w:proofErr w:type="gramEnd"/>
      <w:r w:rsidRPr="00810A6C">
        <w:rPr>
          <w:rFonts w:ascii="Arial" w:eastAsiaTheme="minorEastAsia" w:hAnsi="Arial" w:cs="Arial"/>
          <w:color w:val="000000" w:themeColor="text1"/>
          <w:sz w:val="22"/>
          <w:szCs w:val="22"/>
        </w:rPr>
        <w:t xml:space="preserve"> </w:t>
      </w:r>
      <w:r>
        <w:rPr>
          <w:rFonts w:ascii="Arial" w:eastAsiaTheme="minorEastAsia" w:hAnsi="Arial" w:cs="Arial"/>
          <w:color w:val="000000" w:themeColor="text1"/>
          <w:sz w:val="22"/>
          <w:szCs w:val="22"/>
        </w:rPr>
        <w:t>cover letter outlining how your experience is relevant to the proposed project and how you can contribute to the project.</w:t>
      </w:r>
    </w:p>
    <w:p w14:paraId="02C895C3" w14:textId="77777777" w:rsidR="00E43D78" w:rsidRPr="00810A6C" w:rsidRDefault="00E43D78" w:rsidP="00E43D78">
      <w:pPr>
        <w:spacing w:line="276" w:lineRule="auto"/>
        <w:rPr>
          <w:rFonts w:ascii="Arial" w:eastAsiaTheme="minorEastAsia" w:hAnsi="Arial" w:cs="Arial"/>
          <w:color w:val="000000" w:themeColor="text1"/>
          <w:sz w:val="22"/>
          <w:szCs w:val="22"/>
        </w:rPr>
      </w:pPr>
      <w:r w:rsidRPr="00810A6C">
        <w:rPr>
          <w:rFonts w:ascii="Arial" w:eastAsiaTheme="minorEastAsia" w:hAnsi="Arial" w:cs="Arial"/>
          <w:color w:val="000000" w:themeColor="text1"/>
          <w:sz w:val="22"/>
          <w:szCs w:val="22"/>
        </w:rPr>
        <w:t>(b) CV</w:t>
      </w:r>
    </w:p>
    <w:p w14:paraId="403246D4" w14:textId="4ED1009B" w:rsidR="6F51A728" w:rsidRPr="00810A6C" w:rsidRDefault="6F51A728" w:rsidP="00E43D78">
      <w:pPr>
        <w:spacing w:line="276" w:lineRule="auto"/>
        <w:rPr>
          <w:rFonts w:ascii="Arial" w:eastAsiaTheme="minorEastAsia" w:hAnsi="Arial" w:cs="Arial"/>
          <w:color w:val="000000" w:themeColor="text1"/>
          <w:sz w:val="22"/>
          <w:szCs w:val="22"/>
        </w:rPr>
      </w:pPr>
    </w:p>
    <w:sectPr w:rsidR="6F51A728" w:rsidRPr="00810A6C" w:rsidSect="00A33F0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B439" w14:textId="77777777" w:rsidR="00C23226" w:rsidRDefault="00C23226" w:rsidP="004E4EBA">
      <w:r>
        <w:separator/>
      </w:r>
    </w:p>
  </w:endnote>
  <w:endnote w:type="continuationSeparator" w:id="0">
    <w:p w14:paraId="7C9E028D" w14:textId="77777777" w:rsidR="00C23226" w:rsidRDefault="00C23226" w:rsidP="004E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Glypha LT Std 55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2D12" w14:textId="77777777" w:rsidR="004E4EBA" w:rsidRDefault="004E4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2EA1" w14:textId="77777777" w:rsidR="004E4EBA" w:rsidRDefault="004E4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EA3" w14:textId="77777777" w:rsidR="004E4EBA" w:rsidRDefault="004E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EE08" w14:textId="77777777" w:rsidR="00C23226" w:rsidRDefault="00C23226" w:rsidP="004E4EBA">
      <w:r>
        <w:separator/>
      </w:r>
    </w:p>
  </w:footnote>
  <w:footnote w:type="continuationSeparator" w:id="0">
    <w:p w14:paraId="26011ADB" w14:textId="77777777" w:rsidR="00C23226" w:rsidRDefault="00C23226" w:rsidP="004E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AF31" w14:textId="77777777" w:rsidR="004E4EBA" w:rsidRDefault="004E4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DB86" w14:textId="59B2B412" w:rsidR="004E4EBA" w:rsidRDefault="004E4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EA3C" w14:textId="77777777" w:rsidR="004E4EBA" w:rsidRDefault="004E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2B6"/>
    <w:multiLevelType w:val="hybridMultilevel"/>
    <w:tmpl w:val="EEDE5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D7B1A"/>
    <w:multiLevelType w:val="hybridMultilevel"/>
    <w:tmpl w:val="BEB8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E2242"/>
    <w:multiLevelType w:val="hybridMultilevel"/>
    <w:tmpl w:val="C946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B39B2"/>
    <w:multiLevelType w:val="hybridMultilevel"/>
    <w:tmpl w:val="4EE8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6C202D"/>
    <w:multiLevelType w:val="hybridMultilevel"/>
    <w:tmpl w:val="2960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BFA84B"/>
    <w:multiLevelType w:val="hybridMultilevel"/>
    <w:tmpl w:val="4148C246"/>
    <w:lvl w:ilvl="0" w:tplc="982C7EC2">
      <w:start w:val="1"/>
      <w:numFmt w:val="bullet"/>
      <w:lvlText w:val=""/>
      <w:lvlJc w:val="left"/>
      <w:pPr>
        <w:ind w:left="720" w:hanging="360"/>
      </w:pPr>
      <w:rPr>
        <w:rFonts w:ascii="Symbol" w:hAnsi="Symbol" w:hint="default"/>
      </w:rPr>
    </w:lvl>
    <w:lvl w:ilvl="1" w:tplc="733E6DF4">
      <w:start w:val="1"/>
      <w:numFmt w:val="bullet"/>
      <w:lvlText w:val="o"/>
      <w:lvlJc w:val="left"/>
      <w:pPr>
        <w:ind w:left="1440" w:hanging="360"/>
      </w:pPr>
      <w:rPr>
        <w:rFonts w:ascii="Courier New" w:hAnsi="Courier New" w:hint="default"/>
      </w:rPr>
    </w:lvl>
    <w:lvl w:ilvl="2" w:tplc="C38A1BE2">
      <w:start w:val="1"/>
      <w:numFmt w:val="bullet"/>
      <w:lvlText w:val=""/>
      <w:lvlJc w:val="left"/>
      <w:pPr>
        <w:ind w:left="2160" w:hanging="360"/>
      </w:pPr>
      <w:rPr>
        <w:rFonts w:ascii="Wingdings" w:hAnsi="Wingdings" w:hint="default"/>
      </w:rPr>
    </w:lvl>
    <w:lvl w:ilvl="3" w:tplc="FC18B242">
      <w:start w:val="1"/>
      <w:numFmt w:val="bullet"/>
      <w:lvlText w:val=""/>
      <w:lvlJc w:val="left"/>
      <w:pPr>
        <w:ind w:left="2880" w:hanging="360"/>
      </w:pPr>
      <w:rPr>
        <w:rFonts w:ascii="Symbol" w:hAnsi="Symbol" w:hint="default"/>
      </w:rPr>
    </w:lvl>
    <w:lvl w:ilvl="4" w:tplc="1A5EE15C">
      <w:start w:val="1"/>
      <w:numFmt w:val="bullet"/>
      <w:lvlText w:val="o"/>
      <w:lvlJc w:val="left"/>
      <w:pPr>
        <w:ind w:left="3600" w:hanging="360"/>
      </w:pPr>
      <w:rPr>
        <w:rFonts w:ascii="Courier New" w:hAnsi="Courier New" w:hint="default"/>
      </w:rPr>
    </w:lvl>
    <w:lvl w:ilvl="5" w:tplc="18F25B1E">
      <w:start w:val="1"/>
      <w:numFmt w:val="bullet"/>
      <w:lvlText w:val=""/>
      <w:lvlJc w:val="left"/>
      <w:pPr>
        <w:ind w:left="4320" w:hanging="360"/>
      </w:pPr>
      <w:rPr>
        <w:rFonts w:ascii="Wingdings" w:hAnsi="Wingdings" w:hint="default"/>
      </w:rPr>
    </w:lvl>
    <w:lvl w:ilvl="6" w:tplc="0A1C4982">
      <w:start w:val="1"/>
      <w:numFmt w:val="bullet"/>
      <w:lvlText w:val=""/>
      <w:lvlJc w:val="left"/>
      <w:pPr>
        <w:ind w:left="5040" w:hanging="360"/>
      </w:pPr>
      <w:rPr>
        <w:rFonts w:ascii="Symbol" w:hAnsi="Symbol" w:hint="default"/>
      </w:rPr>
    </w:lvl>
    <w:lvl w:ilvl="7" w:tplc="81C4A8C0">
      <w:start w:val="1"/>
      <w:numFmt w:val="bullet"/>
      <w:lvlText w:val="o"/>
      <w:lvlJc w:val="left"/>
      <w:pPr>
        <w:ind w:left="5760" w:hanging="360"/>
      </w:pPr>
      <w:rPr>
        <w:rFonts w:ascii="Courier New" w:hAnsi="Courier New" w:hint="default"/>
      </w:rPr>
    </w:lvl>
    <w:lvl w:ilvl="8" w:tplc="416643D0">
      <w:start w:val="1"/>
      <w:numFmt w:val="bullet"/>
      <w:lvlText w:val=""/>
      <w:lvlJc w:val="left"/>
      <w:pPr>
        <w:ind w:left="6480" w:hanging="360"/>
      </w:pPr>
      <w:rPr>
        <w:rFonts w:ascii="Wingdings" w:hAnsi="Wingdings" w:hint="default"/>
      </w:rPr>
    </w:lvl>
  </w:abstractNum>
  <w:abstractNum w:abstractNumId="6" w15:restartNumberingAfterBreak="0">
    <w:nsid w:val="726E3FF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75993173">
    <w:abstractNumId w:val="5"/>
  </w:num>
  <w:num w:numId="2" w16cid:durableId="917133709">
    <w:abstractNumId w:val="0"/>
  </w:num>
  <w:num w:numId="3" w16cid:durableId="1339844568">
    <w:abstractNumId w:val="6"/>
  </w:num>
  <w:num w:numId="4" w16cid:durableId="1163281835">
    <w:abstractNumId w:val="1"/>
  </w:num>
  <w:num w:numId="5" w16cid:durableId="517617099">
    <w:abstractNumId w:val="4"/>
  </w:num>
  <w:num w:numId="6" w16cid:durableId="1426071158">
    <w:abstractNumId w:val="2"/>
  </w:num>
  <w:num w:numId="7" w16cid:durableId="228005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85"/>
    <w:rsid w:val="000514D5"/>
    <w:rsid w:val="00051D56"/>
    <w:rsid w:val="000C442E"/>
    <w:rsid w:val="000C52A2"/>
    <w:rsid w:val="000E52BE"/>
    <w:rsid w:val="001040C0"/>
    <w:rsid w:val="001157AC"/>
    <w:rsid w:val="00125465"/>
    <w:rsid w:val="001D3125"/>
    <w:rsid w:val="001E2338"/>
    <w:rsid w:val="00213CF1"/>
    <w:rsid w:val="002F61D1"/>
    <w:rsid w:val="00356930"/>
    <w:rsid w:val="0042450B"/>
    <w:rsid w:val="004258CF"/>
    <w:rsid w:val="00456C26"/>
    <w:rsid w:val="004A0996"/>
    <w:rsid w:val="004D5B5F"/>
    <w:rsid w:val="004E4EBA"/>
    <w:rsid w:val="004F7262"/>
    <w:rsid w:val="00541D69"/>
    <w:rsid w:val="00551E85"/>
    <w:rsid w:val="00663AB6"/>
    <w:rsid w:val="00744040"/>
    <w:rsid w:val="007A698D"/>
    <w:rsid w:val="00810A6C"/>
    <w:rsid w:val="00814B6E"/>
    <w:rsid w:val="00864734"/>
    <w:rsid w:val="008761E2"/>
    <w:rsid w:val="008B306F"/>
    <w:rsid w:val="00925B7A"/>
    <w:rsid w:val="009474D6"/>
    <w:rsid w:val="0097349B"/>
    <w:rsid w:val="009C4881"/>
    <w:rsid w:val="009E57DF"/>
    <w:rsid w:val="00A031DC"/>
    <w:rsid w:val="00A13A69"/>
    <w:rsid w:val="00A142CF"/>
    <w:rsid w:val="00A24C1D"/>
    <w:rsid w:val="00A33F0E"/>
    <w:rsid w:val="00A37BE7"/>
    <w:rsid w:val="00A52DEE"/>
    <w:rsid w:val="00AA0ADB"/>
    <w:rsid w:val="00B012C9"/>
    <w:rsid w:val="00B8047D"/>
    <w:rsid w:val="00BA08DF"/>
    <w:rsid w:val="00BC7D8C"/>
    <w:rsid w:val="00C16733"/>
    <w:rsid w:val="00C23226"/>
    <w:rsid w:val="00C4459D"/>
    <w:rsid w:val="00C74FEE"/>
    <w:rsid w:val="00CB7E6B"/>
    <w:rsid w:val="00D7118F"/>
    <w:rsid w:val="00D7751D"/>
    <w:rsid w:val="00DD6F41"/>
    <w:rsid w:val="00E1195F"/>
    <w:rsid w:val="00E1216C"/>
    <w:rsid w:val="00E2364A"/>
    <w:rsid w:val="00E43D78"/>
    <w:rsid w:val="00E537CA"/>
    <w:rsid w:val="00E876D8"/>
    <w:rsid w:val="00EC625C"/>
    <w:rsid w:val="00EF431A"/>
    <w:rsid w:val="00F02D94"/>
    <w:rsid w:val="00F2220E"/>
    <w:rsid w:val="00F61743"/>
    <w:rsid w:val="00F66FAD"/>
    <w:rsid w:val="2677E06C"/>
    <w:rsid w:val="6F51A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F0AB5"/>
  <w14:defaultImageDpi w14:val="32767"/>
  <w15:chartTrackingRefBased/>
  <w15:docId w15:val="{920F6527-CE58-E14B-9E0D-584EFC96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1E85"/>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356930"/>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051D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E119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1Char">
    <w:name w:val="Heading 1 Char"/>
    <w:basedOn w:val="DefaultParagraphFont"/>
    <w:link w:val="Heading1"/>
    <w:uiPriority w:val="9"/>
    <w:rsid w:val="00356930"/>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rsid w:val="00814B6E"/>
    <w:pPr>
      <w:tabs>
        <w:tab w:val="center" w:pos="4153"/>
        <w:tab w:val="right" w:pos="8306"/>
      </w:tabs>
    </w:pPr>
  </w:style>
  <w:style w:type="character" w:customStyle="1" w:styleId="HeaderChar">
    <w:name w:val="Header Char"/>
    <w:basedOn w:val="DefaultParagraphFont"/>
    <w:link w:val="Header"/>
    <w:rsid w:val="00814B6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8761E2"/>
    <w:pPr>
      <w:ind w:left="720"/>
      <w:contextualSpacing/>
    </w:pPr>
  </w:style>
  <w:style w:type="character" w:customStyle="1" w:styleId="Heading2Char">
    <w:name w:val="Heading 2 Char"/>
    <w:basedOn w:val="DefaultParagraphFont"/>
    <w:link w:val="Heading2"/>
    <w:uiPriority w:val="9"/>
    <w:rsid w:val="00051D56"/>
    <w:rPr>
      <w:rFonts w:asciiTheme="majorHAnsi" w:eastAsiaTheme="majorEastAsia" w:hAnsiTheme="majorHAnsi" w:cstheme="majorBidi"/>
      <w:color w:val="2F5496" w:themeColor="accent1" w:themeShade="BF"/>
      <w:sz w:val="26"/>
      <w:szCs w:val="26"/>
      <w:lang w:val="en-GB" w:eastAsia="en-GB"/>
    </w:rPr>
  </w:style>
  <w:style w:type="paragraph" w:styleId="Footer">
    <w:name w:val="footer"/>
    <w:basedOn w:val="Normal"/>
    <w:link w:val="FooterChar"/>
    <w:uiPriority w:val="99"/>
    <w:unhideWhenUsed/>
    <w:rsid w:val="004E4EBA"/>
    <w:pPr>
      <w:tabs>
        <w:tab w:val="center" w:pos="4513"/>
        <w:tab w:val="right" w:pos="9026"/>
      </w:tabs>
    </w:pPr>
  </w:style>
  <w:style w:type="character" w:customStyle="1" w:styleId="FooterChar">
    <w:name w:val="Footer Char"/>
    <w:basedOn w:val="DefaultParagraphFont"/>
    <w:link w:val="Footer"/>
    <w:uiPriority w:val="99"/>
    <w:rsid w:val="004E4EB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Khorana</dc:creator>
  <cp:keywords/>
  <dc:description/>
  <cp:lastModifiedBy>Olayemi Alaba</cp:lastModifiedBy>
  <cp:revision>11</cp:revision>
  <dcterms:created xsi:type="dcterms:W3CDTF">2023-03-15T16:00:00Z</dcterms:created>
  <dcterms:modified xsi:type="dcterms:W3CDTF">2023-03-22T10:10:00Z</dcterms:modified>
</cp:coreProperties>
</file>