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67F51BC8" w14:textId="77777777" w:rsidR="00BA4906" w:rsidRPr="00BA4906" w:rsidRDefault="00BA4906" w:rsidP="00C11EB0">
      <w:pPr>
        <w:rPr>
          <w:rFonts w:ascii="Arial" w:hAnsi="Arial" w:cs="Arial"/>
          <w:b/>
          <w:sz w:val="22"/>
          <w:szCs w:val="22"/>
        </w:rPr>
      </w:pPr>
    </w:p>
    <w:p w14:paraId="4137A8FD" w14:textId="77777777" w:rsidR="00BA4906" w:rsidRPr="00C9779B" w:rsidRDefault="00BA4906" w:rsidP="00034DBB">
      <w:pPr>
        <w:jc w:val="center"/>
        <w:rPr>
          <w:rFonts w:ascii="Arial" w:hAnsi="Arial" w:cs="Arial"/>
          <w:i/>
          <w:sz w:val="22"/>
          <w:szCs w:val="22"/>
          <w:highlight w:val="lightGray"/>
        </w:rPr>
      </w:pPr>
    </w:p>
    <w:p w14:paraId="0F5AC9E1" w14:textId="77777777" w:rsidR="00C27E78" w:rsidRPr="00411E77" w:rsidRDefault="00C27E78" w:rsidP="00034DBB">
      <w:pPr>
        <w:jc w:val="center"/>
        <w:rPr>
          <w:rFonts w:ascii="Arial" w:hAnsi="Arial" w:cs="Arial"/>
          <w:b/>
        </w:rPr>
      </w:pPr>
      <w:r w:rsidRPr="00411E77">
        <w:rPr>
          <w:rFonts w:ascii="Arial" w:hAnsi="Arial" w:cs="Arial"/>
          <w:b/>
        </w:rPr>
        <w:t>JOB DESCRIPTION</w:t>
      </w:r>
    </w:p>
    <w:p w14:paraId="28FF79A8" w14:textId="77777777" w:rsidR="00C27E78" w:rsidRPr="00BA4906" w:rsidRDefault="00C27E78" w:rsidP="00034DBB">
      <w:pPr>
        <w:jc w:val="center"/>
        <w:rPr>
          <w:rFonts w:ascii="Arial" w:hAnsi="Arial" w:cs="Arial"/>
          <w:sz w:val="22"/>
          <w:szCs w:val="22"/>
        </w:rPr>
      </w:pPr>
    </w:p>
    <w:p w14:paraId="6BEAEF5B" w14:textId="77777777" w:rsidR="0095049E" w:rsidRDefault="0095049E" w:rsidP="00034DBB">
      <w:pPr>
        <w:tabs>
          <w:tab w:val="left" w:pos="2552"/>
        </w:tabs>
        <w:rPr>
          <w:rFonts w:ascii="Arial" w:hAnsi="Arial" w:cs="Arial"/>
          <w:b/>
          <w:sz w:val="22"/>
          <w:szCs w:val="22"/>
        </w:rPr>
      </w:pPr>
    </w:p>
    <w:p w14:paraId="2EED6148" w14:textId="3920B5A9" w:rsidR="003F1DC5" w:rsidRPr="00AD3E5C" w:rsidRDefault="00C27E78" w:rsidP="00034DBB">
      <w:pPr>
        <w:tabs>
          <w:tab w:val="left" w:pos="2552"/>
        </w:tabs>
        <w:rPr>
          <w:rFonts w:ascii="Arial" w:hAnsi="Arial" w:cs="Arial"/>
          <w:bCs/>
          <w:sz w:val="22"/>
          <w:szCs w:val="22"/>
        </w:rPr>
      </w:pPr>
      <w:r w:rsidRPr="00BA4906">
        <w:rPr>
          <w:rFonts w:ascii="Arial" w:hAnsi="Arial" w:cs="Arial"/>
          <w:b/>
          <w:sz w:val="22"/>
          <w:szCs w:val="22"/>
        </w:rPr>
        <w:t xml:space="preserve">Job Title: </w:t>
      </w:r>
      <w:r w:rsidR="003B6B74">
        <w:rPr>
          <w:rFonts w:ascii="Arial" w:hAnsi="Arial" w:cs="Arial"/>
          <w:b/>
          <w:sz w:val="22"/>
          <w:szCs w:val="22"/>
        </w:rPr>
        <w:t xml:space="preserve">               </w:t>
      </w:r>
      <w:r w:rsidR="00433F41">
        <w:rPr>
          <w:rFonts w:ascii="Arial" w:hAnsi="Arial" w:cs="Arial"/>
          <w:bCs/>
          <w:sz w:val="22"/>
          <w:szCs w:val="22"/>
        </w:rPr>
        <w:t>Registry School Timetabling Officer</w:t>
      </w:r>
    </w:p>
    <w:p w14:paraId="63B9DE4C" w14:textId="3311A60E" w:rsidR="00C27E78" w:rsidRPr="00BA4906" w:rsidRDefault="003B6B74" w:rsidP="00034DBB">
      <w:pPr>
        <w:tabs>
          <w:tab w:val="left" w:pos="2552"/>
        </w:tabs>
        <w:rPr>
          <w:rFonts w:ascii="Arial" w:hAnsi="Arial" w:cs="Arial"/>
          <w:b/>
          <w:sz w:val="22"/>
          <w:szCs w:val="22"/>
        </w:rPr>
      </w:pPr>
      <w:r>
        <w:rPr>
          <w:rFonts w:ascii="Arial" w:hAnsi="Arial" w:cs="Arial"/>
          <w:b/>
          <w:sz w:val="22"/>
          <w:szCs w:val="22"/>
        </w:rPr>
        <w:t>Service</w:t>
      </w:r>
      <w:r w:rsidR="003F1DC5">
        <w:rPr>
          <w:rFonts w:ascii="Arial" w:hAnsi="Arial" w:cs="Arial"/>
          <w:b/>
          <w:sz w:val="22"/>
          <w:szCs w:val="22"/>
        </w:rPr>
        <w:t>:</w:t>
      </w:r>
      <w:r>
        <w:rPr>
          <w:rFonts w:ascii="Arial" w:hAnsi="Arial" w:cs="Arial"/>
          <w:b/>
          <w:sz w:val="22"/>
          <w:szCs w:val="22"/>
        </w:rPr>
        <w:t xml:space="preserve">                  </w:t>
      </w:r>
      <w:r w:rsidR="00433F41">
        <w:rPr>
          <w:rFonts w:ascii="Arial" w:hAnsi="Arial" w:cs="Arial"/>
          <w:bCs/>
          <w:sz w:val="22"/>
          <w:szCs w:val="22"/>
        </w:rPr>
        <w:t>Academic Registry</w:t>
      </w:r>
      <w:r w:rsidR="00C27E78" w:rsidRPr="00BA4906">
        <w:rPr>
          <w:rFonts w:ascii="Arial" w:hAnsi="Arial" w:cs="Arial"/>
          <w:b/>
          <w:sz w:val="22"/>
          <w:szCs w:val="22"/>
        </w:rPr>
        <w:tab/>
        <w:t xml:space="preserve"> </w:t>
      </w:r>
    </w:p>
    <w:p w14:paraId="6C91ECF6" w14:textId="08A0A607" w:rsidR="00C27E78" w:rsidRPr="00BA4906" w:rsidRDefault="00C27E78" w:rsidP="00034DBB">
      <w:pPr>
        <w:tabs>
          <w:tab w:val="left" w:pos="1418"/>
          <w:tab w:val="left" w:pos="2552"/>
          <w:tab w:val="left" w:pos="4536"/>
          <w:tab w:val="left" w:pos="7088"/>
        </w:tabs>
        <w:rPr>
          <w:rFonts w:ascii="Arial" w:hAnsi="Arial" w:cs="Arial"/>
          <w:sz w:val="22"/>
          <w:szCs w:val="22"/>
        </w:rPr>
      </w:pPr>
      <w:r w:rsidRPr="00BA4906">
        <w:rPr>
          <w:rFonts w:ascii="Arial" w:hAnsi="Arial" w:cs="Arial"/>
          <w:b/>
          <w:sz w:val="22"/>
          <w:szCs w:val="22"/>
        </w:rPr>
        <w:t xml:space="preserve">Grade: </w:t>
      </w:r>
      <w:r w:rsidRPr="00BA4906">
        <w:rPr>
          <w:rFonts w:ascii="Arial" w:hAnsi="Arial" w:cs="Arial"/>
          <w:b/>
          <w:sz w:val="22"/>
          <w:szCs w:val="22"/>
        </w:rPr>
        <w:tab/>
      </w:r>
      <w:r w:rsidR="003B6B74">
        <w:rPr>
          <w:rFonts w:ascii="Arial" w:hAnsi="Arial" w:cs="Arial"/>
          <w:b/>
          <w:sz w:val="22"/>
          <w:szCs w:val="22"/>
        </w:rPr>
        <w:t xml:space="preserve">         </w:t>
      </w:r>
      <w:r w:rsidR="00433F41">
        <w:rPr>
          <w:rFonts w:ascii="Arial" w:hAnsi="Arial" w:cs="Arial"/>
          <w:bCs/>
          <w:sz w:val="22"/>
          <w:szCs w:val="22"/>
        </w:rPr>
        <w:t>D</w:t>
      </w:r>
      <w:r w:rsidRPr="00BA4906">
        <w:rPr>
          <w:rFonts w:ascii="Arial" w:hAnsi="Arial" w:cs="Arial"/>
          <w:b/>
          <w:sz w:val="22"/>
          <w:szCs w:val="22"/>
        </w:rPr>
        <w:tab/>
      </w:r>
      <w:r w:rsidR="00F91B24">
        <w:rPr>
          <w:rFonts w:ascii="Arial" w:hAnsi="Arial" w:cs="Arial"/>
          <w:b/>
          <w:sz w:val="22"/>
          <w:szCs w:val="22"/>
        </w:rPr>
        <w:tab/>
      </w:r>
      <w:r w:rsidR="00EC50E4" w:rsidRPr="00B12130">
        <w:rPr>
          <w:rFonts w:ascii="Arial" w:hAnsi="Arial" w:cs="Arial"/>
          <w:b/>
          <w:sz w:val="22"/>
          <w:szCs w:val="22"/>
        </w:rPr>
        <w:t xml:space="preserve"> </w:t>
      </w:r>
    </w:p>
    <w:p w14:paraId="353C9407" w14:textId="2DEC24F3" w:rsidR="00C27E78" w:rsidRPr="00BA4906" w:rsidRDefault="00C27E78" w:rsidP="00034DBB">
      <w:pPr>
        <w:tabs>
          <w:tab w:val="left" w:pos="1418"/>
          <w:tab w:val="left" w:pos="2552"/>
          <w:tab w:val="left" w:pos="4536"/>
          <w:tab w:val="left" w:pos="7088"/>
        </w:tabs>
        <w:rPr>
          <w:rFonts w:ascii="Arial" w:hAnsi="Arial" w:cs="Arial"/>
          <w:sz w:val="22"/>
          <w:szCs w:val="22"/>
        </w:rPr>
      </w:pPr>
      <w:r w:rsidRPr="00BA4906">
        <w:rPr>
          <w:rFonts w:ascii="Arial" w:hAnsi="Arial" w:cs="Arial"/>
          <w:b/>
          <w:sz w:val="22"/>
          <w:szCs w:val="22"/>
        </w:rPr>
        <w:t xml:space="preserve">Campus: </w:t>
      </w:r>
      <w:r w:rsidRPr="00BA4906">
        <w:rPr>
          <w:rFonts w:ascii="Arial" w:hAnsi="Arial" w:cs="Arial"/>
          <w:b/>
          <w:sz w:val="22"/>
          <w:szCs w:val="22"/>
        </w:rPr>
        <w:tab/>
      </w:r>
      <w:r w:rsidR="003B6B74">
        <w:rPr>
          <w:rFonts w:ascii="Arial" w:hAnsi="Arial" w:cs="Arial"/>
          <w:b/>
          <w:sz w:val="22"/>
          <w:szCs w:val="22"/>
        </w:rPr>
        <w:t xml:space="preserve">         </w:t>
      </w:r>
      <w:r w:rsidR="003B6B74" w:rsidRPr="003B6B74">
        <w:rPr>
          <w:rFonts w:ascii="Arial" w:hAnsi="Arial" w:cs="Arial"/>
          <w:bCs/>
          <w:sz w:val="22"/>
          <w:szCs w:val="22"/>
        </w:rPr>
        <w:t>Docklands/Stratford</w:t>
      </w:r>
      <w:r w:rsidR="00433F41">
        <w:rPr>
          <w:rFonts w:ascii="Arial" w:hAnsi="Arial" w:cs="Arial"/>
          <w:bCs/>
          <w:sz w:val="22"/>
          <w:szCs w:val="22"/>
        </w:rPr>
        <w:t>/USS</w:t>
      </w:r>
      <w:r w:rsidRPr="00BA4906">
        <w:rPr>
          <w:rFonts w:ascii="Arial" w:hAnsi="Arial" w:cs="Arial"/>
          <w:b/>
          <w:sz w:val="22"/>
          <w:szCs w:val="22"/>
        </w:rPr>
        <w:tab/>
      </w:r>
      <w:r w:rsidRPr="00BA4906">
        <w:rPr>
          <w:rFonts w:ascii="Arial" w:hAnsi="Arial" w:cs="Arial"/>
          <w:b/>
          <w:sz w:val="22"/>
          <w:szCs w:val="22"/>
        </w:rPr>
        <w:tab/>
      </w:r>
    </w:p>
    <w:p w14:paraId="6D602E77" w14:textId="4BC98B35" w:rsidR="00C27E78" w:rsidRPr="00D37313" w:rsidRDefault="00C27E78" w:rsidP="003B6B74">
      <w:pPr>
        <w:tabs>
          <w:tab w:val="left" w:pos="2552"/>
          <w:tab w:val="left" w:pos="5103"/>
          <w:tab w:val="left" w:pos="7230"/>
        </w:tabs>
        <w:rPr>
          <w:rFonts w:ascii="Arial" w:hAnsi="Arial" w:cs="Arial"/>
          <w:sz w:val="22"/>
          <w:szCs w:val="22"/>
        </w:rPr>
      </w:pPr>
      <w:r w:rsidRPr="00BA4906">
        <w:rPr>
          <w:rFonts w:ascii="Arial" w:hAnsi="Arial" w:cs="Arial"/>
          <w:b/>
          <w:sz w:val="22"/>
          <w:szCs w:val="22"/>
        </w:rPr>
        <w:t xml:space="preserve">Responsible to:  </w:t>
      </w:r>
      <w:r w:rsidR="003B6B74">
        <w:rPr>
          <w:rFonts w:ascii="Arial" w:hAnsi="Arial" w:cs="Arial"/>
          <w:b/>
          <w:sz w:val="22"/>
          <w:szCs w:val="22"/>
        </w:rPr>
        <w:t xml:space="preserve">   </w:t>
      </w:r>
      <w:r w:rsidR="00433F41">
        <w:rPr>
          <w:rFonts w:ascii="Arial" w:hAnsi="Arial" w:cs="Arial"/>
          <w:bCs/>
          <w:sz w:val="22"/>
          <w:szCs w:val="22"/>
        </w:rPr>
        <w:t>Head of Registry Timetabling Services and Assistant Registrar</w:t>
      </w:r>
    </w:p>
    <w:p w14:paraId="1DE38657" w14:textId="22F70283" w:rsidR="00EC50E4" w:rsidRDefault="00C27E78" w:rsidP="00F91B24">
      <w:pPr>
        <w:tabs>
          <w:tab w:val="left" w:pos="2552"/>
        </w:tabs>
        <w:ind w:left="2552" w:hanging="2552"/>
        <w:rPr>
          <w:rFonts w:ascii="Arial" w:hAnsi="Arial" w:cs="Arial"/>
          <w:sz w:val="22"/>
          <w:szCs w:val="22"/>
        </w:rPr>
      </w:pPr>
      <w:r w:rsidRPr="00BA4906">
        <w:rPr>
          <w:rFonts w:ascii="Arial" w:hAnsi="Arial" w:cs="Arial"/>
          <w:b/>
          <w:sz w:val="22"/>
          <w:szCs w:val="22"/>
        </w:rPr>
        <w:t xml:space="preserve">Liaison with:      </w:t>
      </w:r>
      <w:r w:rsidR="003B6B74">
        <w:rPr>
          <w:rFonts w:ascii="Arial" w:hAnsi="Arial" w:cs="Arial"/>
          <w:b/>
          <w:sz w:val="22"/>
          <w:szCs w:val="22"/>
        </w:rPr>
        <w:t xml:space="preserve">    </w:t>
      </w:r>
      <w:r w:rsidR="006F3B9B">
        <w:rPr>
          <w:rFonts w:ascii="Arial" w:hAnsi="Arial" w:cs="Arial"/>
          <w:bCs/>
          <w:sz w:val="22"/>
          <w:szCs w:val="22"/>
        </w:rPr>
        <w:t>All university users – academic and administrative staff</w:t>
      </w:r>
    </w:p>
    <w:p w14:paraId="3CA57BDE" w14:textId="77777777" w:rsidR="006760C5" w:rsidRDefault="006760C5" w:rsidP="00F91B24">
      <w:pPr>
        <w:tabs>
          <w:tab w:val="left" w:pos="2552"/>
        </w:tabs>
        <w:ind w:left="2552" w:hanging="2552"/>
        <w:rPr>
          <w:rFonts w:ascii="Arial" w:hAnsi="Arial" w:cs="Arial"/>
          <w:sz w:val="22"/>
          <w:szCs w:val="22"/>
        </w:rPr>
      </w:pPr>
    </w:p>
    <w:p w14:paraId="338DB955" w14:textId="77777777" w:rsidR="006760C5" w:rsidRPr="00DE4919" w:rsidRDefault="006760C5" w:rsidP="00F91B24">
      <w:pPr>
        <w:tabs>
          <w:tab w:val="left" w:pos="2552"/>
        </w:tabs>
        <w:ind w:left="2552" w:hanging="2552"/>
        <w:rPr>
          <w:rFonts w:ascii="Arial" w:hAnsi="Arial" w:cs="Arial"/>
          <w:b/>
          <w:sz w:val="22"/>
          <w:szCs w:val="22"/>
        </w:rPr>
      </w:pPr>
    </w:p>
    <w:p w14:paraId="6C8A3BA8" w14:textId="77777777" w:rsidR="00672BA3" w:rsidRPr="00B25CF3" w:rsidRDefault="00672BA3" w:rsidP="00672BA3">
      <w:pPr>
        <w:jc w:val="center"/>
        <w:rPr>
          <w:rFonts w:ascii="Arial" w:hAnsi="Arial" w:cs="Arial"/>
          <w:b/>
          <w:sz w:val="22"/>
          <w:szCs w:val="22"/>
        </w:rPr>
      </w:pPr>
      <w:r w:rsidRPr="00B25CF3">
        <w:rPr>
          <w:rFonts w:ascii="Arial" w:hAnsi="Arial" w:cs="Arial"/>
          <w:b/>
          <w:sz w:val="22"/>
          <w:szCs w:val="22"/>
        </w:rPr>
        <w:t>Never Not Moving Forward</w:t>
      </w:r>
    </w:p>
    <w:p w14:paraId="0E1F8921" w14:textId="77777777" w:rsidR="00672BA3" w:rsidRPr="00B25CF3" w:rsidRDefault="00672BA3" w:rsidP="00672BA3">
      <w:pPr>
        <w:jc w:val="center"/>
        <w:rPr>
          <w:rFonts w:ascii="Arial" w:hAnsi="Arial" w:cs="Arial"/>
          <w:b/>
          <w:sz w:val="22"/>
          <w:szCs w:val="22"/>
        </w:rPr>
      </w:pPr>
    </w:p>
    <w:p w14:paraId="6ADC7C72" w14:textId="77777777" w:rsidR="00672BA3" w:rsidRPr="00B25CF3" w:rsidRDefault="00672BA3" w:rsidP="00672BA3">
      <w:pPr>
        <w:jc w:val="center"/>
        <w:rPr>
          <w:rFonts w:ascii="Arial" w:hAnsi="Arial" w:cs="Arial"/>
          <w:sz w:val="22"/>
          <w:szCs w:val="22"/>
        </w:rPr>
      </w:pPr>
      <w:r w:rsidRPr="00B25CF3">
        <w:rPr>
          <w:rFonts w:ascii="Arial" w:hAnsi="Arial" w:cs="Arial"/>
          <w:sz w:val="22"/>
          <w:szCs w:val="22"/>
        </w:rPr>
        <w:t>Build your career, follow your passion, be inspired by our environment of success. #BeTheChange</w:t>
      </w:r>
    </w:p>
    <w:p w14:paraId="279F09DE" w14:textId="77777777" w:rsidR="00672BA3" w:rsidRPr="00F47FD3" w:rsidRDefault="00672BA3" w:rsidP="00672BA3">
      <w:pPr>
        <w:jc w:val="center"/>
        <w:rPr>
          <w:rFonts w:ascii="Arial" w:hAnsi="Arial" w:cs="Arial"/>
        </w:rPr>
      </w:pPr>
    </w:p>
    <w:p w14:paraId="1B4A4538" w14:textId="77777777" w:rsidR="00672BA3" w:rsidRPr="00B25CF3" w:rsidRDefault="00672BA3" w:rsidP="00672BA3">
      <w:pPr>
        <w:jc w:val="both"/>
        <w:rPr>
          <w:rFonts w:ascii="Arial" w:hAnsi="Arial" w:cs="Arial"/>
          <w:sz w:val="22"/>
          <w:szCs w:val="22"/>
        </w:rPr>
      </w:pPr>
      <w:r w:rsidRPr="00B25CF3">
        <w:rPr>
          <w:rFonts w:ascii="Arial" w:hAnsi="Arial" w:cs="Arial"/>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w:t>
      </w:r>
    </w:p>
    <w:p w14:paraId="0B4E3855" w14:textId="77777777" w:rsidR="00672BA3" w:rsidRPr="00B25CF3" w:rsidRDefault="00672BA3" w:rsidP="00672BA3">
      <w:pPr>
        <w:jc w:val="both"/>
        <w:rPr>
          <w:rFonts w:ascii="Arial" w:hAnsi="Arial" w:cs="Arial"/>
          <w:sz w:val="22"/>
          <w:szCs w:val="22"/>
        </w:rPr>
      </w:pPr>
    </w:p>
    <w:p w14:paraId="52D3D731" w14:textId="5BAB5338" w:rsidR="00672BA3" w:rsidRPr="00B25CF3" w:rsidRDefault="00672BA3" w:rsidP="00672BA3">
      <w:pPr>
        <w:jc w:val="both"/>
        <w:rPr>
          <w:rFonts w:ascii="Arial" w:hAnsi="Arial" w:cs="Arial"/>
          <w:sz w:val="22"/>
          <w:szCs w:val="22"/>
        </w:rPr>
      </w:pPr>
      <w:r w:rsidRPr="00B25CF3">
        <w:rPr>
          <w:rFonts w:ascii="Arial" w:hAnsi="Arial" w:cs="Arial"/>
          <w:sz w:val="22"/>
          <w:szCs w:val="22"/>
        </w:rPr>
        <w:t xml:space="preserve">Born in 1898 to serve the skills needs of the 2nd industrial revolution, the University of East London </w:t>
      </w:r>
      <w:r w:rsidR="00040F1B">
        <w:rPr>
          <w:rFonts w:ascii="Arial" w:hAnsi="Arial" w:cs="Arial"/>
          <w:sz w:val="22"/>
          <w:szCs w:val="22"/>
        </w:rPr>
        <w:t>is underway with</w:t>
      </w:r>
      <w:r w:rsidRPr="00B25CF3">
        <w:rPr>
          <w:rFonts w:ascii="Arial" w:hAnsi="Arial" w:cs="Arial"/>
          <w:sz w:val="22"/>
          <w:szCs w:val="22"/>
        </w:rPr>
        <w:t xml:space="preserve"> its transformational 10-year Vision 2028 strategic plan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w:t>
      </w:r>
    </w:p>
    <w:p w14:paraId="23F34320" w14:textId="77777777" w:rsidR="00672BA3" w:rsidRPr="00B25CF3" w:rsidRDefault="00672BA3" w:rsidP="00672BA3">
      <w:pPr>
        <w:jc w:val="both"/>
        <w:rPr>
          <w:rFonts w:ascii="Arial" w:hAnsi="Arial" w:cs="Arial"/>
          <w:sz w:val="22"/>
          <w:szCs w:val="22"/>
        </w:rPr>
      </w:pPr>
    </w:p>
    <w:p w14:paraId="58143E52" w14:textId="7B74519F" w:rsidR="00672BA3" w:rsidRDefault="00672BA3" w:rsidP="00672BA3">
      <w:pPr>
        <w:jc w:val="both"/>
        <w:rPr>
          <w:rFonts w:ascii="Arial" w:hAnsi="Arial" w:cs="Arial"/>
          <w:sz w:val="22"/>
          <w:szCs w:val="22"/>
        </w:rPr>
      </w:pPr>
      <w:r w:rsidRPr="00B25CF3">
        <w:rPr>
          <w:rFonts w:ascii="Arial" w:hAnsi="Arial" w:cs="Arial"/>
          <w:sz w:val="22"/>
          <w:szCs w:val="22"/>
        </w:rPr>
        <w:t>We are looking for forward-thinking, innovative, curious, high-energy, self-aware people who are passionate about making a positive difference and who will thrive in an inclusive and diverse University community who are never not moving forwards.</w:t>
      </w:r>
    </w:p>
    <w:p w14:paraId="386C490F" w14:textId="77777777" w:rsidR="00040F1B" w:rsidRPr="00B25CF3" w:rsidRDefault="00040F1B" w:rsidP="00672BA3">
      <w:pPr>
        <w:jc w:val="both"/>
        <w:rPr>
          <w:rFonts w:ascii="Arial" w:hAnsi="Arial" w:cs="Arial"/>
          <w:sz w:val="22"/>
          <w:szCs w:val="22"/>
        </w:rPr>
      </w:pPr>
    </w:p>
    <w:p w14:paraId="5CDE4586" w14:textId="5FCA75DE" w:rsidR="00672BA3" w:rsidRPr="00B25CF3" w:rsidRDefault="00672BA3" w:rsidP="00672BA3">
      <w:pPr>
        <w:jc w:val="both"/>
        <w:rPr>
          <w:rFonts w:ascii="Arial" w:hAnsi="Arial" w:cs="Arial"/>
          <w:sz w:val="22"/>
          <w:szCs w:val="22"/>
        </w:rPr>
      </w:pPr>
      <w:r w:rsidRPr="00B25CF3">
        <w:rPr>
          <w:rFonts w:ascii="Arial" w:hAnsi="Arial" w:cs="Arial"/>
          <w:sz w:val="22"/>
          <w:szCs w:val="22"/>
        </w:rPr>
        <w:t xml:space="preserve">As one of the most socially inclusive and international </w:t>
      </w:r>
      <w:r w:rsidR="00040F1B">
        <w:rPr>
          <w:rFonts w:ascii="Arial" w:hAnsi="Arial" w:cs="Arial"/>
          <w:sz w:val="22"/>
          <w:szCs w:val="22"/>
        </w:rPr>
        <w:t>u</w:t>
      </w:r>
      <w:r w:rsidRPr="00B25CF3">
        <w:rPr>
          <w:rFonts w:ascii="Arial" w:hAnsi="Arial" w:cs="Arial"/>
          <w:sz w:val="22"/>
          <w:szCs w:val="22"/>
        </w:rPr>
        <w:t>niversities and comprising one of the most diverse staff populations in the UK (50% of our professoriate identify from black or minority ethnic backgrounds), we are hugely proud of our track record in reducing inequalities (ranked 1st in the UK &amp; 2nd globally, Times Higher Education Global Impact Rankings, 2020) and our commitment to equality, diversity and inclusion is at the heart of Vision 2028.</w:t>
      </w:r>
    </w:p>
    <w:p w14:paraId="561E110D" w14:textId="77777777" w:rsidR="00672BA3" w:rsidRPr="00B25CF3" w:rsidRDefault="00672BA3" w:rsidP="00672BA3">
      <w:pPr>
        <w:jc w:val="both"/>
        <w:rPr>
          <w:rFonts w:ascii="Arial" w:hAnsi="Arial" w:cs="Arial"/>
          <w:sz w:val="22"/>
          <w:szCs w:val="22"/>
        </w:rPr>
      </w:pPr>
    </w:p>
    <w:p w14:paraId="5A8104BA" w14:textId="505FE567" w:rsidR="00672BA3" w:rsidRPr="00B25CF3" w:rsidRDefault="00672BA3" w:rsidP="00672BA3">
      <w:pPr>
        <w:jc w:val="both"/>
        <w:rPr>
          <w:rFonts w:ascii="Arial" w:hAnsi="Arial" w:cs="Arial"/>
          <w:sz w:val="22"/>
          <w:szCs w:val="22"/>
        </w:rPr>
      </w:pPr>
      <w:r w:rsidRPr="00B25CF3">
        <w:rPr>
          <w:rFonts w:ascii="Arial" w:hAnsi="Arial" w:cs="Arial"/>
          <w:sz w:val="22"/>
          <w:szCs w:val="22"/>
        </w:rPr>
        <w:t xml:space="preserve">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w:t>
      </w:r>
      <w:r w:rsidR="00040F1B" w:rsidRPr="00B25CF3">
        <w:rPr>
          <w:rFonts w:ascii="Arial" w:hAnsi="Arial" w:cs="Arial"/>
          <w:sz w:val="22"/>
          <w:szCs w:val="22"/>
        </w:rPr>
        <w:t>universities</w:t>
      </w:r>
      <w:r w:rsidRPr="00B25CF3">
        <w:rPr>
          <w:rFonts w:ascii="Arial" w:hAnsi="Arial" w:cs="Arial"/>
          <w:sz w:val="22"/>
          <w:szCs w:val="22"/>
        </w:rPr>
        <w:t xml:space="preserve"> to have achieved the Race Equality Charter Award, we </w:t>
      </w:r>
      <w:proofErr w:type="gramStart"/>
      <w:r w:rsidRPr="00B25CF3">
        <w:rPr>
          <w:rFonts w:ascii="Arial" w:hAnsi="Arial" w:cs="Arial"/>
          <w:sz w:val="22"/>
          <w:szCs w:val="22"/>
        </w:rPr>
        <w:t>continue on</w:t>
      </w:r>
      <w:proofErr w:type="gramEnd"/>
      <w:r w:rsidRPr="00B25CF3">
        <w:rPr>
          <w:rFonts w:ascii="Arial" w:hAnsi="Arial" w:cs="Arial"/>
          <w:sz w:val="22"/>
          <w:szCs w:val="22"/>
        </w:rPr>
        <w:t xml:space="preserve"> our journey to address and reduce barriers to opportunity.</w:t>
      </w:r>
    </w:p>
    <w:p w14:paraId="229F27B8" w14:textId="77777777" w:rsidR="00672BA3" w:rsidRPr="00B25CF3" w:rsidRDefault="00672BA3" w:rsidP="00672BA3">
      <w:pPr>
        <w:jc w:val="both"/>
        <w:rPr>
          <w:rFonts w:ascii="Arial" w:hAnsi="Arial" w:cs="Arial"/>
          <w:sz w:val="22"/>
          <w:szCs w:val="22"/>
        </w:rPr>
      </w:pPr>
    </w:p>
    <w:p w14:paraId="74C4BFFA" w14:textId="130F6E85" w:rsidR="00D85947" w:rsidRPr="00DE4919" w:rsidRDefault="00672BA3" w:rsidP="00672BA3">
      <w:pPr>
        <w:tabs>
          <w:tab w:val="left" w:pos="2552"/>
        </w:tabs>
        <w:rPr>
          <w:rFonts w:ascii="Arial" w:hAnsi="Arial" w:cs="Arial"/>
          <w:b/>
          <w:sz w:val="22"/>
          <w:szCs w:val="22"/>
        </w:rPr>
      </w:pPr>
      <w:r w:rsidRPr="00B25CF3">
        <w:rPr>
          <w:rFonts w:ascii="Arial" w:hAnsi="Arial" w:cs="Arial"/>
          <w:sz w:val="22"/>
          <w:szCs w:val="22"/>
        </w:rPr>
        <w:t xml:space="preserve">So, if you are looking to build your career in a dynamic, </w:t>
      </w:r>
      <w:r w:rsidR="00040F1B" w:rsidRPr="00B25CF3">
        <w:rPr>
          <w:rFonts w:ascii="Arial" w:hAnsi="Arial" w:cs="Arial"/>
          <w:sz w:val="22"/>
          <w:szCs w:val="22"/>
        </w:rPr>
        <w:t>inclusive,</w:t>
      </w:r>
      <w:r w:rsidRPr="00B25CF3">
        <w:rPr>
          <w:rFonts w:ascii="Arial" w:hAnsi="Arial" w:cs="Arial"/>
          <w:sz w:val="22"/>
          <w:szCs w:val="22"/>
        </w:rPr>
        <w:t xml:space="preserve"> and performance-focused team and are inspired by our environment and drive for success, we want you to apply to </w:t>
      </w:r>
      <w:r w:rsidRPr="00B25CF3">
        <w:rPr>
          <w:rFonts w:ascii="Arial" w:hAnsi="Arial" w:cs="Arial"/>
          <w:sz w:val="22"/>
          <w:szCs w:val="22"/>
        </w:rPr>
        <w:lastRenderedPageBreak/>
        <w:t>join the University of East London. We are looking for inspirational individuals who have a passion to make a positive difference to people and planet, creating a more sustainable future for everyone.</w:t>
      </w:r>
    </w:p>
    <w:p w14:paraId="21F1B38A" w14:textId="0228282E" w:rsidR="003B6B74" w:rsidRDefault="003B6B74" w:rsidP="00F91B24">
      <w:pPr>
        <w:tabs>
          <w:tab w:val="left" w:pos="2552"/>
        </w:tabs>
        <w:ind w:left="2552" w:hanging="2552"/>
        <w:rPr>
          <w:rFonts w:ascii="Arial" w:hAnsi="Arial" w:cs="Arial"/>
          <w:b/>
          <w:sz w:val="22"/>
          <w:szCs w:val="22"/>
        </w:rPr>
      </w:pPr>
    </w:p>
    <w:p w14:paraId="599A1386" w14:textId="77777777" w:rsidR="00040F1B" w:rsidRDefault="00040F1B" w:rsidP="00F91B24">
      <w:pPr>
        <w:tabs>
          <w:tab w:val="left" w:pos="2552"/>
        </w:tabs>
        <w:ind w:left="2552" w:hanging="2552"/>
        <w:rPr>
          <w:rFonts w:ascii="Arial" w:hAnsi="Arial" w:cs="Arial"/>
          <w:b/>
          <w:sz w:val="22"/>
          <w:szCs w:val="22"/>
        </w:rPr>
      </w:pPr>
    </w:p>
    <w:p w14:paraId="4EBE8AD3" w14:textId="5C485F73" w:rsidR="00EC0FC8" w:rsidRPr="00DE4919" w:rsidRDefault="00C27E78" w:rsidP="00EC0FC8">
      <w:pPr>
        <w:rPr>
          <w:rFonts w:ascii="Arial" w:hAnsi="Arial" w:cs="Arial"/>
          <w:b/>
          <w:sz w:val="22"/>
          <w:szCs w:val="22"/>
        </w:rPr>
      </w:pPr>
      <w:r w:rsidRPr="00DE4919">
        <w:rPr>
          <w:rFonts w:ascii="Arial" w:hAnsi="Arial" w:cs="Arial"/>
          <w:b/>
          <w:sz w:val="22"/>
          <w:szCs w:val="22"/>
        </w:rPr>
        <w:t>JOB PURPOSE</w:t>
      </w:r>
      <w:r w:rsidR="00BA4906" w:rsidRPr="00DE4919">
        <w:rPr>
          <w:rFonts w:ascii="Arial" w:hAnsi="Arial" w:cs="Arial"/>
          <w:b/>
          <w:sz w:val="22"/>
          <w:szCs w:val="22"/>
        </w:rPr>
        <w:t>:</w:t>
      </w:r>
    </w:p>
    <w:p w14:paraId="7EE08DFA" w14:textId="77777777" w:rsidR="00D85947" w:rsidRPr="00DE4919" w:rsidRDefault="00D85947" w:rsidP="00EC0FC8">
      <w:pPr>
        <w:rPr>
          <w:rFonts w:ascii="Arial" w:hAnsi="Arial" w:cs="Arial"/>
          <w:i/>
          <w:sz w:val="22"/>
          <w:szCs w:val="22"/>
          <w:highlight w:val="lightGray"/>
        </w:rPr>
      </w:pPr>
    </w:p>
    <w:p w14:paraId="4ED8643F" w14:textId="300FAAB3" w:rsidR="00260C0B" w:rsidRPr="00260C0B" w:rsidRDefault="00260C0B" w:rsidP="00260C0B">
      <w:pPr>
        <w:pStyle w:val="NoSpacing"/>
        <w:rPr>
          <w:rFonts w:ascii="Arial" w:hAnsi="Arial" w:cs="Arial"/>
          <w:sz w:val="22"/>
          <w:szCs w:val="28"/>
        </w:rPr>
      </w:pPr>
      <w:r w:rsidRPr="00260C0B">
        <w:rPr>
          <w:rFonts w:ascii="Arial" w:hAnsi="Arial" w:cs="Arial"/>
          <w:sz w:val="22"/>
          <w:szCs w:val="28"/>
        </w:rPr>
        <w:t xml:space="preserve">The post holder will work within the Timetabling Unit with the primary purpose of producing accurate teaching timetables through liaison with Registry School Service teams. </w:t>
      </w:r>
      <w:r>
        <w:rPr>
          <w:rFonts w:ascii="Arial" w:hAnsi="Arial" w:cs="Arial"/>
          <w:sz w:val="22"/>
          <w:szCs w:val="28"/>
        </w:rPr>
        <w:t>You will</w:t>
      </w:r>
      <w:r w:rsidRPr="00260C0B">
        <w:rPr>
          <w:rFonts w:ascii="Arial" w:hAnsi="Arial" w:cs="Arial"/>
          <w:sz w:val="22"/>
          <w:szCs w:val="28"/>
        </w:rPr>
        <w:t xml:space="preserve"> support the student experience throughout the student lifecycle and facilitate effective relations between the Schools and Academic Registry.</w:t>
      </w:r>
      <w:r>
        <w:rPr>
          <w:rFonts w:ascii="Arial" w:hAnsi="Arial" w:cs="Arial"/>
          <w:sz w:val="22"/>
          <w:szCs w:val="28"/>
        </w:rPr>
        <w:t xml:space="preserve"> </w:t>
      </w:r>
      <w:r w:rsidRPr="00260C0B">
        <w:rPr>
          <w:rFonts w:ascii="Arial" w:hAnsi="Arial" w:cs="Arial"/>
          <w:sz w:val="22"/>
          <w:szCs w:val="28"/>
        </w:rPr>
        <w:t>The post requires a high level of attention to detail with strong organisational and communication skills.</w:t>
      </w:r>
    </w:p>
    <w:p w14:paraId="60573E11" w14:textId="77777777" w:rsidR="00185227" w:rsidRPr="00DE4919" w:rsidRDefault="00185227" w:rsidP="00034DBB">
      <w:pPr>
        <w:rPr>
          <w:rFonts w:ascii="Arial" w:hAnsi="Arial" w:cs="Arial"/>
          <w:b/>
          <w:sz w:val="22"/>
          <w:szCs w:val="22"/>
        </w:rPr>
      </w:pPr>
    </w:p>
    <w:p w14:paraId="0DF50CD6" w14:textId="77777777" w:rsidR="0095049E" w:rsidRDefault="0095049E" w:rsidP="00034DBB">
      <w:pPr>
        <w:rPr>
          <w:rFonts w:ascii="Arial" w:hAnsi="Arial" w:cs="Arial"/>
          <w:b/>
          <w:sz w:val="22"/>
          <w:szCs w:val="22"/>
        </w:rPr>
      </w:pPr>
    </w:p>
    <w:p w14:paraId="48A2EC12" w14:textId="6F913C81" w:rsidR="00671D41" w:rsidRDefault="00C27E78" w:rsidP="00034DBB">
      <w:pPr>
        <w:rPr>
          <w:rFonts w:ascii="Arial" w:hAnsi="Arial" w:cs="Arial"/>
          <w:b/>
          <w:sz w:val="22"/>
          <w:szCs w:val="22"/>
        </w:rPr>
      </w:pPr>
      <w:r w:rsidRPr="00DE4919">
        <w:rPr>
          <w:rFonts w:ascii="Arial" w:hAnsi="Arial" w:cs="Arial"/>
          <w:b/>
          <w:sz w:val="22"/>
          <w:szCs w:val="22"/>
        </w:rPr>
        <w:t xml:space="preserve">MAIN DUTIES </w:t>
      </w:r>
      <w:smartTag w:uri="urn:schemas-microsoft-com:office:smarttags" w:element="stockticker">
        <w:r w:rsidRPr="00DE4919">
          <w:rPr>
            <w:rFonts w:ascii="Arial" w:hAnsi="Arial" w:cs="Arial"/>
            <w:b/>
            <w:sz w:val="22"/>
            <w:szCs w:val="22"/>
          </w:rPr>
          <w:t>AND</w:t>
        </w:r>
      </w:smartTag>
      <w:r w:rsidRPr="00DE4919">
        <w:rPr>
          <w:rFonts w:ascii="Arial" w:hAnsi="Arial" w:cs="Arial"/>
          <w:b/>
          <w:sz w:val="22"/>
          <w:szCs w:val="22"/>
        </w:rPr>
        <w:t xml:space="preserve"> RESPONSIBILITIES</w:t>
      </w:r>
      <w:r w:rsidR="00BA4906" w:rsidRPr="00DE4919">
        <w:rPr>
          <w:rFonts w:ascii="Arial" w:hAnsi="Arial" w:cs="Arial"/>
          <w:b/>
          <w:sz w:val="22"/>
          <w:szCs w:val="22"/>
        </w:rPr>
        <w:t>:</w:t>
      </w:r>
      <w:r w:rsidRPr="00DE4919">
        <w:rPr>
          <w:rFonts w:ascii="Arial" w:hAnsi="Arial" w:cs="Arial"/>
          <w:b/>
          <w:sz w:val="22"/>
          <w:szCs w:val="22"/>
        </w:rPr>
        <w:t xml:space="preserve"> </w:t>
      </w:r>
    </w:p>
    <w:p w14:paraId="15FFB007" w14:textId="77777777" w:rsidR="00FB6D9A" w:rsidRPr="006518A1" w:rsidRDefault="00FB6D9A" w:rsidP="006518A1">
      <w:pPr>
        <w:rPr>
          <w:rFonts w:ascii="Arial" w:hAnsi="Arial" w:cs="Arial"/>
          <w:b/>
          <w:sz w:val="20"/>
          <w:szCs w:val="20"/>
        </w:rPr>
      </w:pPr>
    </w:p>
    <w:p w14:paraId="7D13C456" w14:textId="53981A34" w:rsidR="006518A1" w:rsidRPr="006518A1" w:rsidRDefault="006518A1" w:rsidP="006518A1">
      <w:pPr>
        <w:pStyle w:val="NoSpacing"/>
        <w:rPr>
          <w:rFonts w:ascii="Arial" w:hAnsi="Arial" w:cs="Arial"/>
          <w:sz w:val="22"/>
          <w:szCs w:val="28"/>
        </w:rPr>
      </w:pPr>
      <w:r w:rsidRPr="006518A1">
        <w:rPr>
          <w:rFonts w:ascii="Arial" w:hAnsi="Arial" w:cs="Arial"/>
          <w:sz w:val="22"/>
          <w:szCs w:val="28"/>
        </w:rPr>
        <w:t xml:space="preserve">The following duties and responsibilities are intended to give a broad indication of the variety of tasks that a school-based administrator in the </w:t>
      </w:r>
      <w:r w:rsidR="00392484">
        <w:rPr>
          <w:rFonts w:ascii="Arial" w:hAnsi="Arial" w:cs="Arial"/>
          <w:sz w:val="22"/>
          <w:szCs w:val="28"/>
        </w:rPr>
        <w:t>u</w:t>
      </w:r>
      <w:r w:rsidRPr="006518A1">
        <w:rPr>
          <w:rFonts w:ascii="Arial" w:hAnsi="Arial" w:cs="Arial"/>
          <w:sz w:val="22"/>
          <w:szCs w:val="28"/>
        </w:rPr>
        <w:t xml:space="preserve">niversity may be asked to undertake and are expressed in sufficient detail to distinguish the grade of the post. </w:t>
      </w:r>
    </w:p>
    <w:p w14:paraId="7A600B87" w14:textId="77777777" w:rsidR="006518A1" w:rsidRPr="006518A1" w:rsidRDefault="006518A1" w:rsidP="006518A1">
      <w:pPr>
        <w:pStyle w:val="NoSpacing"/>
        <w:rPr>
          <w:rFonts w:ascii="Arial" w:hAnsi="Arial" w:cs="Arial"/>
          <w:sz w:val="22"/>
          <w:szCs w:val="28"/>
        </w:rPr>
      </w:pPr>
    </w:p>
    <w:p w14:paraId="51A736A6" w14:textId="77777777" w:rsidR="006518A1" w:rsidRPr="006518A1" w:rsidRDefault="006518A1" w:rsidP="006518A1">
      <w:pPr>
        <w:pStyle w:val="NoSpacing"/>
        <w:rPr>
          <w:rFonts w:ascii="Arial" w:hAnsi="Arial" w:cs="Arial"/>
          <w:sz w:val="22"/>
          <w:szCs w:val="28"/>
        </w:rPr>
      </w:pPr>
      <w:r w:rsidRPr="006518A1">
        <w:rPr>
          <w:rFonts w:ascii="Arial" w:hAnsi="Arial" w:cs="Arial"/>
          <w:sz w:val="22"/>
          <w:szCs w:val="28"/>
        </w:rPr>
        <w:t>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p>
    <w:p w14:paraId="6AF1D075" w14:textId="77777777" w:rsidR="006518A1" w:rsidRPr="006518A1" w:rsidRDefault="006518A1" w:rsidP="006518A1">
      <w:pPr>
        <w:pStyle w:val="NoSpacing"/>
        <w:rPr>
          <w:rFonts w:ascii="Arial" w:hAnsi="Arial" w:cs="Arial"/>
          <w:color w:val="000000"/>
          <w:sz w:val="22"/>
          <w:szCs w:val="28"/>
        </w:rPr>
      </w:pPr>
    </w:p>
    <w:p w14:paraId="59D6F6FD" w14:textId="77777777" w:rsidR="006518A1" w:rsidRPr="006518A1" w:rsidRDefault="006518A1" w:rsidP="006518A1">
      <w:pPr>
        <w:pStyle w:val="NoSpacing"/>
        <w:numPr>
          <w:ilvl w:val="0"/>
          <w:numId w:val="18"/>
        </w:numPr>
        <w:rPr>
          <w:rFonts w:ascii="Arial" w:hAnsi="Arial" w:cs="Arial"/>
          <w:sz w:val="22"/>
          <w:szCs w:val="28"/>
        </w:rPr>
      </w:pPr>
      <w:r w:rsidRPr="006518A1">
        <w:rPr>
          <w:rFonts w:ascii="Arial" w:hAnsi="Arial" w:cs="Arial"/>
          <w:sz w:val="22"/>
          <w:szCs w:val="28"/>
        </w:rPr>
        <w:t>Produce teaching timetables as necessary and by agreed deadlines.</w:t>
      </w:r>
    </w:p>
    <w:p w14:paraId="26CE23B3" w14:textId="62190661" w:rsidR="006518A1" w:rsidRPr="006518A1" w:rsidRDefault="006518A1" w:rsidP="006518A1">
      <w:pPr>
        <w:pStyle w:val="NoSpacing"/>
        <w:numPr>
          <w:ilvl w:val="0"/>
          <w:numId w:val="18"/>
        </w:numPr>
        <w:rPr>
          <w:rFonts w:ascii="Arial" w:hAnsi="Arial" w:cs="Arial"/>
          <w:sz w:val="22"/>
          <w:szCs w:val="28"/>
        </w:rPr>
      </w:pPr>
      <w:r w:rsidRPr="006518A1">
        <w:rPr>
          <w:rFonts w:ascii="Arial" w:hAnsi="Arial" w:cs="Arial"/>
          <w:sz w:val="22"/>
          <w:szCs w:val="28"/>
        </w:rPr>
        <w:t>Allocate rooms for ad-hoc meetings, conferences</w:t>
      </w:r>
      <w:r w:rsidR="005B17E8">
        <w:rPr>
          <w:rFonts w:ascii="Arial" w:hAnsi="Arial" w:cs="Arial"/>
          <w:sz w:val="22"/>
          <w:szCs w:val="28"/>
        </w:rPr>
        <w:t>,</w:t>
      </w:r>
      <w:r w:rsidRPr="006518A1">
        <w:rPr>
          <w:rFonts w:ascii="Arial" w:hAnsi="Arial" w:cs="Arial"/>
          <w:sz w:val="22"/>
          <w:szCs w:val="28"/>
        </w:rPr>
        <w:t xml:space="preserve"> and events using CELCAT.</w:t>
      </w:r>
    </w:p>
    <w:p w14:paraId="4D3C510F" w14:textId="77777777" w:rsidR="006518A1" w:rsidRPr="006518A1" w:rsidRDefault="006518A1" w:rsidP="006518A1">
      <w:pPr>
        <w:pStyle w:val="NoSpacing"/>
        <w:numPr>
          <w:ilvl w:val="0"/>
          <w:numId w:val="18"/>
        </w:numPr>
        <w:rPr>
          <w:rFonts w:ascii="Arial" w:hAnsi="Arial" w:cs="Arial"/>
          <w:sz w:val="22"/>
          <w:szCs w:val="28"/>
        </w:rPr>
      </w:pPr>
      <w:r w:rsidRPr="006518A1">
        <w:rPr>
          <w:rFonts w:ascii="Arial" w:hAnsi="Arial" w:cs="Arial"/>
          <w:sz w:val="22"/>
          <w:szCs w:val="28"/>
        </w:rPr>
        <w:t>Assist in planning and conducting room utilisation surveys and interrogating results.</w:t>
      </w:r>
    </w:p>
    <w:p w14:paraId="1DFE8DC9" w14:textId="7516B005" w:rsidR="006518A1" w:rsidRPr="006518A1" w:rsidRDefault="006518A1" w:rsidP="006518A1">
      <w:pPr>
        <w:pStyle w:val="NoSpacing"/>
        <w:numPr>
          <w:ilvl w:val="0"/>
          <w:numId w:val="18"/>
        </w:numPr>
        <w:rPr>
          <w:rFonts w:ascii="Arial" w:hAnsi="Arial" w:cs="Arial"/>
          <w:sz w:val="22"/>
          <w:szCs w:val="28"/>
        </w:rPr>
      </w:pPr>
      <w:r w:rsidRPr="006518A1">
        <w:rPr>
          <w:rFonts w:ascii="Arial" w:hAnsi="Arial" w:cs="Arial"/>
          <w:sz w:val="22"/>
          <w:szCs w:val="28"/>
        </w:rPr>
        <w:t>Deal with general enquiries regarding timetables, room allocations</w:t>
      </w:r>
      <w:r w:rsidR="005B17E8">
        <w:rPr>
          <w:rFonts w:ascii="Arial" w:hAnsi="Arial" w:cs="Arial"/>
          <w:sz w:val="22"/>
          <w:szCs w:val="28"/>
        </w:rPr>
        <w:t>,</w:t>
      </w:r>
      <w:r w:rsidRPr="006518A1">
        <w:rPr>
          <w:rFonts w:ascii="Arial" w:hAnsi="Arial" w:cs="Arial"/>
          <w:sz w:val="22"/>
          <w:szCs w:val="28"/>
        </w:rPr>
        <w:t xml:space="preserve"> and room bookings.</w:t>
      </w:r>
    </w:p>
    <w:p w14:paraId="4992099F" w14:textId="1691F49C" w:rsidR="006518A1" w:rsidRPr="006518A1" w:rsidRDefault="006518A1" w:rsidP="006518A1">
      <w:pPr>
        <w:pStyle w:val="NoSpacing"/>
        <w:numPr>
          <w:ilvl w:val="0"/>
          <w:numId w:val="18"/>
        </w:numPr>
        <w:rPr>
          <w:rFonts w:ascii="Arial" w:hAnsi="Arial" w:cs="Arial"/>
          <w:sz w:val="22"/>
          <w:szCs w:val="28"/>
        </w:rPr>
      </w:pPr>
      <w:r w:rsidRPr="006518A1">
        <w:rPr>
          <w:rFonts w:ascii="Arial" w:hAnsi="Arial" w:cs="Arial"/>
          <w:sz w:val="22"/>
          <w:szCs w:val="28"/>
        </w:rPr>
        <w:t>Maintain the on</w:t>
      </w:r>
      <w:r w:rsidR="005B17E8">
        <w:rPr>
          <w:rFonts w:ascii="Arial" w:hAnsi="Arial" w:cs="Arial"/>
          <w:sz w:val="22"/>
          <w:szCs w:val="28"/>
        </w:rPr>
        <w:t>l</w:t>
      </w:r>
      <w:r w:rsidRPr="006518A1">
        <w:rPr>
          <w:rFonts w:ascii="Arial" w:hAnsi="Arial" w:cs="Arial"/>
          <w:sz w:val="22"/>
          <w:szCs w:val="28"/>
        </w:rPr>
        <w:t>ine timetabling system.</w:t>
      </w:r>
    </w:p>
    <w:p w14:paraId="0287FC0C" w14:textId="77777777" w:rsidR="006518A1" w:rsidRPr="006518A1" w:rsidRDefault="006518A1" w:rsidP="006518A1">
      <w:pPr>
        <w:pStyle w:val="NoSpacing"/>
        <w:numPr>
          <w:ilvl w:val="0"/>
          <w:numId w:val="18"/>
        </w:numPr>
        <w:rPr>
          <w:rFonts w:ascii="Arial" w:hAnsi="Arial" w:cs="Arial"/>
          <w:sz w:val="22"/>
          <w:szCs w:val="28"/>
        </w:rPr>
      </w:pPr>
      <w:r w:rsidRPr="006518A1">
        <w:rPr>
          <w:rFonts w:ascii="Arial" w:hAnsi="Arial" w:cs="Arial"/>
          <w:sz w:val="22"/>
          <w:szCs w:val="28"/>
        </w:rPr>
        <w:t>Produce statistical reports on request for room usage and timetabled events.</w:t>
      </w:r>
    </w:p>
    <w:p w14:paraId="35DCFF53" w14:textId="77777777" w:rsidR="006518A1" w:rsidRPr="006518A1" w:rsidRDefault="006518A1" w:rsidP="006518A1">
      <w:pPr>
        <w:pStyle w:val="NoSpacing"/>
        <w:numPr>
          <w:ilvl w:val="0"/>
          <w:numId w:val="18"/>
        </w:numPr>
        <w:rPr>
          <w:rFonts w:ascii="Arial" w:hAnsi="Arial" w:cs="Arial"/>
          <w:sz w:val="22"/>
          <w:szCs w:val="28"/>
        </w:rPr>
      </w:pPr>
      <w:r w:rsidRPr="006518A1">
        <w:rPr>
          <w:rFonts w:ascii="Arial" w:hAnsi="Arial" w:cs="Arial"/>
          <w:sz w:val="22"/>
          <w:szCs w:val="28"/>
        </w:rPr>
        <w:t>Format and input data into the timetabling system as required.</w:t>
      </w:r>
    </w:p>
    <w:p w14:paraId="7A3BD803" w14:textId="77777777" w:rsidR="006518A1" w:rsidRPr="006518A1" w:rsidRDefault="006518A1" w:rsidP="006518A1">
      <w:pPr>
        <w:pStyle w:val="NoSpacing"/>
        <w:numPr>
          <w:ilvl w:val="0"/>
          <w:numId w:val="18"/>
        </w:numPr>
        <w:rPr>
          <w:rFonts w:ascii="Arial" w:hAnsi="Arial" w:cs="Arial"/>
          <w:sz w:val="22"/>
          <w:szCs w:val="28"/>
        </w:rPr>
      </w:pPr>
      <w:r w:rsidRPr="006518A1">
        <w:rPr>
          <w:rFonts w:ascii="Arial" w:hAnsi="Arial" w:cs="Arial"/>
          <w:sz w:val="22"/>
          <w:szCs w:val="28"/>
        </w:rPr>
        <w:t>Co-ordinate timetabling datasets and monitor data integrity of submissions by schools and question suspected errors.</w:t>
      </w:r>
    </w:p>
    <w:p w14:paraId="64DAD928" w14:textId="77777777" w:rsidR="006518A1" w:rsidRPr="006518A1" w:rsidRDefault="006518A1" w:rsidP="006518A1">
      <w:pPr>
        <w:pStyle w:val="NoSpacing"/>
        <w:numPr>
          <w:ilvl w:val="0"/>
          <w:numId w:val="18"/>
        </w:numPr>
        <w:rPr>
          <w:rFonts w:ascii="Arial" w:hAnsi="Arial" w:cs="Arial"/>
          <w:sz w:val="22"/>
          <w:szCs w:val="28"/>
        </w:rPr>
      </w:pPr>
      <w:r w:rsidRPr="006518A1">
        <w:rPr>
          <w:rFonts w:ascii="Arial" w:hAnsi="Arial" w:cs="Arial"/>
          <w:sz w:val="22"/>
          <w:szCs w:val="28"/>
        </w:rPr>
        <w:t>Maintain a room utilisation database and undertake room utilisation checks.</w:t>
      </w:r>
    </w:p>
    <w:p w14:paraId="3AC9CD4A" w14:textId="77777777" w:rsidR="006518A1" w:rsidRPr="006518A1" w:rsidRDefault="006518A1" w:rsidP="006518A1">
      <w:pPr>
        <w:pStyle w:val="NoSpacing"/>
        <w:numPr>
          <w:ilvl w:val="0"/>
          <w:numId w:val="18"/>
        </w:numPr>
        <w:rPr>
          <w:rFonts w:ascii="Arial" w:hAnsi="Arial" w:cs="Arial"/>
          <w:sz w:val="22"/>
          <w:szCs w:val="28"/>
        </w:rPr>
      </w:pPr>
      <w:r w:rsidRPr="006518A1">
        <w:rPr>
          <w:rFonts w:ascii="Arial" w:hAnsi="Arial" w:cs="Arial"/>
          <w:sz w:val="22"/>
          <w:szCs w:val="28"/>
        </w:rPr>
        <w:t>Assist in inputting and amending data for scheduling in the timetabling software.</w:t>
      </w:r>
    </w:p>
    <w:p w14:paraId="6AD57017" w14:textId="18845AFD" w:rsidR="006518A1" w:rsidRPr="006518A1" w:rsidRDefault="006518A1" w:rsidP="006518A1">
      <w:pPr>
        <w:pStyle w:val="NoSpacing"/>
        <w:numPr>
          <w:ilvl w:val="0"/>
          <w:numId w:val="19"/>
        </w:numPr>
        <w:rPr>
          <w:rFonts w:ascii="Arial" w:hAnsi="Arial" w:cs="Arial"/>
          <w:sz w:val="22"/>
          <w:szCs w:val="28"/>
        </w:rPr>
      </w:pPr>
      <w:r w:rsidRPr="006518A1">
        <w:rPr>
          <w:rFonts w:ascii="Arial" w:hAnsi="Arial" w:cs="Arial"/>
          <w:sz w:val="22"/>
          <w:szCs w:val="28"/>
        </w:rPr>
        <w:t xml:space="preserve">Support the coordination of room bookings for </w:t>
      </w:r>
      <w:r w:rsidR="002D391F">
        <w:rPr>
          <w:rFonts w:ascii="Arial" w:hAnsi="Arial" w:cs="Arial"/>
          <w:sz w:val="22"/>
          <w:szCs w:val="28"/>
        </w:rPr>
        <w:t>i</w:t>
      </w:r>
      <w:r w:rsidRPr="006518A1">
        <w:rPr>
          <w:rFonts w:ascii="Arial" w:hAnsi="Arial" w:cs="Arial"/>
          <w:sz w:val="22"/>
          <w:szCs w:val="28"/>
        </w:rPr>
        <w:t xml:space="preserve">nduction, enrolment, </w:t>
      </w:r>
      <w:r w:rsidR="002D391F" w:rsidRPr="006518A1">
        <w:rPr>
          <w:rFonts w:ascii="Arial" w:hAnsi="Arial" w:cs="Arial"/>
          <w:sz w:val="22"/>
          <w:szCs w:val="28"/>
        </w:rPr>
        <w:t>assessment,</w:t>
      </w:r>
      <w:r w:rsidRPr="006518A1">
        <w:rPr>
          <w:rFonts w:ascii="Arial" w:hAnsi="Arial" w:cs="Arial"/>
          <w:sz w:val="22"/>
          <w:szCs w:val="28"/>
        </w:rPr>
        <w:t xml:space="preserve"> and any other events.</w:t>
      </w:r>
    </w:p>
    <w:p w14:paraId="193A04E4" w14:textId="77777777" w:rsidR="006518A1" w:rsidRPr="006518A1" w:rsidRDefault="006518A1" w:rsidP="006518A1">
      <w:pPr>
        <w:pStyle w:val="NoSpacing"/>
        <w:numPr>
          <w:ilvl w:val="0"/>
          <w:numId w:val="19"/>
        </w:numPr>
        <w:rPr>
          <w:rFonts w:ascii="Arial" w:hAnsi="Arial" w:cs="Arial"/>
          <w:sz w:val="22"/>
          <w:szCs w:val="28"/>
        </w:rPr>
      </w:pPr>
      <w:r w:rsidRPr="006518A1">
        <w:rPr>
          <w:rFonts w:ascii="Arial" w:hAnsi="Arial" w:cs="Arial"/>
          <w:sz w:val="22"/>
          <w:szCs w:val="28"/>
        </w:rPr>
        <w:t>Collect Risk Assessment forms for events when required.</w:t>
      </w:r>
    </w:p>
    <w:p w14:paraId="61DA4CE8" w14:textId="77777777" w:rsidR="006518A1" w:rsidRPr="006518A1" w:rsidRDefault="006518A1" w:rsidP="006518A1">
      <w:pPr>
        <w:pStyle w:val="NoSpacing"/>
        <w:numPr>
          <w:ilvl w:val="0"/>
          <w:numId w:val="19"/>
        </w:numPr>
        <w:rPr>
          <w:rFonts w:ascii="Arial" w:hAnsi="Arial" w:cs="Arial"/>
          <w:sz w:val="22"/>
          <w:szCs w:val="28"/>
        </w:rPr>
      </w:pPr>
      <w:r w:rsidRPr="006518A1">
        <w:rPr>
          <w:rFonts w:ascii="Arial" w:hAnsi="Arial" w:cs="Arial"/>
          <w:sz w:val="22"/>
          <w:szCs w:val="28"/>
        </w:rPr>
        <w:t>Support the attendance process.</w:t>
      </w:r>
    </w:p>
    <w:p w14:paraId="0EC55553" w14:textId="77777777" w:rsidR="006518A1" w:rsidRPr="006518A1" w:rsidRDefault="006518A1" w:rsidP="006518A1">
      <w:pPr>
        <w:pStyle w:val="NoSpacing"/>
        <w:numPr>
          <w:ilvl w:val="0"/>
          <w:numId w:val="19"/>
        </w:numPr>
        <w:rPr>
          <w:rFonts w:ascii="Arial" w:hAnsi="Arial" w:cs="Arial"/>
          <w:sz w:val="22"/>
          <w:szCs w:val="28"/>
        </w:rPr>
      </w:pPr>
      <w:r w:rsidRPr="006518A1">
        <w:rPr>
          <w:rFonts w:ascii="Arial" w:hAnsi="Arial" w:cs="Arial"/>
          <w:sz w:val="22"/>
          <w:szCs w:val="28"/>
        </w:rPr>
        <w:t>To undertake other basic clerical work commensurate to this grade as may be required from time to time.</w:t>
      </w:r>
    </w:p>
    <w:p w14:paraId="0F3AF4FD" w14:textId="4366F9FD" w:rsidR="00FB6D9A" w:rsidRPr="006518A1" w:rsidRDefault="006518A1" w:rsidP="006518A1">
      <w:pPr>
        <w:pStyle w:val="ListParagraph"/>
        <w:numPr>
          <w:ilvl w:val="0"/>
          <w:numId w:val="13"/>
        </w:numPr>
        <w:tabs>
          <w:tab w:val="left" w:pos="900"/>
        </w:tabs>
        <w:rPr>
          <w:rFonts w:ascii="Arial" w:hAnsi="Arial" w:cs="Arial"/>
          <w:sz w:val="20"/>
          <w:szCs w:val="20"/>
        </w:rPr>
      </w:pPr>
      <w:r w:rsidRPr="006518A1">
        <w:rPr>
          <w:rFonts w:ascii="Arial" w:hAnsi="Arial" w:cs="Arial"/>
          <w:color w:val="000000"/>
          <w:sz w:val="22"/>
          <w:szCs w:val="22"/>
        </w:rPr>
        <w:t>To work in accordance with and promote UEL’s Equality and Diversity policies.</w:t>
      </w:r>
    </w:p>
    <w:p w14:paraId="697FBA24" w14:textId="77777777" w:rsidR="00671D41" w:rsidRPr="00FB6D9A" w:rsidRDefault="00671D41" w:rsidP="00FB6D9A">
      <w:pPr>
        <w:ind w:left="360"/>
        <w:rPr>
          <w:rFonts w:ascii="Arial" w:hAnsi="Arial" w:cs="Arial"/>
          <w:b/>
          <w:sz w:val="22"/>
          <w:szCs w:val="22"/>
          <w:u w:val="single"/>
        </w:rPr>
      </w:pPr>
    </w:p>
    <w:p w14:paraId="6414F302" w14:textId="77777777" w:rsidR="00671D41" w:rsidRPr="00DE4919" w:rsidRDefault="00671D41" w:rsidP="00034DBB">
      <w:pPr>
        <w:rPr>
          <w:rFonts w:ascii="Arial" w:hAnsi="Arial" w:cs="Arial"/>
          <w:b/>
          <w:sz w:val="22"/>
          <w:szCs w:val="22"/>
          <w:u w:val="single"/>
        </w:rPr>
      </w:pPr>
    </w:p>
    <w:p w14:paraId="12BB7E34" w14:textId="77777777" w:rsidR="00304077" w:rsidRPr="00DE4919" w:rsidRDefault="00304077" w:rsidP="00185227">
      <w:pPr>
        <w:ind w:left="284"/>
        <w:rPr>
          <w:rFonts w:ascii="Arial" w:hAnsi="Arial" w:cs="Arial"/>
          <w:sz w:val="22"/>
          <w:szCs w:val="22"/>
        </w:rPr>
      </w:pPr>
    </w:p>
    <w:p w14:paraId="3DE548A3" w14:textId="77777777" w:rsidR="00411E77" w:rsidRDefault="00411E77" w:rsidP="004B4368">
      <w:pPr>
        <w:jc w:val="center"/>
        <w:rPr>
          <w:rFonts w:ascii="Arial" w:hAnsi="Arial" w:cs="Arial"/>
          <w:b/>
          <w:sz w:val="22"/>
          <w:szCs w:val="22"/>
        </w:rPr>
      </w:pPr>
    </w:p>
    <w:p w14:paraId="20207473" w14:textId="77777777" w:rsidR="00411E77" w:rsidRDefault="00411E77" w:rsidP="004B4368">
      <w:pPr>
        <w:jc w:val="center"/>
        <w:rPr>
          <w:rFonts w:ascii="Arial" w:hAnsi="Arial" w:cs="Arial"/>
          <w:b/>
          <w:sz w:val="22"/>
          <w:szCs w:val="22"/>
        </w:rPr>
      </w:pPr>
    </w:p>
    <w:p w14:paraId="18203473" w14:textId="77777777" w:rsidR="00411E77" w:rsidRDefault="00411E77" w:rsidP="004B4368">
      <w:pPr>
        <w:jc w:val="center"/>
        <w:rPr>
          <w:rFonts w:ascii="Arial" w:hAnsi="Arial" w:cs="Arial"/>
          <w:b/>
          <w:sz w:val="22"/>
          <w:szCs w:val="22"/>
        </w:rPr>
      </w:pPr>
    </w:p>
    <w:p w14:paraId="2688DCFF" w14:textId="77777777" w:rsidR="00411E77" w:rsidRDefault="00411E77" w:rsidP="004B4368">
      <w:pPr>
        <w:jc w:val="center"/>
        <w:rPr>
          <w:rFonts w:ascii="Arial" w:hAnsi="Arial" w:cs="Arial"/>
          <w:b/>
          <w:sz w:val="22"/>
          <w:szCs w:val="22"/>
        </w:rPr>
      </w:pPr>
    </w:p>
    <w:p w14:paraId="6B92E578" w14:textId="77777777" w:rsidR="00411E77" w:rsidRDefault="00411E77" w:rsidP="004B4368">
      <w:pPr>
        <w:jc w:val="center"/>
        <w:rPr>
          <w:rFonts w:ascii="Arial" w:hAnsi="Arial" w:cs="Arial"/>
          <w:b/>
          <w:sz w:val="22"/>
          <w:szCs w:val="22"/>
        </w:rPr>
      </w:pPr>
    </w:p>
    <w:p w14:paraId="7D7A2DB1" w14:textId="77777777" w:rsidR="00411E77" w:rsidRDefault="00411E77" w:rsidP="004B4368">
      <w:pPr>
        <w:jc w:val="center"/>
        <w:rPr>
          <w:rFonts w:ascii="Arial" w:hAnsi="Arial" w:cs="Arial"/>
          <w:b/>
          <w:sz w:val="22"/>
          <w:szCs w:val="22"/>
        </w:rPr>
      </w:pPr>
    </w:p>
    <w:p w14:paraId="65D6F091" w14:textId="77777777" w:rsidR="002D391F" w:rsidRDefault="002D391F" w:rsidP="00147A55">
      <w:pPr>
        <w:jc w:val="center"/>
        <w:rPr>
          <w:rFonts w:ascii="Arial" w:hAnsi="Arial" w:cs="Arial"/>
          <w:b/>
        </w:rPr>
      </w:pPr>
    </w:p>
    <w:p w14:paraId="6DBD8850" w14:textId="3F817E4C" w:rsidR="004B4368" w:rsidRPr="00411E77" w:rsidRDefault="004B4368" w:rsidP="00147A55">
      <w:pPr>
        <w:jc w:val="center"/>
        <w:rPr>
          <w:rFonts w:ascii="Arial" w:hAnsi="Arial" w:cs="Arial"/>
          <w:b/>
        </w:rPr>
      </w:pPr>
      <w:r w:rsidRPr="00411E77">
        <w:rPr>
          <w:rFonts w:ascii="Arial" w:hAnsi="Arial" w:cs="Arial"/>
          <w:b/>
        </w:rPr>
        <w:lastRenderedPageBreak/>
        <w:t>PERSON SPECIFICATION</w:t>
      </w:r>
    </w:p>
    <w:p w14:paraId="32FFEC5B" w14:textId="77777777" w:rsidR="00C9779B" w:rsidRPr="00DE4919" w:rsidRDefault="00C9779B" w:rsidP="0095049E">
      <w:pPr>
        <w:rPr>
          <w:rFonts w:ascii="Arial" w:hAnsi="Arial" w:cs="Arial"/>
          <w:b/>
          <w:sz w:val="22"/>
          <w:szCs w:val="22"/>
        </w:rPr>
      </w:pPr>
    </w:p>
    <w:p w14:paraId="2A947D7F" w14:textId="77777777" w:rsidR="004B4368" w:rsidRPr="00DE4919" w:rsidRDefault="004B4368" w:rsidP="004B4368">
      <w:pPr>
        <w:rPr>
          <w:rFonts w:ascii="Arial" w:hAnsi="Arial" w:cs="Arial"/>
          <w:b/>
          <w:sz w:val="22"/>
          <w:szCs w:val="22"/>
        </w:rPr>
      </w:pPr>
      <w:r w:rsidRPr="00DE4919">
        <w:rPr>
          <w:rFonts w:ascii="Arial" w:hAnsi="Arial" w:cs="Arial"/>
          <w:b/>
          <w:sz w:val="22"/>
          <w:szCs w:val="22"/>
        </w:rPr>
        <w:t>EDUCATION, QUALIFICATIONS AND ACHIEVEMENTS</w:t>
      </w:r>
      <w:r w:rsidR="009B3A97">
        <w:rPr>
          <w:rFonts w:ascii="Arial" w:hAnsi="Arial" w:cs="Arial"/>
          <w:b/>
          <w:sz w:val="22"/>
          <w:szCs w:val="22"/>
        </w:rPr>
        <w:t>:</w:t>
      </w:r>
    </w:p>
    <w:p w14:paraId="1D9F2AD5" w14:textId="0131AD95" w:rsidR="004B4368" w:rsidRDefault="004B4368" w:rsidP="00040F1B">
      <w:pPr>
        <w:rPr>
          <w:rFonts w:ascii="Arial" w:hAnsi="Arial" w:cs="Arial"/>
          <w:b/>
          <w:sz w:val="22"/>
          <w:szCs w:val="22"/>
        </w:rPr>
      </w:pPr>
      <w:r w:rsidRPr="00DE4919">
        <w:rPr>
          <w:rFonts w:ascii="Arial" w:hAnsi="Arial" w:cs="Arial"/>
          <w:b/>
          <w:sz w:val="22"/>
          <w:szCs w:val="22"/>
        </w:rPr>
        <w:t>Essential criteria</w:t>
      </w:r>
      <w:r w:rsidR="009B3A97">
        <w:rPr>
          <w:rFonts w:ascii="Arial" w:hAnsi="Arial" w:cs="Arial"/>
          <w:b/>
          <w:sz w:val="22"/>
          <w:szCs w:val="22"/>
        </w:rPr>
        <w:t>;</w:t>
      </w:r>
    </w:p>
    <w:p w14:paraId="69DCEE2A" w14:textId="5BA9B492" w:rsidR="00FB6D9A" w:rsidRDefault="00FB6D9A" w:rsidP="00040F1B">
      <w:pPr>
        <w:rPr>
          <w:rFonts w:ascii="Arial" w:hAnsi="Arial" w:cs="Arial"/>
          <w:b/>
          <w:sz w:val="22"/>
          <w:szCs w:val="22"/>
        </w:rPr>
      </w:pPr>
    </w:p>
    <w:p w14:paraId="18813F40" w14:textId="6B49E57D" w:rsidR="00FB6D9A" w:rsidRPr="00FB6D9A" w:rsidRDefault="00FB6D9A" w:rsidP="00040F1B">
      <w:pPr>
        <w:pStyle w:val="ListParagraph"/>
        <w:numPr>
          <w:ilvl w:val="0"/>
          <w:numId w:val="15"/>
        </w:numPr>
        <w:rPr>
          <w:rFonts w:ascii="Arial" w:hAnsi="Arial" w:cs="Arial"/>
          <w:bCs/>
          <w:sz w:val="22"/>
          <w:szCs w:val="22"/>
        </w:rPr>
      </w:pPr>
      <w:r w:rsidRPr="00FB6D9A">
        <w:rPr>
          <w:rFonts w:ascii="Arial" w:hAnsi="Arial" w:cs="Arial"/>
          <w:bCs/>
          <w:sz w:val="22"/>
          <w:szCs w:val="22"/>
        </w:rPr>
        <w:t xml:space="preserve">Educated to </w:t>
      </w:r>
      <w:r w:rsidR="002D391F">
        <w:rPr>
          <w:rFonts w:ascii="Arial" w:hAnsi="Arial" w:cs="Arial"/>
          <w:bCs/>
          <w:sz w:val="22"/>
          <w:szCs w:val="22"/>
        </w:rPr>
        <w:t xml:space="preserve">A level standard or equivalent qualification/experience </w:t>
      </w:r>
      <w:r>
        <w:rPr>
          <w:rFonts w:ascii="Arial" w:hAnsi="Arial" w:cs="Arial"/>
          <w:bCs/>
          <w:sz w:val="22"/>
          <w:szCs w:val="22"/>
        </w:rPr>
        <w:t>(A/C)</w:t>
      </w:r>
    </w:p>
    <w:p w14:paraId="7E3B01F8" w14:textId="77777777" w:rsidR="004B4368" w:rsidRPr="00DE4919" w:rsidRDefault="004B4368" w:rsidP="00040F1B">
      <w:pPr>
        <w:rPr>
          <w:rFonts w:ascii="Arial" w:hAnsi="Arial" w:cs="Arial"/>
          <w:sz w:val="22"/>
          <w:szCs w:val="22"/>
        </w:rPr>
      </w:pPr>
    </w:p>
    <w:p w14:paraId="38C78A12" w14:textId="595F45EC" w:rsidR="004B4368" w:rsidRDefault="004B4368" w:rsidP="00040F1B">
      <w:pPr>
        <w:rPr>
          <w:rFonts w:ascii="Arial" w:hAnsi="Arial" w:cs="Arial"/>
          <w:b/>
          <w:sz w:val="22"/>
          <w:szCs w:val="22"/>
        </w:rPr>
      </w:pPr>
      <w:bookmarkStart w:id="0" w:name="_Hlk52530327"/>
      <w:r w:rsidRPr="00DE4919">
        <w:rPr>
          <w:rFonts w:ascii="Arial" w:hAnsi="Arial" w:cs="Arial"/>
          <w:b/>
          <w:sz w:val="22"/>
          <w:szCs w:val="22"/>
        </w:rPr>
        <w:t>Desirable criteria</w:t>
      </w:r>
      <w:r w:rsidR="009B3A97">
        <w:rPr>
          <w:rFonts w:ascii="Arial" w:hAnsi="Arial" w:cs="Arial"/>
          <w:b/>
          <w:sz w:val="22"/>
          <w:szCs w:val="22"/>
        </w:rPr>
        <w:t>;</w:t>
      </w:r>
    </w:p>
    <w:bookmarkEnd w:id="0"/>
    <w:p w14:paraId="370A4F78" w14:textId="2197752E" w:rsidR="00FB6D9A" w:rsidRDefault="00FB6D9A" w:rsidP="00040F1B">
      <w:pPr>
        <w:rPr>
          <w:rFonts w:ascii="Arial" w:hAnsi="Arial" w:cs="Arial"/>
          <w:b/>
          <w:sz w:val="22"/>
          <w:szCs w:val="22"/>
        </w:rPr>
      </w:pPr>
    </w:p>
    <w:p w14:paraId="4A771D3C" w14:textId="74742188" w:rsidR="00FB6D9A" w:rsidRPr="00FB6D9A" w:rsidRDefault="002D391F" w:rsidP="00040F1B">
      <w:pPr>
        <w:pStyle w:val="ListParagraph"/>
        <w:numPr>
          <w:ilvl w:val="0"/>
          <w:numId w:val="15"/>
        </w:numPr>
        <w:rPr>
          <w:rFonts w:ascii="Arial" w:hAnsi="Arial" w:cs="Arial"/>
          <w:b/>
          <w:sz w:val="22"/>
          <w:szCs w:val="22"/>
        </w:rPr>
      </w:pPr>
      <w:r>
        <w:rPr>
          <w:rFonts w:ascii="Arial" w:hAnsi="Arial" w:cs="Arial"/>
          <w:sz w:val="22"/>
          <w:szCs w:val="22"/>
        </w:rPr>
        <w:t xml:space="preserve">Degree or </w:t>
      </w:r>
      <w:r w:rsidR="008C53B4">
        <w:rPr>
          <w:rFonts w:ascii="Arial" w:hAnsi="Arial" w:cs="Arial"/>
          <w:sz w:val="22"/>
          <w:szCs w:val="22"/>
        </w:rPr>
        <w:t>equivalent qualification/experience (C)</w:t>
      </w:r>
    </w:p>
    <w:p w14:paraId="389A19A8" w14:textId="0AD7247E" w:rsidR="00FB6D9A" w:rsidRDefault="00FB6D9A" w:rsidP="00040F1B">
      <w:pPr>
        <w:rPr>
          <w:rFonts w:ascii="Arial" w:hAnsi="Arial" w:cs="Arial"/>
          <w:b/>
          <w:sz w:val="22"/>
          <w:szCs w:val="22"/>
        </w:rPr>
      </w:pPr>
    </w:p>
    <w:p w14:paraId="7A9F9CCF" w14:textId="584FA364" w:rsidR="00FB6D9A" w:rsidRDefault="00FB6D9A" w:rsidP="00040F1B">
      <w:pPr>
        <w:rPr>
          <w:rFonts w:ascii="Arial" w:hAnsi="Arial" w:cs="Arial"/>
          <w:b/>
          <w:sz w:val="22"/>
          <w:szCs w:val="22"/>
        </w:rPr>
      </w:pPr>
    </w:p>
    <w:p w14:paraId="17423181" w14:textId="77777777" w:rsidR="004B4368" w:rsidRPr="00DE4919" w:rsidRDefault="004B4368" w:rsidP="00040F1B">
      <w:pPr>
        <w:rPr>
          <w:rFonts w:ascii="Arial" w:hAnsi="Arial" w:cs="Arial"/>
          <w:b/>
          <w:sz w:val="22"/>
          <w:szCs w:val="22"/>
        </w:rPr>
      </w:pPr>
      <w:r w:rsidRPr="00DE4919">
        <w:rPr>
          <w:rFonts w:ascii="Arial" w:hAnsi="Arial" w:cs="Arial"/>
          <w:b/>
          <w:sz w:val="22"/>
          <w:szCs w:val="22"/>
        </w:rPr>
        <w:t>KNOWLEDGE AND EXPERIENCE</w:t>
      </w:r>
      <w:r w:rsidR="009B3A97">
        <w:rPr>
          <w:rFonts w:ascii="Arial" w:hAnsi="Arial" w:cs="Arial"/>
          <w:b/>
          <w:sz w:val="22"/>
          <w:szCs w:val="22"/>
        </w:rPr>
        <w:t>:</w:t>
      </w:r>
      <w:r w:rsidR="00E509CB" w:rsidRPr="00DE4919">
        <w:rPr>
          <w:rFonts w:ascii="Arial" w:hAnsi="Arial" w:cs="Arial"/>
          <w:b/>
          <w:sz w:val="22"/>
          <w:szCs w:val="22"/>
        </w:rPr>
        <w:t xml:space="preserve"> </w:t>
      </w:r>
    </w:p>
    <w:p w14:paraId="6171D796" w14:textId="486953F1" w:rsidR="00CD3D5A" w:rsidRDefault="00CD3D5A" w:rsidP="00040F1B">
      <w:pPr>
        <w:rPr>
          <w:rFonts w:ascii="Arial" w:hAnsi="Arial" w:cs="Arial"/>
          <w:b/>
          <w:sz w:val="22"/>
          <w:szCs w:val="22"/>
        </w:rPr>
      </w:pPr>
      <w:bookmarkStart w:id="1" w:name="_Hlk52531142"/>
      <w:r w:rsidRPr="00DE4919">
        <w:rPr>
          <w:rFonts w:ascii="Arial" w:hAnsi="Arial" w:cs="Arial"/>
          <w:b/>
          <w:sz w:val="22"/>
          <w:szCs w:val="22"/>
        </w:rPr>
        <w:t>Essential criteria</w:t>
      </w:r>
      <w:r w:rsidR="009B3A97">
        <w:rPr>
          <w:rFonts w:ascii="Arial" w:hAnsi="Arial" w:cs="Arial"/>
          <w:b/>
          <w:sz w:val="22"/>
          <w:szCs w:val="22"/>
        </w:rPr>
        <w:t>;</w:t>
      </w:r>
    </w:p>
    <w:bookmarkEnd w:id="1"/>
    <w:p w14:paraId="0BC618A0" w14:textId="49AB5DF5" w:rsidR="00FB6D9A" w:rsidRDefault="00FB6D9A" w:rsidP="00040F1B">
      <w:pPr>
        <w:rPr>
          <w:rFonts w:ascii="Arial" w:hAnsi="Arial" w:cs="Arial"/>
          <w:b/>
          <w:sz w:val="22"/>
          <w:szCs w:val="22"/>
        </w:rPr>
      </w:pPr>
    </w:p>
    <w:p w14:paraId="76BDFF5A" w14:textId="6EBDC46A" w:rsidR="00FB6D9A" w:rsidRDefault="008C53B4" w:rsidP="00040F1B">
      <w:pPr>
        <w:pStyle w:val="ListParagraph"/>
        <w:numPr>
          <w:ilvl w:val="0"/>
          <w:numId w:val="15"/>
        </w:numPr>
        <w:rPr>
          <w:rFonts w:ascii="Arial" w:hAnsi="Arial" w:cs="Arial"/>
          <w:bCs/>
          <w:sz w:val="22"/>
          <w:szCs w:val="22"/>
        </w:rPr>
      </w:pPr>
      <w:r>
        <w:rPr>
          <w:rFonts w:ascii="Arial" w:hAnsi="Arial" w:cs="Arial"/>
          <w:bCs/>
          <w:sz w:val="22"/>
          <w:szCs w:val="22"/>
        </w:rPr>
        <w:t>Experience using a timetabling system (preferably CELCAT) and basic understanding of web-base room booking systems and databases (A/I)</w:t>
      </w:r>
    </w:p>
    <w:p w14:paraId="0124FBAA" w14:textId="3F237D23" w:rsidR="008C53B4" w:rsidRPr="00FB6D9A" w:rsidRDefault="008C53B4" w:rsidP="00040F1B">
      <w:pPr>
        <w:pStyle w:val="ListParagraph"/>
        <w:numPr>
          <w:ilvl w:val="0"/>
          <w:numId w:val="15"/>
        </w:numPr>
        <w:rPr>
          <w:rFonts w:ascii="Arial" w:hAnsi="Arial" w:cs="Arial"/>
          <w:bCs/>
          <w:sz w:val="22"/>
          <w:szCs w:val="22"/>
        </w:rPr>
      </w:pPr>
      <w:r>
        <w:rPr>
          <w:rFonts w:ascii="Arial" w:hAnsi="Arial" w:cs="Arial"/>
          <w:bCs/>
          <w:sz w:val="22"/>
          <w:szCs w:val="22"/>
        </w:rPr>
        <w:t xml:space="preserve">Able to demonstrate a good </w:t>
      </w:r>
      <w:r w:rsidR="009B1C3E">
        <w:rPr>
          <w:rFonts w:ascii="Arial" w:hAnsi="Arial" w:cs="Arial"/>
          <w:bCs/>
          <w:sz w:val="22"/>
          <w:szCs w:val="22"/>
        </w:rPr>
        <w:t>working knowledge of spreadsheets (A/I)</w:t>
      </w:r>
    </w:p>
    <w:p w14:paraId="536C92ED" w14:textId="074D67CA" w:rsidR="00FB6D9A" w:rsidRDefault="00FB6D9A" w:rsidP="00040F1B">
      <w:pPr>
        <w:rPr>
          <w:rFonts w:ascii="Arial" w:hAnsi="Arial" w:cs="Arial"/>
          <w:b/>
          <w:sz w:val="22"/>
          <w:szCs w:val="22"/>
        </w:rPr>
      </w:pPr>
    </w:p>
    <w:p w14:paraId="3F93741E" w14:textId="16DA8488" w:rsidR="00FB6D9A" w:rsidRDefault="00FB6D9A" w:rsidP="00040F1B">
      <w:pPr>
        <w:rPr>
          <w:rFonts w:ascii="Arial" w:hAnsi="Arial" w:cs="Arial"/>
          <w:b/>
          <w:sz w:val="22"/>
          <w:szCs w:val="22"/>
        </w:rPr>
      </w:pPr>
    </w:p>
    <w:p w14:paraId="581B22E2" w14:textId="05EEC79A" w:rsidR="00FB6D9A" w:rsidRDefault="00FB6D9A" w:rsidP="00040F1B">
      <w:pPr>
        <w:rPr>
          <w:rFonts w:ascii="Arial" w:hAnsi="Arial" w:cs="Arial"/>
          <w:b/>
          <w:sz w:val="22"/>
          <w:szCs w:val="22"/>
        </w:rPr>
      </w:pPr>
      <w:r w:rsidRPr="00FB6D9A">
        <w:rPr>
          <w:rFonts w:ascii="Arial" w:hAnsi="Arial" w:cs="Arial"/>
          <w:b/>
          <w:sz w:val="22"/>
          <w:szCs w:val="22"/>
        </w:rPr>
        <w:t>Desirable criteria;</w:t>
      </w:r>
    </w:p>
    <w:p w14:paraId="346C0C47" w14:textId="301FD583" w:rsidR="00FB6D9A" w:rsidRDefault="00FB6D9A" w:rsidP="00040F1B">
      <w:pPr>
        <w:rPr>
          <w:rFonts w:ascii="Arial" w:hAnsi="Arial" w:cs="Arial"/>
          <w:b/>
          <w:sz w:val="22"/>
          <w:szCs w:val="22"/>
        </w:rPr>
      </w:pPr>
    </w:p>
    <w:p w14:paraId="504ED4A3" w14:textId="06B03EEA" w:rsidR="00FB6D9A" w:rsidRPr="00B9021B" w:rsidRDefault="009B1C3E" w:rsidP="00040F1B">
      <w:pPr>
        <w:pStyle w:val="ListParagraph"/>
        <w:numPr>
          <w:ilvl w:val="0"/>
          <w:numId w:val="16"/>
        </w:numPr>
        <w:rPr>
          <w:rFonts w:ascii="Arial" w:hAnsi="Arial" w:cs="Arial"/>
          <w:bCs/>
          <w:sz w:val="22"/>
          <w:szCs w:val="22"/>
        </w:rPr>
      </w:pPr>
      <w:r>
        <w:rPr>
          <w:rFonts w:ascii="Arial" w:hAnsi="Arial" w:cs="Arial"/>
          <w:bCs/>
          <w:sz w:val="22"/>
          <w:szCs w:val="22"/>
        </w:rPr>
        <w:t>Experience of day-to-day operations in HE/FE administration (A)</w:t>
      </w:r>
    </w:p>
    <w:p w14:paraId="7CACE860" w14:textId="77777777" w:rsidR="00FB6D9A" w:rsidRPr="00DE4919" w:rsidRDefault="00FB6D9A" w:rsidP="00040F1B">
      <w:pPr>
        <w:rPr>
          <w:rFonts w:ascii="Arial" w:hAnsi="Arial" w:cs="Arial"/>
          <w:b/>
          <w:sz w:val="22"/>
          <w:szCs w:val="22"/>
        </w:rPr>
      </w:pPr>
    </w:p>
    <w:p w14:paraId="67687865" w14:textId="77777777" w:rsidR="004B4368" w:rsidRPr="00DE4919" w:rsidRDefault="004B4368" w:rsidP="00040F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2"/>
          <w:szCs w:val="22"/>
        </w:rPr>
      </w:pPr>
    </w:p>
    <w:p w14:paraId="79B8C461" w14:textId="4C4533A3" w:rsidR="004B4368" w:rsidRDefault="000F3C53" w:rsidP="00040F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r>
        <w:rPr>
          <w:rFonts w:ascii="Arial" w:hAnsi="Arial" w:cs="Arial"/>
          <w:b/>
          <w:sz w:val="22"/>
          <w:szCs w:val="22"/>
        </w:rPr>
        <w:t>SKILLS AND ABILITIES</w:t>
      </w:r>
      <w:r w:rsidR="00147A55">
        <w:rPr>
          <w:rFonts w:ascii="Arial" w:hAnsi="Arial" w:cs="Arial"/>
          <w:b/>
          <w:sz w:val="22"/>
          <w:szCs w:val="22"/>
        </w:rPr>
        <w:t>:</w:t>
      </w:r>
    </w:p>
    <w:p w14:paraId="4A2FB2E8" w14:textId="411EE723" w:rsidR="00B9021B" w:rsidRDefault="00B9021B" w:rsidP="00040F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bookmarkStart w:id="2" w:name="_Hlk52531212"/>
      <w:r w:rsidRPr="00B9021B">
        <w:rPr>
          <w:rFonts w:ascii="Arial" w:hAnsi="Arial" w:cs="Arial"/>
          <w:b/>
          <w:sz w:val="22"/>
          <w:szCs w:val="22"/>
        </w:rPr>
        <w:t>Essential criteria;</w:t>
      </w:r>
    </w:p>
    <w:bookmarkEnd w:id="2"/>
    <w:p w14:paraId="7134D5B7" w14:textId="12F7BD34" w:rsidR="00B9021B" w:rsidRDefault="00B9021B" w:rsidP="00040F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452220C6" w14:textId="54EA5BEC" w:rsidR="00B9021B" w:rsidRDefault="000F3C53" w:rsidP="00040F1B">
      <w:pPr>
        <w:pStyle w:val="ListParagraph"/>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2"/>
          <w:szCs w:val="22"/>
        </w:rPr>
      </w:pPr>
      <w:r>
        <w:rPr>
          <w:rFonts w:ascii="Arial" w:hAnsi="Arial" w:cs="Arial"/>
          <w:bCs/>
          <w:sz w:val="22"/>
          <w:szCs w:val="22"/>
        </w:rPr>
        <w:t>Good customer service skills (A)</w:t>
      </w:r>
    </w:p>
    <w:p w14:paraId="3DD547B3" w14:textId="77E76EBD" w:rsidR="000F3C53" w:rsidRDefault="000F3C53" w:rsidP="00040F1B">
      <w:pPr>
        <w:pStyle w:val="ListParagraph"/>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2"/>
          <w:szCs w:val="22"/>
        </w:rPr>
      </w:pPr>
      <w:r>
        <w:rPr>
          <w:rFonts w:ascii="Arial" w:hAnsi="Arial" w:cs="Arial"/>
          <w:bCs/>
          <w:sz w:val="22"/>
          <w:szCs w:val="22"/>
        </w:rPr>
        <w:t>Able to analyse complex data and convey the information to other colleagues in a timely and concise manner (A/I)</w:t>
      </w:r>
    </w:p>
    <w:p w14:paraId="049050A9" w14:textId="63F09A88" w:rsidR="000F3C53" w:rsidRPr="00B9021B" w:rsidRDefault="000F3C53" w:rsidP="00040F1B">
      <w:pPr>
        <w:pStyle w:val="ListParagraph"/>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2"/>
          <w:szCs w:val="22"/>
        </w:rPr>
      </w:pPr>
      <w:r>
        <w:rPr>
          <w:rFonts w:ascii="Arial" w:hAnsi="Arial" w:cs="Arial"/>
          <w:bCs/>
          <w:sz w:val="22"/>
          <w:szCs w:val="22"/>
        </w:rPr>
        <w:t xml:space="preserve">Able to adapt </w:t>
      </w:r>
      <w:r w:rsidR="009E45A8">
        <w:rPr>
          <w:rFonts w:ascii="Arial" w:hAnsi="Arial" w:cs="Arial"/>
          <w:bCs/>
          <w:sz w:val="22"/>
          <w:szCs w:val="22"/>
        </w:rPr>
        <w:t>to new challenges (A/I)</w:t>
      </w:r>
    </w:p>
    <w:p w14:paraId="4052B8CC" w14:textId="77777777" w:rsidR="004B4368" w:rsidRPr="00DE4919" w:rsidRDefault="004B4368" w:rsidP="00040F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2"/>
          <w:szCs w:val="22"/>
        </w:rPr>
      </w:pPr>
    </w:p>
    <w:p w14:paraId="43EBF23F" w14:textId="77777777" w:rsidR="00CD3D5A" w:rsidRPr="00DE4919" w:rsidRDefault="00CD3D5A" w:rsidP="00040F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2"/>
          <w:szCs w:val="22"/>
        </w:rPr>
      </w:pPr>
    </w:p>
    <w:p w14:paraId="4DB93420" w14:textId="4CBD881C" w:rsidR="004B4368" w:rsidRDefault="009E45A8" w:rsidP="00040F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r>
        <w:rPr>
          <w:rFonts w:ascii="Arial" w:hAnsi="Arial" w:cs="Arial"/>
          <w:b/>
          <w:sz w:val="22"/>
          <w:szCs w:val="22"/>
        </w:rPr>
        <w:t>INITIATIVE AND PROBLEM SOLVING</w:t>
      </w:r>
      <w:r w:rsidR="00147A55">
        <w:rPr>
          <w:rFonts w:ascii="Arial" w:hAnsi="Arial" w:cs="Arial"/>
          <w:b/>
          <w:sz w:val="22"/>
          <w:szCs w:val="22"/>
        </w:rPr>
        <w:t>:</w:t>
      </w:r>
    </w:p>
    <w:p w14:paraId="0BEB7EE4" w14:textId="2F8F3F36" w:rsidR="00B9021B" w:rsidRDefault="00B9021B" w:rsidP="00040F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bookmarkStart w:id="3" w:name="_Hlk52531461"/>
      <w:r w:rsidRPr="00B9021B">
        <w:rPr>
          <w:rFonts w:ascii="Arial" w:hAnsi="Arial" w:cs="Arial"/>
          <w:b/>
          <w:sz w:val="22"/>
          <w:szCs w:val="22"/>
        </w:rPr>
        <w:t>Essential criteria;</w:t>
      </w:r>
    </w:p>
    <w:bookmarkEnd w:id="3"/>
    <w:p w14:paraId="2578CFD0" w14:textId="77777777" w:rsidR="00B9021B" w:rsidRDefault="00B9021B" w:rsidP="00040F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2A583200" w14:textId="02A347A3" w:rsidR="00B9021B" w:rsidRPr="00B9021B" w:rsidRDefault="00CA4A7D" w:rsidP="00040F1B">
      <w:pPr>
        <w:pStyle w:val="ListParagraph"/>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2"/>
          <w:szCs w:val="22"/>
        </w:rPr>
      </w:pPr>
      <w:r>
        <w:rPr>
          <w:rFonts w:ascii="Arial" w:hAnsi="Arial" w:cs="Arial"/>
          <w:bCs/>
          <w:sz w:val="22"/>
          <w:szCs w:val="22"/>
        </w:rPr>
        <w:t>Ability to use initiative and creativity to resolve challenges, identifying practical and suitable solutions (A/I)</w:t>
      </w:r>
    </w:p>
    <w:p w14:paraId="55119647" w14:textId="77777777" w:rsidR="004B4368" w:rsidRPr="00DE4919" w:rsidRDefault="004B4368" w:rsidP="00040F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2"/>
          <w:szCs w:val="22"/>
        </w:rPr>
      </w:pPr>
    </w:p>
    <w:p w14:paraId="6CED6026" w14:textId="77777777" w:rsidR="00B9021B" w:rsidRDefault="00B9021B" w:rsidP="00040F1B">
      <w:pPr>
        <w:rPr>
          <w:rFonts w:ascii="Arial" w:hAnsi="Arial" w:cs="Arial"/>
          <w:b/>
          <w:sz w:val="22"/>
          <w:szCs w:val="22"/>
        </w:rPr>
      </w:pPr>
    </w:p>
    <w:p w14:paraId="2BC4AF06" w14:textId="47E6294A" w:rsidR="00154D4D" w:rsidRDefault="00D20C71" w:rsidP="00040F1B">
      <w:pPr>
        <w:rPr>
          <w:rFonts w:ascii="Arial" w:hAnsi="Arial" w:cs="Arial"/>
          <w:b/>
          <w:sz w:val="22"/>
          <w:szCs w:val="22"/>
        </w:rPr>
      </w:pPr>
      <w:r>
        <w:rPr>
          <w:rFonts w:ascii="Arial" w:hAnsi="Arial" w:cs="Arial"/>
          <w:b/>
          <w:sz w:val="22"/>
          <w:szCs w:val="22"/>
        </w:rPr>
        <w:t>PLANNING AND ORGANISING</w:t>
      </w:r>
      <w:r w:rsidR="00147A55">
        <w:rPr>
          <w:rFonts w:ascii="Arial" w:hAnsi="Arial" w:cs="Arial"/>
          <w:b/>
          <w:sz w:val="22"/>
          <w:szCs w:val="22"/>
        </w:rPr>
        <w:t>:</w:t>
      </w:r>
    </w:p>
    <w:p w14:paraId="74FBB4F2" w14:textId="41295385" w:rsidR="00B9021B" w:rsidRDefault="00B9021B" w:rsidP="00040F1B">
      <w:pPr>
        <w:rPr>
          <w:rFonts w:ascii="Arial" w:hAnsi="Arial" w:cs="Arial"/>
          <w:b/>
          <w:sz w:val="22"/>
          <w:szCs w:val="22"/>
        </w:rPr>
      </w:pPr>
      <w:r w:rsidRPr="00B9021B">
        <w:rPr>
          <w:rFonts w:ascii="Arial" w:hAnsi="Arial" w:cs="Arial"/>
          <w:b/>
          <w:sz w:val="22"/>
          <w:szCs w:val="22"/>
        </w:rPr>
        <w:t>Essential criteria;</w:t>
      </w:r>
    </w:p>
    <w:p w14:paraId="1472C40B" w14:textId="11D7A66D" w:rsidR="00B9021B" w:rsidRDefault="00B9021B" w:rsidP="00040F1B">
      <w:pPr>
        <w:rPr>
          <w:rFonts w:ascii="Arial" w:hAnsi="Arial" w:cs="Arial"/>
          <w:b/>
          <w:sz w:val="22"/>
          <w:szCs w:val="22"/>
        </w:rPr>
      </w:pPr>
    </w:p>
    <w:p w14:paraId="337B36B2" w14:textId="7EC0A187" w:rsidR="00154D4D" w:rsidRPr="00DE4919" w:rsidRDefault="00D20C71" w:rsidP="00D20C71">
      <w:pPr>
        <w:pStyle w:val="ListParagraph"/>
        <w:numPr>
          <w:ilvl w:val="0"/>
          <w:numId w:val="16"/>
        </w:numPr>
        <w:rPr>
          <w:rFonts w:ascii="Arial" w:hAnsi="Arial" w:cs="Arial"/>
          <w:sz w:val="22"/>
          <w:szCs w:val="22"/>
        </w:rPr>
      </w:pPr>
      <w:r>
        <w:rPr>
          <w:rFonts w:ascii="Arial" w:hAnsi="Arial" w:cs="Arial"/>
          <w:bCs/>
          <w:sz w:val="22"/>
          <w:szCs w:val="22"/>
        </w:rPr>
        <w:t>Experience of planning, prioritising, and organising your own work and proactively working with others to achieve team objectives (A/I)</w:t>
      </w:r>
    </w:p>
    <w:p w14:paraId="6E86473A" w14:textId="77777777" w:rsidR="00B9021B" w:rsidRDefault="00B9021B" w:rsidP="00040F1B">
      <w:pPr>
        <w:rPr>
          <w:rFonts w:ascii="Arial" w:hAnsi="Arial" w:cs="Arial"/>
          <w:b/>
          <w:sz w:val="22"/>
          <w:szCs w:val="22"/>
        </w:rPr>
      </w:pPr>
    </w:p>
    <w:p w14:paraId="3D1ABC42" w14:textId="77777777" w:rsidR="00D20C71" w:rsidRDefault="00D20C71" w:rsidP="00040F1B">
      <w:pPr>
        <w:rPr>
          <w:rFonts w:ascii="Arial" w:hAnsi="Arial" w:cs="Arial"/>
          <w:b/>
          <w:sz w:val="22"/>
          <w:szCs w:val="22"/>
        </w:rPr>
      </w:pPr>
    </w:p>
    <w:p w14:paraId="43785D50" w14:textId="7006C76E" w:rsidR="00B9021B" w:rsidRDefault="00D20C71" w:rsidP="00040F1B">
      <w:pPr>
        <w:rPr>
          <w:rFonts w:ascii="Arial" w:hAnsi="Arial" w:cs="Arial"/>
          <w:b/>
          <w:sz w:val="22"/>
          <w:szCs w:val="22"/>
        </w:rPr>
      </w:pPr>
      <w:r>
        <w:rPr>
          <w:rFonts w:ascii="Arial" w:hAnsi="Arial" w:cs="Arial"/>
          <w:b/>
          <w:sz w:val="22"/>
          <w:szCs w:val="22"/>
        </w:rPr>
        <w:t>COMMUNICATION</w:t>
      </w:r>
      <w:r w:rsidR="00B9021B" w:rsidRPr="00B9021B">
        <w:rPr>
          <w:rFonts w:ascii="Arial" w:hAnsi="Arial" w:cs="Arial"/>
          <w:b/>
          <w:sz w:val="22"/>
          <w:szCs w:val="22"/>
        </w:rPr>
        <w:t>:</w:t>
      </w:r>
    </w:p>
    <w:p w14:paraId="6DFCD0D6" w14:textId="7113F5E8" w:rsidR="00B9021B" w:rsidRDefault="00B9021B" w:rsidP="00040F1B">
      <w:pPr>
        <w:rPr>
          <w:rFonts w:ascii="Arial" w:hAnsi="Arial" w:cs="Arial"/>
          <w:b/>
          <w:sz w:val="22"/>
          <w:szCs w:val="22"/>
        </w:rPr>
      </w:pPr>
      <w:r w:rsidRPr="00B9021B">
        <w:rPr>
          <w:rFonts w:ascii="Arial" w:hAnsi="Arial" w:cs="Arial"/>
          <w:b/>
          <w:sz w:val="22"/>
          <w:szCs w:val="22"/>
        </w:rPr>
        <w:t>Essential criteria;</w:t>
      </w:r>
    </w:p>
    <w:p w14:paraId="6D63857D" w14:textId="1E0506C5" w:rsidR="00B9021B" w:rsidRDefault="00B9021B" w:rsidP="00040F1B">
      <w:pPr>
        <w:rPr>
          <w:rFonts w:ascii="Arial" w:hAnsi="Arial" w:cs="Arial"/>
          <w:b/>
          <w:sz w:val="22"/>
          <w:szCs w:val="22"/>
        </w:rPr>
      </w:pPr>
    </w:p>
    <w:p w14:paraId="41E17EDF" w14:textId="76A8584C" w:rsidR="00B9021B" w:rsidRPr="00B9021B" w:rsidRDefault="005B0D70" w:rsidP="00040F1B">
      <w:pPr>
        <w:pStyle w:val="ListParagraph"/>
        <w:numPr>
          <w:ilvl w:val="0"/>
          <w:numId w:val="17"/>
        </w:numPr>
        <w:rPr>
          <w:rFonts w:ascii="Arial" w:hAnsi="Arial" w:cs="Arial"/>
          <w:bCs/>
          <w:sz w:val="22"/>
          <w:szCs w:val="22"/>
        </w:rPr>
      </w:pPr>
      <w:r>
        <w:rPr>
          <w:rFonts w:ascii="Arial" w:hAnsi="Arial" w:cs="Arial"/>
          <w:bCs/>
          <w:sz w:val="22"/>
          <w:szCs w:val="22"/>
        </w:rPr>
        <w:t>Able to communicate at all levels, orally and written, and act with tact and discretion (A)</w:t>
      </w:r>
    </w:p>
    <w:p w14:paraId="164A8E20" w14:textId="77777777" w:rsidR="00CB2558" w:rsidRDefault="00CB2558" w:rsidP="00040F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62E6B212" w14:textId="7AEAA1B5" w:rsidR="004B4368" w:rsidRPr="00DE4919" w:rsidRDefault="004B4368" w:rsidP="00040F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r w:rsidRPr="00DE4919">
        <w:rPr>
          <w:rFonts w:ascii="Arial" w:hAnsi="Arial" w:cs="Arial"/>
          <w:b/>
          <w:sz w:val="22"/>
          <w:szCs w:val="22"/>
        </w:rPr>
        <w:lastRenderedPageBreak/>
        <w:t>OTHER ESSENTIAL CRITERIA</w:t>
      </w:r>
      <w:r w:rsidR="00147A55">
        <w:rPr>
          <w:rFonts w:ascii="Arial" w:hAnsi="Arial" w:cs="Arial"/>
          <w:b/>
          <w:sz w:val="22"/>
          <w:szCs w:val="22"/>
        </w:rPr>
        <w:t>:</w:t>
      </w:r>
    </w:p>
    <w:p w14:paraId="474A5938" w14:textId="77777777" w:rsidR="00B70AA8" w:rsidRPr="00DE4919" w:rsidRDefault="00B70AA8" w:rsidP="00040F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42D04F97" w14:textId="11350495" w:rsidR="002B0FEA" w:rsidRDefault="005B0D70" w:rsidP="00040F1B">
      <w:pPr>
        <w:pStyle w:val="ListParagraph"/>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2"/>
          <w:szCs w:val="22"/>
        </w:rPr>
      </w:pPr>
      <w:r>
        <w:rPr>
          <w:rFonts w:ascii="Arial" w:hAnsi="Arial" w:cs="Arial"/>
          <w:bCs/>
          <w:sz w:val="22"/>
          <w:szCs w:val="22"/>
        </w:rPr>
        <w:t>Commitment to and understandin</w:t>
      </w:r>
      <w:r w:rsidR="00CB2558">
        <w:rPr>
          <w:rFonts w:ascii="Arial" w:hAnsi="Arial" w:cs="Arial"/>
          <w:bCs/>
          <w:sz w:val="22"/>
          <w:szCs w:val="22"/>
        </w:rPr>
        <w:t>g of equality and diversity issues within a diverse and multicultural environment (A)</w:t>
      </w:r>
    </w:p>
    <w:p w14:paraId="39FD8C17" w14:textId="4B610C4F"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2"/>
          <w:szCs w:val="22"/>
        </w:rPr>
      </w:pPr>
    </w:p>
    <w:p w14:paraId="65220AF6" w14:textId="660B7E85"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2"/>
          <w:szCs w:val="22"/>
        </w:rPr>
      </w:pPr>
    </w:p>
    <w:p w14:paraId="2EC74805"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07383286"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4BC88247"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764D2BE4"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69E5DDBA"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42405976"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6B091628"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68F04EF9"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745F9543"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77F83173"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7017EA33"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40E85882"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6966FBA1"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08576D6F"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3ABA1E35"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6A72C0A5"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18F48064"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2A312912"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3F2881C7"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091C91F2"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2DFEE285"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384C50BE"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565789F5"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795CD1EA"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5B21C7AD"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322DC64C"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75E7FA28"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1BE0B76E"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205E5848"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2860785C"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5C6BE996"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4CC92E24"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46C4E601"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6399250E"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081BD5A0"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3CDE6B86"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2F344BAB"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4E1F6C15"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05A2A3C3"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2536A766"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4782EB96"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558B8E40"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6E4E4D88"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43327B91"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64481A10" w14:textId="77777777"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62019785" w14:textId="3625431C" w:rsidR="00CB2558" w:rsidRP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r w:rsidRPr="00CB2558">
        <w:rPr>
          <w:rFonts w:ascii="Arial" w:hAnsi="Arial" w:cs="Arial"/>
          <w:b/>
          <w:sz w:val="22"/>
          <w:szCs w:val="22"/>
        </w:rPr>
        <w:t>Criteria tested by key:</w:t>
      </w:r>
    </w:p>
    <w:p w14:paraId="40C39AEC" w14:textId="4CAD5745"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2"/>
          <w:szCs w:val="22"/>
        </w:rPr>
      </w:pPr>
      <w:r>
        <w:rPr>
          <w:rFonts w:ascii="Arial" w:hAnsi="Arial" w:cs="Arial"/>
          <w:bCs/>
          <w:sz w:val="22"/>
          <w:szCs w:val="22"/>
        </w:rPr>
        <w:t>A = Application form</w:t>
      </w:r>
    </w:p>
    <w:p w14:paraId="30F9C11E" w14:textId="527284FB" w:rsid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2"/>
          <w:szCs w:val="22"/>
        </w:rPr>
      </w:pPr>
      <w:r>
        <w:rPr>
          <w:rFonts w:ascii="Arial" w:hAnsi="Arial" w:cs="Arial"/>
          <w:bCs/>
          <w:sz w:val="22"/>
          <w:szCs w:val="22"/>
        </w:rPr>
        <w:t>C = Certification</w:t>
      </w:r>
    </w:p>
    <w:p w14:paraId="6726F7E2" w14:textId="4FC98D7C" w:rsidR="00545D17" w:rsidRPr="00CB2558" w:rsidRDefault="00CB2558" w:rsidP="00CB25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r>
        <w:rPr>
          <w:rFonts w:ascii="Arial" w:hAnsi="Arial" w:cs="Arial"/>
          <w:bCs/>
          <w:sz w:val="22"/>
          <w:szCs w:val="22"/>
        </w:rPr>
        <w:t>I = Interview</w:t>
      </w:r>
    </w:p>
    <w:sectPr w:rsidR="00545D17" w:rsidRPr="00CB2558" w:rsidSect="00C11EB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DEDC9" w14:textId="77777777" w:rsidR="00E10E5F" w:rsidRDefault="00E10E5F" w:rsidP="009962E4">
      <w:r>
        <w:separator/>
      </w:r>
    </w:p>
  </w:endnote>
  <w:endnote w:type="continuationSeparator" w:id="0">
    <w:p w14:paraId="31092BD9" w14:textId="77777777" w:rsidR="00E10E5F" w:rsidRDefault="00E10E5F"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8CD3" w14:textId="77777777" w:rsidR="002B0FEA" w:rsidRDefault="002B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0664" w14:textId="77777777" w:rsidR="00E10E5F" w:rsidRDefault="00E10E5F" w:rsidP="009962E4">
      <w:r>
        <w:separator/>
      </w:r>
    </w:p>
  </w:footnote>
  <w:footnote w:type="continuationSeparator" w:id="0">
    <w:p w14:paraId="152684CE" w14:textId="77777777" w:rsidR="00E10E5F" w:rsidRDefault="00E10E5F"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C8E"/>
    <w:multiLevelType w:val="hybridMultilevel"/>
    <w:tmpl w:val="5A18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A1A12"/>
    <w:multiLevelType w:val="hybridMultilevel"/>
    <w:tmpl w:val="90383C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F36375"/>
    <w:multiLevelType w:val="hybridMultilevel"/>
    <w:tmpl w:val="85300C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BB6481"/>
    <w:multiLevelType w:val="hybridMultilevel"/>
    <w:tmpl w:val="571E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C21CE6"/>
    <w:multiLevelType w:val="hybridMultilevel"/>
    <w:tmpl w:val="BD12D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B2410C"/>
    <w:multiLevelType w:val="hybridMultilevel"/>
    <w:tmpl w:val="20B6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497F1D"/>
    <w:multiLevelType w:val="hybridMultilevel"/>
    <w:tmpl w:val="A3F0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F6BF2"/>
    <w:multiLevelType w:val="hybridMultilevel"/>
    <w:tmpl w:val="AEC6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506440">
    <w:abstractNumId w:val="11"/>
  </w:num>
  <w:num w:numId="2" w16cid:durableId="1207597412">
    <w:abstractNumId w:val="8"/>
  </w:num>
  <w:num w:numId="3" w16cid:durableId="1723555417">
    <w:abstractNumId w:val="2"/>
  </w:num>
  <w:num w:numId="4" w16cid:durableId="1943686997">
    <w:abstractNumId w:val="6"/>
  </w:num>
  <w:num w:numId="5" w16cid:durableId="1615020236">
    <w:abstractNumId w:val="5"/>
  </w:num>
  <w:num w:numId="6" w16cid:durableId="107700851">
    <w:abstractNumId w:val="1"/>
  </w:num>
  <w:num w:numId="7" w16cid:durableId="435834255">
    <w:abstractNumId w:val="10"/>
  </w:num>
  <w:num w:numId="8" w16cid:durableId="700057196">
    <w:abstractNumId w:val="4"/>
  </w:num>
  <w:num w:numId="9" w16cid:durableId="1225992436">
    <w:abstractNumId w:val="12"/>
  </w:num>
  <w:num w:numId="10" w16cid:durableId="145830190">
    <w:abstractNumId w:val="7"/>
  </w:num>
  <w:num w:numId="11" w16cid:durableId="451362300">
    <w:abstractNumId w:val="14"/>
  </w:num>
  <w:num w:numId="12" w16cid:durableId="429662765">
    <w:abstractNumId w:val="16"/>
  </w:num>
  <w:num w:numId="13" w16cid:durableId="361907320">
    <w:abstractNumId w:val="18"/>
  </w:num>
  <w:num w:numId="14" w16cid:durableId="1077702883">
    <w:abstractNumId w:val="15"/>
  </w:num>
  <w:num w:numId="15" w16cid:durableId="579604368">
    <w:abstractNumId w:val="17"/>
  </w:num>
  <w:num w:numId="16" w16cid:durableId="577403510">
    <w:abstractNumId w:val="19"/>
  </w:num>
  <w:num w:numId="17" w16cid:durableId="988437957">
    <w:abstractNumId w:val="0"/>
  </w:num>
  <w:num w:numId="18" w16cid:durableId="685399645">
    <w:abstractNumId w:val="3"/>
  </w:num>
  <w:num w:numId="19" w16cid:durableId="1541087447">
    <w:abstractNumId w:val="9"/>
  </w:num>
  <w:num w:numId="20" w16cid:durableId="3806416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5BF7"/>
    <w:rsid w:val="00034DBB"/>
    <w:rsid w:val="00040F1B"/>
    <w:rsid w:val="0009405F"/>
    <w:rsid w:val="000A741B"/>
    <w:rsid w:val="000E0A90"/>
    <w:rsid w:val="000F3C53"/>
    <w:rsid w:val="0011355A"/>
    <w:rsid w:val="00133457"/>
    <w:rsid w:val="00140F1F"/>
    <w:rsid w:val="00146224"/>
    <w:rsid w:val="00147A55"/>
    <w:rsid w:val="00154D4D"/>
    <w:rsid w:val="001760CA"/>
    <w:rsid w:val="001816D3"/>
    <w:rsid w:val="00185227"/>
    <w:rsid w:val="001A5B40"/>
    <w:rsid w:val="001B49A6"/>
    <w:rsid w:val="001B6ED1"/>
    <w:rsid w:val="001E7A13"/>
    <w:rsid w:val="00215E5A"/>
    <w:rsid w:val="00260C0B"/>
    <w:rsid w:val="002853A1"/>
    <w:rsid w:val="002B0FEA"/>
    <w:rsid w:val="002B21F1"/>
    <w:rsid w:val="002B6EBA"/>
    <w:rsid w:val="002D108B"/>
    <w:rsid w:val="002D391F"/>
    <w:rsid w:val="002E6F54"/>
    <w:rsid w:val="002F0FF0"/>
    <w:rsid w:val="00304077"/>
    <w:rsid w:val="00313052"/>
    <w:rsid w:val="00326376"/>
    <w:rsid w:val="003468D2"/>
    <w:rsid w:val="00347449"/>
    <w:rsid w:val="0036311F"/>
    <w:rsid w:val="00364C91"/>
    <w:rsid w:val="00365FC1"/>
    <w:rsid w:val="00367370"/>
    <w:rsid w:val="00392484"/>
    <w:rsid w:val="003B6B74"/>
    <w:rsid w:val="003F1DC5"/>
    <w:rsid w:val="003F7A01"/>
    <w:rsid w:val="00411E77"/>
    <w:rsid w:val="00433F41"/>
    <w:rsid w:val="00474812"/>
    <w:rsid w:val="004876BE"/>
    <w:rsid w:val="004916A0"/>
    <w:rsid w:val="00494C27"/>
    <w:rsid w:val="004B4368"/>
    <w:rsid w:val="004C1A1C"/>
    <w:rsid w:val="004E5DF9"/>
    <w:rsid w:val="005122D4"/>
    <w:rsid w:val="0052053D"/>
    <w:rsid w:val="00544D91"/>
    <w:rsid w:val="00545D17"/>
    <w:rsid w:val="005703EA"/>
    <w:rsid w:val="005B0D70"/>
    <w:rsid w:val="005B17E8"/>
    <w:rsid w:val="00603DCA"/>
    <w:rsid w:val="0063350B"/>
    <w:rsid w:val="00643B29"/>
    <w:rsid w:val="006518A1"/>
    <w:rsid w:val="006527B5"/>
    <w:rsid w:val="00660444"/>
    <w:rsid w:val="00662881"/>
    <w:rsid w:val="00671D41"/>
    <w:rsid w:val="00672BA3"/>
    <w:rsid w:val="006760C5"/>
    <w:rsid w:val="00681FDD"/>
    <w:rsid w:val="0068617E"/>
    <w:rsid w:val="006A0E54"/>
    <w:rsid w:val="006C4BE1"/>
    <w:rsid w:val="006D5A8F"/>
    <w:rsid w:val="006D76EF"/>
    <w:rsid w:val="006E5D9C"/>
    <w:rsid w:val="006F3B9B"/>
    <w:rsid w:val="00706DEE"/>
    <w:rsid w:val="007119E8"/>
    <w:rsid w:val="00725E12"/>
    <w:rsid w:val="007456F2"/>
    <w:rsid w:val="00753E7F"/>
    <w:rsid w:val="00762F96"/>
    <w:rsid w:val="007741C1"/>
    <w:rsid w:val="007820EF"/>
    <w:rsid w:val="007A1ACC"/>
    <w:rsid w:val="007D71DE"/>
    <w:rsid w:val="00826A33"/>
    <w:rsid w:val="00864374"/>
    <w:rsid w:val="00873E14"/>
    <w:rsid w:val="008A0E9C"/>
    <w:rsid w:val="008C53B4"/>
    <w:rsid w:val="008E45DE"/>
    <w:rsid w:val="008F0060"/>
    <w:rsid w:val="00901491"/>
    <w:rsid w:val="00917154"/>
    <w:rsid w:val="0095049E"/>
    <w:rsid w:val="009701B3"/>
    <w:rsid w:val="009962E4"/>
    <w:rsid w:val="009B1C3E"/>
    <w:rsid w:val="009B3A97"/>
    <w:rsid w:val="009C4B8F"/>
    <w:rsid w:val="009C5EEE"/>
    <w:rsid w:val="009D6C22"/>
    <w:rsid w:val="009E45A8"/>
    <w:rsid w:val="00A15AFC"/>
    <w:rsid w:val="00A224D5"/>
    <w:rsid w:val="00A32540"/>
    <w:rsid w:val="00A42ABA"/>
    <w:rsid w:val="00A43CFE"/>
    <w:rsid w:val="00A8374B"/>
    <w:rsid w:val="00A9132F"/>
    <w:rsid w:val="00AA38A5"/>
    <w:rsid w:val="00AA63DF"/>
    <w:rsid w:val="00AB4210"/>
    <w:rsid w:val="00AB4F13"/>
    <w:rsid w:val="00AC4381"/>
    <w:rsid w:val="00AD3E5C"/>
    <w:rsid w:val="00AD6156"/>
    <w:rsid w:val="00AE1AF4"/>
    <w:rsid w:val="00B45D5B"/>
    <w:rsid w:val="00B51CBF"/>
    <w:rsid w:val="00B70AA8"/>
    <w:rsid w:val="00B74FA4"/>
    <w:rsid w:val="00B9021B"/>
    <w:rsid w:val="00B94D39"/>
    <w:rsid w:val="00BA4906"/>
    <w:rsid w:val="00BE6EE9"/>
    <w:rsid w:val="00BF2835"/>
    <w:rsid w:val="00C11EB0"/>
    <w:rsid w:val="00C2625F"/>
    <w:rsid w:val="00C27E78"/>
    <w:rsid w:val="00C8609B"/>
    <w:rsid w:val="00C86213"/>
    <w:rsid w:val="00C946CA"/>
    <w:rsid w:val="00C94F6E"/>
    <w:rsid w:val="00C9779B"/>
    <w:rsid w:val="00CA4A7D"/>
    <w:rsid w:val="00CA5556"/>
    <w:rsid w:val="00CB2558"/>
    <w:rsid w:val="00CD3D5A"/>
    <w:rsid w:val="00CE5A14"/>
    <w:rsid w:val="00D20C71"/>
    <w:rsid w:val="00D34FA9"/>
    <w:rsid w:val="00D37313"/>
    <w:rsid w:val="00D3788F"/>
    <w:rsid w:val="00D57836"/>
    <w:rsid w:val="00D57AC2"/>
    <w:rsid w:val="00D625B5"/>
    <w:rsid w:val="00D65A55"/>
    <w:rsid w:val="00D85947"/>
    <w:rsid w:val="00DA6A28"/>
    <w:rsid w:val="00DE3029"/>
    <w:rsid w:val="00DE4919"/>
    <w:rsid w:val="00DF78D3"/>
    <w:rsid w:val="00E10E5F"/>
    <w:rsid w:val="00E15DA5"/>
    <w:rsid w:val="00E251C4"/>
    <w:rsid w:val="00E509CB"/>
    <w:rsid w:val="00E618F5"/>
    <w:rsid w:val="00E65C49"/>
    <w:rsid w:val="00E701C0"/>
    <w:rsid w:val="00E756F2"/>
    <w:rsid w:val="00E845A5"/>
    <w:rsid w:val="00EC0FC8"/>
    <w:rsid w:val="00EC50E4"/>
    <w:rsid w:val="00F34286"/>
    <w:rsid w:val="00F35118"/>
    <w:rsid w:val="00F35FFB"/>
    <w:rsid w:val="00F43ECB"/>
    <w:rsid w:val="00F454E1"/>
    <w:rsid w:val="00F709B2"/>
    <w:rsid w:val="00F91B24"/>
    <w:rsid w:val="00F95354"/>
    <w:rsid w:val="00F96764"/>
    <w:rsid w:val="00FB6D9A"/>
    <w:rsid w:val="00FD10F1"/>
    <w:rsid w:val="00FD3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d5cdd8e-e46a-46cd-a279-34d6020dbdfe"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4A65AB21725944BB0EFF2C789D7E74" ma:contentTypeVersion="6" ma:contentTypeDescription="Create a new document." ma:contentTypeScope="" ma:versionID="e9dbb9243d0393c713875afbe9b850af">
  <xsd:schema xmlns:xsd="http://www.w3.org/2001/XMLSchema" xmlns:xs="http://www.w3.org/2001/XMLSchema" xmlns:p="http://schemas.microsoft.com/office/2006/metadata/properties" xmlns:ns1="http://schemas.microsoft.com/sharepoint/v3" xmlns:ns2="49c4b1f1-679b-4f3e-96c4-56513ef36c36" xmlns:ns3="fd5cdd8e-e46a-46cd-a279-34d6020dbdfe" targetNamespace="http://schemas.microsoft.com/office/2006/metadata/properties" ma:root="true" ma:fieldsID="a23e3ce6cf23e23b89613b3dbbccd0c6" ns1:_="" ns2:_="" ns3:_="">
    <xsd:import namespace="http://schemas.microsoft.com/sharepoint/v3"/>
    <xsd:import namespace="49c4b1f1-679b-4f3e-96c4-56513ef36c36"/>
    <xsd:import namespace="fd5cdd8e-e46a-46cd-a279-34d6020dbdf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c4b1f1-679b-4f3e-96c4-56513ef36c3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cdd8e-e46a-46cd-a279-34d6020dbdf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_Flow_SignoffStatus" ma:index="14"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fd5cdd8e-e46a-46cd-a279-34d6020dbdfe"/>
    <ds:schemaRef ds:uri="http://schemas.microsoft.com/sharepoint/v3"/>
  </ds:schemaRefs>
</ds:datastoreItem>
</file>

<file path=customXml/itemProps2.xml><?xml version="1.0" encoding="utf-8"?>
<ds:datastoreItem xmlns:ds="http://schemas.openxmlformats.org/officeDocument/2006/customXml" ds:itemID="{94827638-D15D-4D4E-888C-D450508EA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c4b1f1-679b-4f3e-96c4-56513ef36c36"/>
    <ds:schemaRef ds:uri="fd5cdd8e-e46a-46cd-a279-34d6020db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2</cp:revision>
  <cp:lastPrinted>2019-09-04T14:35:00Z</cp:lastPrinted>
  <dcterms:created xsi:type="dcterms:W3CDTF">2023-02-08T14:29:00Z</dcterms:created>
  <dcterms:modified xsi:type="dcterms:W3CDTF">2023-02-08T14:29:00Z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0x010100634A65AB21725944BB0EFF2C789D7E74</vt:lpwstr>
  </property>
</Properties>
</file>