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B85C" w14:textId="77777777" w:rsidR="00C27E78" w:rsidRPr="00185AFE" w:rsidRDefault="009C4B8F" w:rsidP="00185AFE">
      <w:pPr>
        <w:spacing w:line="276" w:lineRule="auto"/>
        <w:jc w:val="center"/>
        <w:rPr>
          <w:rFonts w:ascii="Arial" w:hAnsi="Arial" w:cs="Arial"/>
          <w:sz w:val="22"/>
          <w:szCs w:val="22"/>
        </w:rPr>
      </w:pPr>
      <w:r w:rsidRPr="00185AFE">
        <w:rPr>
          <w:rFonts w:ascii="Arial" w:hAnsi="Arial" w:cs="Arial"/>
          <w:noProof/>
          <w:sz w:val="22"/>
          <w:szCs w:val="22"/>
        </w:rPr>
        <w:drawing>
          <wp:inline distT="0" distB="0" distL="0" distR="0" wp14:anchorId="6796ABDB" wp14:editId="1A4BD14B">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0142E41B" w14:textId="77777777" w:rsidR="00BA4906" w:rsidRPr="00185AFE" w:rsidRDefault="00BA4906" w:rsidP="00185AFE">
      <w:pPr>
        <w:spacing w:line="276" w:lineRule="auto"/>
        <w:rPr>
          <w:rFonts w:ascii="Arial" w:hAnsi="Arial" w:cs="Arial"/>
          <w:i/>
          <w:sz w:val="22"/>
          <w:szCs w:val="22"/>
          <w:highlight w:val="lightGray"/>
        </w:rPr>
      </w:pPr>
    </w:p>
    <w:p w14:paraId="67633492" w14:textId="77777777" w:rsidR="00C27E78" w:rsidRPr="00185AFE" w:rsidRDefault="00C27E78" w:rsidP="00185AFE">
      <w:pPr>
        <w:spacing w:line="276" w:lineRule="auto"/>
        <w:jc w:val="center"/>
        <w:rPr>
          <w:rFonts w:ascii="Arial" w:hAnsi="Arial" w:cs="Arial"/>
          <w:b/>
        </w:rPr>
      </w:pPr>
      <w:r w:rsidRPr="00185AFE">
        <w:rPr>
          <w:rFonts w:ascii="Arial" w:hAnsi="Arial" w:cs="Arial"/>
          <w:b/>
        </w:rPr>
        <w:t>JOB DESCRIPTION</w:t>
      </w:r>
    </w:p>
    <w:p w14:paraId="58F43E44" w14:textId="77777777" w:rsidR="0095049E" w:rsidRPr="00185AFE" w:rsidRDefault="0095049E" w:rsidP="00185AFE">
      <w:pPr>
        <w:tabs>
          <w:tab w:val="left" w:pos="2552"/>
        </w:tabs>
        <w:spacing w:line="276" w:lineRule="auto"/>
        <w:rPr>
          <w:rFonts w:ascii="Arial" w:hAnsi="Arial" w:cs="Arial"/>
          <w:b/>
          <w:sz w:val="22"/>
          <w:szCs w:val="22"/>
        </w:rPr>
      </w:pPr>
    </w:p>
    <w:p w14:paraId="2D0596FD" w14:textId="5087A27C" w:rsidR="003F1DC5" w:rsidRPr="00185AFE" w:rsidRDefault="00C27E78" w:rsidP="00185AFE">
      <w:pPr>
        <w:tabs>
          <w:tab w:val="left" w:pos="2552"/>
        </w:tabs>
        <w:spacing w:line="276" w:lineRule="auto"/>
        <w:rPr>
          <w:rFonts w:ascii="Arial" w:hAnsi="Arial" w:cs="Arial"/>
          <w:b/>
          <w:sz w:val="22"/>
          <w:szCs w:val="22"/>
        </w:rPr>
      </w:pPr>
      <w:r w:rsidRPr="00185AFE">
        <w:rPr>
          <w:rFonts w:ascii="Arial" w:hAnsi="Arial" w:cs="Arial"/>
          <w:b/>
          <w:sz w:val="22"/>
          <w:szCs w:val="22"/>
        </w:rPr>
        <w:t xml:space="preserve">Job Title: </w:t>
      </w:r>
      <w:r w:rsidR="005D35C4" w:rsidRPr="00185AFE">
        <w:rPr>
          <w:rFonts w:ascii="Arial" w:hAnsi="Arial" w:cs="Arial"/>
          <w:b/>
          <w:sz w:val="22"/>
          <w:szCs w:val="22"/>
        </w:rPr>
        <w:tab/>
      </w:r>
      <w:r w:rsidR="005D35C4" w:rsidRPr="00185AFE">
        <w:rPr>
          <w:rFonts w:ascii="Arial" w:hAnsi="Arial" w:cs="Arial"/>
          <w:sz w:val="22"/>
          <w:szCs w:val="22"/>
        </w:rPr>
        <w:t xml:space="preserve">Lecturer </w:t>
      </w:r>
      <w:r w:rsidR="00185AFE" w:rsidRPr="00185AFE">
        <w:rPr>
          <w:rFonts w:ascii="Arial" w:hAnsi="Arial" w:cs="Arial"/>
          <w:sz w:val="22"/>
          <w:szCs w:val="22"/>
        </w:rPr>
        <w:t>in</w:t>
      </w:r>
      <w:r w:rsidR="005D35C4" w:rsidRPr="00185AFE">
        <w:rPr>
          <w:rFonts w:ascii="Arial" w:hAnsi="Arial" w:cs="Arial"/>
          <w:sz w:val="22"/>
          <w:szCs w:val="22"/>
        </w:rPr>
        <w:t xml:space="preserve"> Fashion Design</w:t>
      </w:r>
      <w:r w:rsidR="00F01FCC" w:rsidRPr="00185AFE">
        <w:rPr>
          <w:rFonts w:ascii="Arial" w:hAnsi="Arial" w:cs="Arial"/>
          <w:sz w:val="22"/>
          <w:szCs w:val="22"/>
        </w:rPr>
        <w:t xml:space="preserve"> and Digital</w:t>
      </w:r>
    </w:p>
    <w:p w14:paraId="65463B9B" w14:textId="67720B85" w:rsidR="00C27E78" w:rsidRPr="00185AFE" w:rsidRDefault="003F1DC5" w:rsidP="00185AFE">
      <w:pPr>
        <w:tabs>
          <w:tab w:val="left" w:pos="2552"/>
        </w:tabs>
        <w:spacing w:line="276" w:lineRule="auto"/>
        <w:rPr>
          <w:rFonts w:ascii="Arial" w:hAnsi="Arial" w:cs="Arial"/>
          <w:b/>
          <w:sz w:val="22"/>
          <w:szCs w:val="22"/>
        </w:rPr>
      </w:pPr>
      <w:r w:rsidRPr="00185AFE">
        <w:rPr>
          <w:rFonts w:ascii="Arial" w:hAnsi="Arial" w:cs="Arial"/>
          <w:b/>
          <w:sz w:val="22"/>
          <w:szCs w:val="22"/>
        </w:rPr>
        <w:t>School:</w:t>
      </w:r>
      <w:r w:rsidR="00C27E78" w:rsidRPr="00185AFE">
        <w:rPr>
          <w:rFonts w:ascii="Arial" w:hAnsi="Arial" w:cs="Arial"/>
          <w:b/>
          <w:sz w:val="22"/>
          <w:szCs w:val="22"/>
        </w:rPr>
        <w:t xml:space="preserve"> </w:t>
      </w:r>
      <w:r w:rsidR="00C27E78" w:rsidRPr="00185AFE">
        <w:rPr>
          <w:rFonts w:ascii="Arial" w:hAnsi="Arial" w:cs="Arial"/>
          <w:b/>
          <w:sz w:val="22"/>
          <w:szCs w:val="22"/>
        </w:rPr>
        <w:tab/>
      </w:r>
      <w:r w:rsidR="005D35C4" w:rsidRPr="00185AFE">
        <w:rPr>
          <w:rFonts w:ascii="Arial" w:hAnsi="Arial" w:cs="Arial"/>
          <w:sz w:val="22"/>
          <w:szCs w:val="22"/>
        </w:rPr>
        <w:t>Arts &amp; Creative Industries</w:t>
      </w:r>
      <w:r w:rsidR="00C27E78" w:rsidRPr="00185AFE">
        <w:rPr>
          <w:rFonts w:ascii="Arial" w:hAnsi="Arial" w:cs="Arial"/>
          <w:b/>
          <w:sz w:val="22"/>
          <w:szCs w:val="22"/>
        </w:rPr>
        <w:tab/>
      </w:r>
      <w:r w:rsidR="00F91B24" w:rsidRPr="00185AFE">
        <w:rPr>
          <w:rFonts w:ascii="Arial" w:hAnsi="Arial" w:cs="Arial"/>
          <w:b/>
          <w:sz w:val="22"/>
          <w:szCs w:val="22"/>
        </w:rPr>
        <w:tab/>
      </w:r>
      <w:r w:rsidR="00EC50E4" w:rsidRPr="00185AFE">
        <w:rPr>
          <w:rFonts w:ascii="Arial" w:hAnsi="Arial" w:cs="Arial"/>
          <w:b/>
          <w:sz w:val="22"/>
          <w:szCs w:val="22"/>
        </w:rPr>
        <w:t xml:space="preserve"> </w:t>
      </w:r>
    </w:p>
    <w:p w14:paraId="762F3A5A" w14:textId="77777777" w:rsidR="00185AFE" w:rsidRPr="00185AFE" w:rsidRDefault="00C27E78" w:rsidP="00185AFE">
      <w:pPr>
        <w:tabs>
          <w:tab w:val="left" w:pos="1418"/>
          <w:tab w:val="left" w:pos="2552"/>
          <w:tab w:val="left" w:pos="4536"/>
          <w:tab w:val="left" w:pos="7088"/>
        </w:tabs>
        <w:spacing w:line="276" w:lineRule="auto"/>
        <w:rPr>
          <w:rFonts w:ascii="Arial" w:hAnsi="Arial" w:cs="Arial"/>
          <w:sz w:val="22"/>
          <w:szCs w:val="22"/>
        </w:rPr>
      </w:pPr>
      <w:r w:rsidRPr="00185AFE">
        <w:rPr>
          <w:rFonts w:ascii="Arial" w:hAnsi="Arial" w:cs="Arial"/>
          <w:b/>
          <w:sz w:val="22"/>
          <w:szCs w:val="22"/>
        </w:rPr>
        <w:t xml:space="preserve">Campus: </w:t>
      </w:r>
      <w:r w:rsidRPr="00185AFE">
        <w:rPr>
          <w:rFonts w:ascii="Arial" w:hAnsi="Arial" w:cs="Arial"/>
          <w:b/>
          <w:sz w:val="22"/>
          <w:szCs w:val="22"/>
        </w:rPr>
        <w:tab/>
      </w:r>
      <w:r w:rsidRPr="00185AFE">
        <w:rPr>
          <w:rFonts w:ascii="Arial" w:hAnsi="Arial" w:cs="Arial"/>
          <w:b/>
          <w:sz w:val="22"/>
          <w:szCs w:val="22"/>
        </w:rPr>
        <w:tab/>
      </w:r>
      <w:r w:rsidR="005D35C4" w:rsidRPr="00185AFE">
        <w:rPr>
          <w:rFonts w:ascii="Arial" w:hAnsi="Arial" w:cs="Arial"/>
          <w:sz w:val="22"/>
          <w:szCs w:val="22"/>
        </w:rPr>
        <w:t>Docklands</w:t>
      </w:r>
    </w:p>
    <w:p w14:paraId="526997C1" w14:textId="0CDE8383" w:rsidR="00C27E78" w:rsidRPr="00185AFE" w:rsidRDefault="00185AFE" w:rsidP="00185AFE">
      <w:pPr>
        <w:tabs>
          <w:tab w:val="left" w:pos="1418"/>
          <w:tab w:val="left" w:pos="2552"/>
          <w:tab w:val="left" w:pos="4536"/>
          <w:tab w:val="left" w:pos="7088"/>
        </w:tabs>
        <w:spacing w:line="276" w:lineRule="auto"/>
        <w:rPr>
          <w:rFonts w:ascii="Arial" w:hAnsi="Arial" w:cs="Arial"/>
          <w:sz w:val="22"/>
          <w:szCs w:val="22"/>
        </w:rPr>
      </w:pPr>
      <w:r w:rsidRPr="00185AFE">
        <w:rPr>
          <w:rFonts w:ascii="Arial" w:hAnsi="Arial" w:cs="Arial"/>
          <w:b/>
          <w:sz w:val="22"/>
          <w:szCs w:val="22"/>
        </w:rPr>
        <w:t xml:space="preserve">Grade: </w:t>
      </w:r>
      <w:r w:rsidRPr="00185AFE">
        <w:rPr>
          <w:rFonts w:ascii="Arial" w:hAnsi="Arial" w:cs="Arial"/>
          <w:b/>
          <w:sz w:val="22"/>
          <w:szCs w:val="22"/>
        </w:rPr>
        <w:tab/>
      </w:r>
      <w:r w:rsidRPr="00185AFE">
        <w:rPr>
          <w:rFonts w:ascii="Arial" w:hAnsi="Arial" w:cs="Arial"/>
          <w:b/>
          <w:sz w:val="22"/>
          <w:szCs w:val="22"/>
        </w:rPr>
        <w:tab/>
      </w:r>
      <w:r w:rsidRPr="00185AFE">
        <w:rPr>
          <w:rFonts w:ascii="Arial" w:hAnsi="Arial" w:cs="Arial"/>
          <w:sz w:val="22"/>
          <w:szCs w:val="22"/>
        </w:rPr>
        <w:t>Lecturer</w:t>
      </w:r>
      <w:r w:rsidR="00C27E78" w:rsidRPr="00185AFE">
        <w:rPr>
          <w:rFonts w:ascii="Arial" w:hAnsi="Arial" w:cs="Arial"/>
          <w:b/>
          <w:sz w:val="22"/>
          <w:szCs w:val="22"/>
        </w:rPr>
        <w:tab/>
      </w:r>
    </w:p>
    <w:p w14:paraId="37EF96EA" w14:textId="02B79DAA" w:rsidR="00C27E78" w:rsidRPr="00185AFE" w:rsidRDefault="00C27E78" w:rsidP="00185AFE">
      <w:pPr>
        <w:tabs>
          <w:tab w:val="left" w:pos="2552"/>
          <w:tab w:val="left" w:pos="5103"/>
          <w:tab w:val="left" w:pos="7230"/>
        </w:tabs>
        <w:spacing w:line="276" w:lineRule="auto"/>
        <w:rPr>
          <w:rFonts w:ascii="Arial" w:hAnsi="Arial" w:cs="Arial"/>
          <w:sz w:val="22"/>
          <w:szCs w:val="22"/>
        </w:rPr>
      </w:pPr>
      <w:r w:rsidRPr="00185AFE">
        <w:rPr>
          <w:rFonts w:ascii="Arial" w:hAnsi="Arial" w:cs="Arial"/>
          <w:b/>
          <w:sz w:val="22"/>
          <w:szCs w:val="22"/>
        </w:rPr>
        <w:t xml:space="preserve">Responsible to:  </w:t>
      </w:r>
      <w:r w:rsidRPr="00185AFE">
        <w:rPr>
          <w:rFonts w:ascii="Arial" w:hAnsi="Arial" w:cs="Arial"/>
          <w:b/>
          <w:sz w:val="22"/>
          <w:szCs w:val="22"/>
        </w:rPr>
        <w:tab/>
      </w:r>
      <w:r w:rsidR="005D35C4" w:rsidRPr="00185AFE">
        <w:rPr>
          <w:rFonts w:ascii="Arial" w:hAnsi="Arial" w:cs="Arial"/>
          <w:sz w:val="22"/>
          <w:szCs w:val="22"/>
        </w:rPr>
        <w:t>Head of Department</w:t>
      </w:r>
      <w:r w:rsidR="0079647D" w:rsidRPr="00185AFE">
        <w:rPr>
          <w:rFonts w:ascii="Arial" w:hAnsi="Arial" w:cs="Arial"/>
          <w:sz w:val="22"/>
          <w:szCs w:val="22"/>
        </w:rPr>
        <w:t xml:space="preserve"> – Fashion </w:t>
      </w:r>
    </w:p>
    <w:p w14:paraId="7D7D53A4" w14:textId="77777777" w:rsidR="00EC50E4" w:rsidRPr="00185AFE" w:rsidRDefault="00C27E78" w:rsidP="00185AFE">
      <w:pPr>
        <w:tabs>
          <w:tab w:val="left" w:pos="2552"/>
        </w:tabs>
        <w:spacing w:line="276" w:lineRule="auto"/>
        <w:ind w:left="2552" w:hanging="2552"/>
        <w:rPr>
          <w:rFonts w:ascii="Arial" w:hAnsi="Arial" w:cs="Arial"/>
          <w:sz w:val="22"/>
          <w:szCs w:val="22"/>
        </w:rPr>
      </w:pPr>
      <w:r w:rsidRPr="00185AFE">
        <w:rPr>
          <w:rFonts w:ascii="Arial" w:hAnsi="Arial" w:cs="Arial"/>
          <w:b/>
          <w:sz w:val="22"/>
          <w:szCs w:val="22"/>
        </w:rPr>
        <w:t xml:space="preserve">Liaison with:      </w:t>
      </w:r>
      <w:r w:rsidR="005D35C4" w:rsidRPr="00185AFE">
        <w:rPr>
          <w:rFonts w:ascii="Arial" w:hAnsi="Arial" w:cs="Arial"/>
          <w:b/>
          <w:sz w:val="22"/>
          <w:szCs w:val="22"/>
        </w:rPr>
        <w:t xml:space="preserve"> </w:t>
      </w:r>
      <w:r w:rsidR="005D35C4" w:rsidRPr="00185AFE">
        <w:rPr>
          <w:rFonts w:ascii="Arial" w:hAnsi="Arial" w:cs="Arial"/>
          <w:b/>
          <w:sz w:val="22"/>
          <w:szCs w:val="22"/>
        </w:rPr>
        <w:tab/>
      </w:r>
      <w:r w:rsidR="005D35C4" w:rsidRPr="00185AFE">
        <w:rPr>
          <w:rFonts w:ascii="Arial" w:hAnsi="Arial" w:cs="Arial"/>
          <w:sz w:val="22"/>
          <w:szCs w:val="22"/>
        </w:rPr>
        <w:t xml:space="preserve">Students, university staff, local employers, other professional and academic organisations, </w:t>
      </w:r>
      <w:proofErr w:type="gramStart"/>
      <w:r w:rsidR="005D35C4" w:rsidRPr="00185AFE">
        <w:rPr>
          <w:rFonts w:ascii="Arial" w:hAnsi="Arial" w:cs="Arial"/>
          <w:sz w:val="22"/>
          <w:szCs w:val="22"/>
        </w:rPr>
        <w:t>schools</w:t>
      </w:r>
      <w:proofErr w:type="gramEnd"/>
      <w:r w:rsidR="005D35C4" w:rsidRPr="00185AFE">
        <w:rPr>
          <w:rFonts w:ascii="Arial" w:hAnsi="Arial" w:cs="Arial"/>
          <w:sz w:val="22"/>
          <w:szCs w:val="22"/>
        </w:rPr>
        <w:t xml:space="preserve"> and colleges</w:t>
      </w:r>
      <w:r w:rsidR="00D37313" w:rsidRPr="00185AFE">
        <w:rPr>
          <w:rFonts w:ascii="Arial" w:hAnsi="Arial" w:cs="Arial"/>
          <w:b/>
          <w:sz w:val="22"/>
          <w:szCs w:val="22"/>
        </w:rPr>
        <w:tab/>
      </w:r>
    </w:p>
    <w:p w14:paraId="4BFEA31A" w14:textId="161E0DDB" w:rsidR="006760C5" w:rsidRDefault="006760C5" w:rsidP="00185AFE">
      <w:pPr>
        <w:tabs>
          <w:tab w:val="left" w:pos="2552"/>
        </w:tabs>
        <w:spacing w:line="276" w:lineRule="auto"/>
        <w:ind w:left="2552" w:hanging="2552"/>
        <w:rPr>
          <w:rFonts w:ascii="Arial" w:hAnsi="Arial" w:cs="Arial"/>
          <w:sz w:val="22"/>
          <w:szCs w:val="22"/>
        </w:rPr>
      </w:pPr>
    </w:p>
    <w:p w14:paraId="1A065783" w14:textId="77777777" w:rsidR="00185AFE" w:rsidRPr="00185AFE" w:rsidRDefault="00185AFE" w:rsidP="00185AFE">
      <w:pPr>
        <w:tabs>
          <w:tab w:val="left" w:pos="2552"/>
        </w:tabs>
        <w:spacing w:line="276" w:lineRule="auto"/>
        <w:ind w:left="2552" w:hanging="2552"/>
        <w:rPr>
          <w:rFonts w:ascii="Arial" w:hAnsi="Arial" w:cs="Arial"/>
          <w:sz w:val="22"/>
          <w:szCs w:val="22"/>
        </w:rPr>
      </w:pPr>
    </w:p>
    <w:p w14:paraId="5124BCE0" w14:textId="77777777" w:rsidR="00185AFE" w:rsidRPr="00185AFE" w:rsidRDefault="00185AFE" w:rsidP="00185AFE">
      <w:pPr>
        <w:spacing w:line="276" w:lineRule="auto"/>
        <w:jc w:val="center"/>
        <w:rPr>
          <w:rFonts w:ascii="Arial" w:eastAsia="Calibri" w:hAnsi="Arial" w:cs="Arial"/>
          <w:b/>
          <w:bCs/>
          <w:sz w:val="22"/>
          <w:szCs w:val="22"/>
          <w:lang w:eastAsia="en-US"/>
        </w:rPr>
      </w:pPr>
      <w:r w:rsidRPr="00185AFE">
        <w:rPr>
          <w:rFonts w:ascii="Arial" w:eastAsia="Calibri" w:hAnsi="Arial" w:cs="Arial"/>
          <w:b/>
          <w:bCs/>
          <w:sz w:val="22"/>
          <w:szCs w:val="22"/>
          <w:lang w:eastAsia="en-US"/>
        </w:rPr>
        <w:t>Never Not Moving Forward</w:t>
      </w:r>
    </w:p>
    <w:p w14:paraId="096ECE98" w14:textId="77777777" w:rsidR="00185AFE" w:rsidRPr="00185AFE" w:rsidRDefault="00185AFE" w:rsidP="00185AFE">
      <w:pPr>
        <w:spacing w:line="276" w:lineRule="auto"/>
        <w:jc w:val="center"/>
        <w:rPr>
          <w:rFonts w:ascii="Arial" w:eastAsia="Calibri" w:hAnsi="Arial" w:cs="Arial"/>
          <w:bCs/>
          <w:sz w:val="22"/>
          <w:szCs w:val="22"/>
          <w:lang w:eastAsia="en-US"/>
        </w:rPr>
      </w:pPr>
      <w:r w:rsidRPr="00185AFE">
        <w:rPr>
          <w:rFonts w:ascii="Arial" w:eastAsia="Calibri" w:hAnsi="Arial" w:cs="Arial"/>
          <w:bCs/>
          <w:sz w:val="22"/>
          <w:szCs w:val="22"/>
          <w:lang w:eastAsia="en-US"/>
        </w:rPr>
        <w:t>Build your career, follow your passion, be inspired by our environment of success. #BeTheChange</w:t>
      </w:r>
    </w:p>
    <w:p w14:paraId="7AF8624D" w14:textId="77777777" w:rsidR="00185AFE" w:rsidRPr="00185AFE" w:rsidRDefault="00185AFE" w:rsidP="00185AFE">
      <w:pPr>
        <w:spacing w:line="276" w:lineRule="auto"/>
        <w:jc w:val="center"/>
        <w:rPr>
          <w:rFonts w:ascii="Arial" w:eastAsia="Calibri" w:hAnsi="Arial" w:cs="Arial"/>
          <w:bCs/>
          <w:sz w:val="22"/>
          <w:szCs w:val="22"/>
          <w:lang w:eastAsia="en-US"/>
        </w:rPr>
      </w:pPr>
    </w:p>
    <w:p w14:paraId="25E00FF2" w14:textId="77777777" w:rsidR="00185AFE" w:rsidRPr="00185AFE" w:rsidRDefault="00185AFE" w:rsidP="00185AFE">
      <w:pPr>
        <w:spacing w:line="276" w:lineRule="auto"/>
        <w:rPr>
          <w:rFonts w:ascii="Arial" w:eastAsia="Calibri" w:hAnsi="Arial" w:cs="Arial"/>
          <w:bCs/>
          <w:sz w:val="22"/>
          <w:szCs w:val="22"/>
          <w:lang w:eastAsia="en-US"/>
        </w:rPr>
      </w:pPr>
      <w:r w:rsidRPr="00185AFE">
        <w:rPr>
          <w:rFonts w:ascii="Arial" w:eastAsia="Calibri" w:hAnsi="Arial" w:cs="Arial"/>
          <w:bCs/>
          <w:sz w:val="22"/>
          <w:szCs w:val="22"/>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1FD08704" w14:textId="77777777" w:rsidR="00185AFE" w:rsidRPr="00185AFE" w:rsidRDefault="00185AFE" w:rsidP="00185AFE">
      <w:pPr>
        <w:spacing w:line="276" w:lineRule="auto"/>
        <w:rPr>
          <w:rFonts w:ascii="Arial" w:eastAsia="Calibri" w:hAnsi="Arial" w:cs="Arial"/>
          <w:bCs/>
          <w:sz w:val="22"/>
          <w:szCs w:val="22"/>
          <w:lang w:eastAsia="en-US"/>
        </w:rPr>
      </w:pPr>
    </w:p>
    <w:p w14:paraId="1DD85E9A" w14:textId="77777777" w:rsidR="00185AFE" w:rsidRPr="00185AFE" w:rsidRDefault="00185AFE" w:rsidP="00185AFE">
      <w:pPr>
        <w:spacing w:line="276" w:lineRule="auto"/>
        <w:rPr>
          <w:rFonts w:ascii="Arial" w:eastAsia="Calibri" w:hAnsi="Arial" w:cs="Arial"/>
          <w:bCs/>
          <w:sz w:val="22"/>
          <w:szCs w:val="22"/>
          <w:lang w:eastAsia="en-US"/>
        </w:rPr>
      </w:pPr>
      <w:r w:rsidRPr="00185AFE">
        <w:rPr>
          <w:rFonts w:ascii="Arial" w:eastAsia="Calibri" w:hAnsi="Arial" w:cs="Arial"/>
          <w:bCs/>
          <w:sz w:val="22"/>
          <w:szCs w:val="22"/>
          <w:lang w:eastAsia="en-US"/>
        </w:rPr>
        <w:t xml:space="preserve">Born in 1898 to serve the skills needs of the 2nd industrial revolution, the University of East London has commenced Year 4 of its transformational 10-year </w:t>
      </w:r>
      <w:hyperlink r:id="rId11" w:history="1">
        <w:r w:rsidRPr="00185AFE">
          <w:rPr>
            <w:rFonts w:ascii="Arial" w:hAnsi="Arial" w:cs="Arial"/>
            <w:color w:val="0070C0"/>
            <w:sz w:val="22"/>
            <w:szCs w:val="22"/>
            <w:u w:val="single"/>
          </w:rPr>
          <w:t>Vision 2028 strategic plan</w:t>
        </w:r>
      </w:hyperlink>
      <w:r w:rsidRPr="00185AFE">
        <w:rPr>
          <w:rFonts w:ascii="Arial" w:eastAsia="Calibri" w:hAnsi="Arial" w:cs="Arial"/>
          <w:bCs/>
          <w:sz w:val="22"/>
          <w:szCs w:val="22"/>
          <w:lang w:eastAsia="en-US"/>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0B1EBA0" w14:textId="77777777" w:rsidR="00185AFE" w:rsidRPr="00185AFE" w:rsidRDefault="00185AFE" w:rsidP="00185AFE">
      <w:pPr>
        <w:spacing w:line="276" w:lineRule="auto"/>
        <w:rPr>
          <w:rFonts w:ascii="Arial" w:eastAsia="Calibri" w:hAnsi="Arial" w:cs="Arial"/>
          <w:bCs/>
          <w:sz w:val="22"/>
          <w:szCs w:val="22"/>
          <w:lang w:eastAsia="en-US"/>
        </w:rPr>
      </w:pPr>
    </w:p>
    <w:p w14:paraId="14A91D03" w14:textId="77777777" w:rsidR="00185AFE" w:rsidRPr="00185AFE" w:rsidRDefault="00185AFE" w:rsidP="00185AFE">
      <w:pPr>
        <w:spacing w:line="276" w:lineRule="auto"/>
        <w:rPr>
          <w:rFonts w:ascii="Arial" w:eastAsia="Calibri" w:hAnsi="Arial" w:cs="Arial"/>
          <w:bCs/>
          <w:sz w:val="22"/>
          <w:szCs w:val="22"/>
          <w:lang w:eastAsia="en-US"/>
        </w:rPr>
      </w:pPr>
      <w:r w:rsidRPr="00185AFE">
        <w:rPr>
          <w:rFonts w:ascii="Arial" w:eastAsia="Calibri" w:hAnsi="Arial" w:cs="Arial"/>
          <w:bCs/>
          <w:sz w:val="22"/>
          <w:szCs w:val="22"/>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36CAC54C" w14:textId="77777777" w:rsidR="00185AFE" w:rsidRPr="00185AFE" w:rsidRDefault="00185AFE" w:rsidP="00185AFE">
      <w:pPr>
        <w:spacing w:line="276" w:lineRule="auto"/>
        <w:rPr>
          <w:rFonts w:ascii="Arial" w:eastAsia="Calibri" w:hAnsi="Arial" w:cs="Arial"/>
          <w:bCs/>
          <w:sz w:val="22"/>
          <w:szCs w:val="22"/>
          <w:lang w:eastAsia="en-US"/>
        </w:rPr>
      </w:pPr>
    </w:p>
    <w:p w14:paraId="1BFFB9D8" w14:textId="77777777" w:rsidR="00185AFE" w:rsidRPr="00185AFE" w:rsidRDefault="00185AFE" w:rsidP="00185AFE">
      <w:pPr>
        <w:spacing w:line="276" w:lineRule="auto"/>
        <w:rPr>
          <w:rFonts w:ascii="Arial" w:eastAsia="Calibri" w:hAnsi="Arial" w:cs="Arial"/>
          <w:bCs/>
          <w:sz w:val="22"/>
          <w:szCs w:val="22"/>
          <w:lang w:eastAsia="en-US"/>
        </w:rPr>
      </w:pPr>
      <w:r w:rsidRPr="00185AFE">
        <w:rPr>
          <w:rFonts w:ascii="Arial" w:eastAsia="Calibri" w:hAnsi="Arial" w:cs="Arial"/>
          <w:bCs/>
          <w:sz w:val="22"/>
          <w:szCs w:val="22"/>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3C896704" w14:textId="77777777" w:rsidR="00185AFE" w:rsidRPr="00185AFE" w:rsidRDefault="00185AFE" w:rsidP="00185AFE">
      <w:pPr>
        <w:spacing w:line="276" w:lineRule="auto"/>
        <w:rPr>
          <w:rFonts w:ascii="Arial" w:eastAsia="Calibri" w:hAnsi="Arial" w:cs="Arial"/>
          <w:bCs/>
          <w:sz w:val="22"/>
          <w:szCs w:val="22"/>
          <w:lang w:eastAsia="en-US"/>
        </w:rPr>
      </w:pPr>
    </w:p>
    <w:p w14:paraId="7E41CC3B" w14:textId="77777777" w:rsidR="00185AFE" w:rsidRPr="00185AFE" w:rsidRDefault="00185AFE" w:rsidP="00185AFE">
      <w:pPr>
        <w:spacing w:line="276" w:lineRule="auto"/>
        <w:rPr>
          <w:rFonts w:ascii="Arial" w:eastAsia="Calibri" w:hAnsi="Arial" w:cs="Arial"/>
          <w:bCs/>
          <w:sz w:val="22"/>
          <w:szCs w:val="22"/>
          <w:lang w:eastAsia="en-US"/>
        </w:rPr>
      </w:pPr>
      <w:r w:rsidRPr="00185AFE">
        <w:rPr>
          <w:rFonts w:ascii="Arial" w:eastAsia="Calibri" w:hAnsi="Arial" w:cs="Arial"/>
          <w:bCs/>
          <w:sz w:val="22"/>
          <w:szCs w:val="22"/>
          <w:lang w:eastAsia="en-US"/>
        </w:rPr>
        <w:t xml:space="preserve">We are building an environment of success where colleagues are supported to achieve, and our community can flourish and thrive. We are an accredited Investors in People Award </w:t>
      </w:r>
      <w:r w:rsidRPr="00185AFE">
        <w:rPr>
          <w:rFonts w:ascii="Arial" w:eastAsia="Calibri" w:hAnsi="Arial" w:cs="Arial"/>
          <w:bCs/>
          <w:sz w:val="22"/>
          <w:szCs w:val="22"/>
          <w:lang w:eastAsia="en-US"/>
        </w:rPr>
        <w:lastRenderedPageBreak/>
        <w:t xml:space="preserve">Institution and have achieved the Investors in People Health and Wellbeing Award. With Athena Swan Awards and being one of a small number of universities to have achieved the Race Equality Charter Award, we </w:t>
      </w:r>
      <w:proofErr w:type="gramStart"/>
      <w:r w:rsidRPr="00185AFE">
        <w:rPr>
          <w:rFonts w:ascii="Arial" w:eastAsia="Calibri" w:hAnsi="Arial" w:cs="Arial"/>
          <w:bCs/>
          <w:sz w:val="22"/>
          <w:szCs w:val="22"/>
          <w:lang w:eastAsia="en-US"/>
        </w:rPr>
        <w:t>continue on</w:t>
      </w:r>
      <w:proofErr w:type="gramEnd"/>
      <w:r w:rsidRPr="00185AFE">
        <w:rPr>
          <w:rFonts w:ascii="Arial" w:eastAsia="Calibri" w:hAnsi="Arial" w:cs="Arial"/>
          <w:bCs/>
          <w:sz w:val="22"/>
          <w:szCs w:val="22"/>
          <w:lang w:eastAsia="en-US"/>
        </w:rPr>
        <w:t xml:space="preserve"> our journey to address and reduce barriers to opportunity. </w:t>
      </w:r>
    </w:p>
    <w:p w14:paraId="3D44F416" w14:textId="77777777" w:rsidR="00185AFE" w:rsidRPr="00185AFE" w:rsidRDefault="00185AFE" w:rsidP="00185AFE">
      <w:pPr>
        <w:spacing w:line="276" w:lineRule="auto"/>
        <w:rPr>
          <w:rFonts w:ascii="Arial" w:eastAsia="Calibri" w:hAnsi="Arial" w:cs="Arial"/>
          <w:bCs/>
          <w:sz w:val="22"/>
          <w:szCs w:val="22"/>
          <w:lang w:eastAsia="en-US"/>
        </w:rPr>
      </w:pPr>
    </w:p>
    <w:p w14:paraId="1954C530" w14:textId="77777777" w:rsidR="00185AFE" w:rsidRPr="00185AFE" w:rsidRDefault="00185AFE" w:rsidP="00185AFE">
      <w:pPr>
        <w:spacing w:line="276" w:lineRule="auto"/>
        <w:rPr>
          <w:rFonts w:ascii="Arial" w:eastAsia="Calibri" w:hAnsi="Arial" w:cs="Arial"/>
          <w:bCs/>
          <w:sz w:val="22"/>
          <w:szCs w:val="22"/>
          <w:lang w:eastAsia="en-US"/>
        </w:rPr>
      </w:pPr>
      <w:r w:rsidRPr="00185AFE">
        <w:rPr>
          <w:rFonts w:ascii="Arial" w:eastAsia="Calibri" w:hAnsi="Arial" w:cs="Arial"/>
          <w:bCs/>
          <w:sz w:val="22"/>
          <w:szCs w:val="22"/>
          <w:lang w:eastAsia="en-US"/>
        </w:rPr>
        <w:t xml:space="preserve">So, if you are looking to build your career in a dynamic, </w:t>
      </w:r>
      <w:proofErr w:type="gramStart"/>
      <w:r w:rsidRPr="00185AFE">
        <w:rPr>
          <w:rFonts w:ascii="Arial" w:eastAsia="Calibri" w:hAnsi="Arial" w:cs="Arial"/>
          <w:bCs/>
          <w:sz w:val="22"/>
          <w:szCs w:val="22"/>
          <w:lang w:eastAsia="en-US"/>
        </w:rPr>
        <w:t>inclusive</w:t>
      </w:r>
      <w:proofErr w:type="gramEnd"/>
      <w:r w:rsidRPr="00185AFE">
        <w:rPr>
          <w:rFonts w:ascii="Arial" w:eastAsia="Calibri" w:hAnsi="Arial" w:cs="Arial"/>
          <w:bCs/>
          <w:sz w:val="22"/>
          <w:szCs w:val="22"/>
          <w:lang w:eastAsia="en-US"/>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692E0AAE" w14:textId="3C781D57" w:rsidR="00C27E78" w:rsidRPr="00185AFE" w:rsidRDefault="00C27E78" w:rsidP="00185AFE">
      <w:pPr>
        <w:tabs>
          <w:tab w:val="left" w:pos="2552"/>
        </w:tabs>
        <w:spacing w:line="276" w:lineRule="auto"/>
        <w:rPr>
          <w:rFonts w:ascii="Arial" w:hAnsi="Arial" w:cs="Arial"/>
          <w:b/>
          <w:sz w:val="22"/>
          <w:szCs w:val="22"/>
        </w:rPr>
      </w:pPr>
    </w:p>
    <w:p w14:paraId="2DBD459F" w14:textId="77777777" w:rsidR="00185AFE" w:rsidRPr="00185AFE" w:rsidRDefault="00185AFE" w:rsidP="00185AFE">
      <w:pPr>
        <w:tabs>
          <w:tab w:val="left" w:pos="2552"/>
        </w:tabs>
        <w:spacing w:line="276" w:lineRule="auto"/>
        <w:rPr>
          <w:rFonts w:ascii="Arial" w:hAnsi="Arial" w:cs="Arial"/>
          <w:b/>
          <w:sz w:val="22"/>
          <w:szCs w:val="22"/>
        </w:rPr>
      </w:pPr>
    </w:p>
    <w:p w14:paraId="265CAD9F" w14:textId="77777777" w:rsidR="00EC0FC8" w:rsidRPr="00185AFE" w:rsidRDefault="00C27E78" w:rsidP="00185AFE">
      <w:pPr>
        <w:spacing w:line="276" w:lineRule="auto"/>
        <w:rPr>
          <w:rFonts w:ascii="Arial" w:hAnsi="Arial" w:cs="Arial"/>
          <w:b/>
          <w:sz w:val="22"/>
          <w:szCs w:val="22"/>
        </w:rPr>
      </w:pPr>
      <w:r w:rsidRPr="00185AFE">
        <w:rPr>
          <w:rFonts w:ascii="Arial" w:hAnsi="Arial" w:cs="Arial"/>
          <w:b/>
          <w:sz w:val="22"/>
          <w:szCs w:val="22"/>
        </w:rPr>
        <w:t>JOB PURPOSE</w:t>
      </w:r>
      <w:r w:rsidR="00BA4906" w:rsidRPr="00185AFE">
        <w:rPr>
          <w:rFonts w:ascii="Arial" w:hAnsi="Arial" w:cs="Arial"/>
          <w:b/>
          <w:sz w:val="22"/>
          <w:szCs w:val="22"/>
        </w:rPr>
        <w:t>:</w:t>
      </w:r>
    </w:p>
    <w:p w14:paraId="4C7D82A1" w14:textId="77777777" w:rsidR="00D85947" w:rsidRPr="00185AFE" w:rsidRDefault="00D85947" w:rsidP="00185AFE">
      <w:pPr>
        <w:spacing w:line="276" w:lineRule="auto"/>
        <w:rPr>
          <w:rFonts w:ascii="Arial" w:hAnsi="Arial" w:cs="Arial"/>
          <w:i/>
          <w:sz w:val="22"/>
          <w:szCs w:val="22"/>
          <w:highlight w:val="lightGray"/>
        </w:rPr>
      </w:pPr>
    </w:p>
    <w:p w14:paraId="06093A7A" w14:textId="77777777" w:rsidR="00185227" w:rsidRPr="00185AFE" w:rsidRDefault="005D35C4" w:rsidP="00185AFE">
      <w:pPr>
        <w:spacing w:line="276" w:lineRule="auto"/>
        <w:rPr>
          <w:rFonts w:ascii="Arial" w:hAnsi="Arial" w:cs="Arial"/>
          <w:b/>
          <w:sz w:val="22"/>
          <w:szCs w:val="22"/>
        </w:rPr>
      </w:pPr>
      <w:r w:rsidRPr="00185AFE">
        <w:rPr>
          <w:rFonts w:ascii="Arial" w:hAnsi="Arial" w:cs="Arial"/>
          <w:sz w:val="22"/>
          <w:szCs w:val="22"/>
        </w:rPr>
        <w:t>To contribute to the provision of high quality, innovative and engaging teaching, research, enterprise and/or professional activity as a member of the teaching team and in collaboration with others, benefiting our students.</w:t>
      </w:r>
    </w:p>
    <w:p w14:paraId="2B150196" w14:textId="77777777" w:rsidR="0095049E" w:rsidRPr="00185AFE" w:rsidRDefault="0095049E" w:rsidP="00185AFE">
      <w:pPr>
        <w:spacing w:line="276" w:lineRule="auto"/>
        <w:rPr>
          <w:rFonts w:ascii="Arial" w:hAnsi="Arial" w:cs="Arial"/>
          <w:b/>
          <w:sz w:val="22"/>
          <w:szCs w:val="22"/>
        </w:rPr>
      </w:pPr>
    </w:p>
    <w:p w14:paraId="5FEA91DC" w14:textId="77777777" w:rsidR="0095049E" w:rsidRPr="00185AFE" w:rsidRDefault="0095049E" w:rsidP="00185AFE">
      <w:pPr>
        <w:spacing w:line="276" w:lineRule="auto"/>
        <w:rPr>
          <w:rFonts w:ascii="Arial" w:hAnsi="Arial" w:cs="Arial"/>
          <w:b/>
          <w:sz w:val="22"/>
          <w:szCs w:val="22"/>
        </w:rPr>
      </w:pPr>
    </w:p>
    <w:p w14:paraId="2C735AA0" w14:textId="77777777" w:rsidR="00C27E78" w:rsidRPr="00185AFE" w:rsidRDefault="00C27E78" w:rsidP="00185AFE">
      <w:pPr>
        <w:spacing w:line="276" w:lineRule="auto"/>
        <w:rPr>
          <w:rFonts w:ascii="Arial" w:hAnsi="Arial" w:cs="Arial"/>
          <w:b/>
          <w:sz w:val="22"/>
          <w:szCs w:val="22"/>
        </w:rPr>
      </w:pPr>
      <w:r w:rsidRPr="00185AFE">
        <w:rPr>
          <w:rFonts w:ascii="Arial" w:hAnsi="Arial" w:cs="Arial"/>
          <w:b/>
          <w:sz w:val="22"/>
          <w:szCs w:val="22"/>
        </w:rPr>
        <w:t>MAIN DUTIES AND RESPONSIBILITIES</w:t>
      </w:r>
      <w:r w:rsidR="00BA4906" w:rsidRPr="00185AFE">
        <w:rPr>
          <w:rFonts w:ascii="Arial" w:hAnsi="Arial" w:cs="Arial"/>
          <w:b/>
          <w:sz w:val="22"/>
          <w:szCs w:val="22"/>
        </w:rPr>
        <w:t>:</w:t>
      </w:r>
      <w:r w:rsidRPr="00185AFE">
        <w:rPr>
          <w:rFonts w:ascii="Arial" w:hAnsi="Arial" w:cs="Arial"/>
          <w:b/>
          <w:sz w:val="22"/>
          <w:szCs w:val="22"/>
        </w:rPr>
        <w:t xml:space="preserve"> </w:t>
      </w:r>
    </w:p>
    <w:p w14:paraId="60688118" w14:textId="2BE50FAC" w:rsidR="00671D41" w:rsidRPr="00185AFE" w:rsidRDefault="00671D41" w:rsidP="00185AFE">
      <w:pPr>
        <w:spacing w:line="276" w:lineRule="auto"/>
        <w:rPr>
          <w:rFonts w:ascii="Arial" w:hAnsi="Arial" w:cs="Arial"/>
          <w:sz w:val="22"/>
          <w:szCs w:val="22"/>
        </w:rPr>
      </w:pPr>
    </w:p>
    <w:p w14:paraId="0D970085" w14:textId="3E0D6074" w:rsidR="00C42355" w:rsidRPr="00185AFE" w:rsidRDefault="009E012E" w:rsidP="00185AFE">
      <w:pPr>
        <w:spacing w:line="276" w:lineRule="auto"/>
        <w:rPr>
          <w:rFonts w:ascii="Arial" w:hAnsi="Arial" w:cs="Arial"/>
          <w:sz w:val="22"/>
          <w:szCs w:val="22"/>
        </w:rPr>
      </w:pPr>
      <w:r w:rsidRPr="00185AFE">
        <w:rPr>
          <w:rFonts w:ascii="Arial" w:hAnsi="Arial" w:cs="Arial"/>
          <w:sz w:val="22"/>
          <w:szCs w:val="22"/>
        </w:rPr>
        <w:t>The successful</w:t>
      </w:r>
      <w:r w:rsidR="00FE4AFE" w:rsidRPr="00185AFE">
        <w:rPr>
          <w:rFonts w:ascii="Arial" w:hAnsi="Arial" w:cs="Arial"/>
          <w:sz w:val="22"/>
          <w:szCs w:val="22"/>
        </w:rPr>
        <w:t xml:space="preserve"> candidate will be expected to conduct activities </w:t>
      </w:r>
      <w:r w:rsidR="001B63C8" w:rsidRPr="00185AFE">
        <w:rPr>
          <w:rFonts w:ascii="Arial" w:hAnsi="Arial" w:cs="Arial"/>
          <w:sz w:val="22"/>
          <w:szCs w:val="22"/>
        </w:rPr>
        <w:t xml:space="preserve">mainly at first year (level 4) ensuring that the foundational skills in construction practice of design and digital developments are embedded and taught in the curriculum. Retention and progression will be a fundamental KPI, supporting the wider fashion design team in developing </w:t>
      </w:r>
      <w:r w:rsidR="00A365E3" w:rsidRPr="00185AFE">
        <w:rPr>
          <w:rFonts w:ascii="Arial" w:hAnsi="Arial" w:cs="Arial"/>
          <w:sz w:val="22"/>
          <w:szCs w:val="22"/>
        </w:rPr>
        <w:t>industry ready graduates.</w:t>
      </w:r>
    </w:p>
    <w:p w14:paraId="223A1B88" w14:textId="2A3EFEA2" w:rsidR="00E15092" w:rsidRPr="00185AFE" w:rsidRDefault="00E15092" w:rsidP="00185AFE">
      <w:pPr>
        <w:spacing w:line="276" w:lineRule="auto"/>
        <w:rPr>
          <w:rFonts w:ascii="Arial" w:hAnsi="Arial" w:cs="Arial"/>
          <w:sz w:val="22"/>
          <w:szCs w:val="22"/>
        </w:rPr>
      </w:pPr>
    </w:p>
    <w:p w14:paraId="4DBB589B" w14:textId="27EA66BE" w:rsidR="00E15092" w:rsidRPr="00185AFE" w:rsidRDefault="00E15092" w:rsidP="00185AFE">
      <w:pPr>
        <w:spacing w:line="276" w:lineRule="auto"/>
        <w:rPr>
          <w:rFonts w:ascii="Arial" w:hAnsi="Arial" w:cs="Arial"/>
          <w:sz w:val="22"/>
          <w:szCs w:val="22"/>
        </w:rPr>
      </w:pPr>
      <w:r w:rsidRPr="00185AFE">
        <w:rPr>
          <w:rFonts w:ascii="Arial" w:hAnsi="Arial" w:cs="Arial"/>
          <w:sz w:val="22"/>
          <w:szCs w:val="22"/>
        </w:rPr>
        <w:t xml:space="preserve">You will be expected to work closely with technical associates in developing </w:t>
      </w:r>
      <w:r w:rsidR="002A2989" w:rsidRPr="00185AFE">
        <w:rPr>
          <w:rFonts w:ascii="Arial" w:hAnsi="Arial" w:cs="Arial"/>
          <w:sz w:val="22"/>
          <w:szCs w:val="22"/>
        </w:rPr>
        <w:t>practice-based</w:t>
      </w:r>
      <w:r w:rsidRPr="00185AFE">
        <w:rPr>
          <w:rFonts w:ascii="Arial" w:hAnsi="Arial" w:cs="Arial"/>
          <w:sz w:val="22"/>
          <w:szCs w:val="22"/>
        </w:rPr>
        <w:t xml:space="preserve"> workshops and ensuring an engaging and creative curriculum is taught and managed throughout the </w:t>
      </w:r>
      <w:r w:rsidR="00C00A13" w:rsidRPr="00185AFE">
        <w:rPr>
          <w:rFonts w:ascii="Arial" w:hAnsi="Arial" w:cs="Arial"/>
          <w:sz w:val="22"/>
          <w:szCs w:val="22"/>
        </w:rPr>
        <w:t>fashion design course in collaboration with the design team.</w:t>
      </w:r>
    </w:p>
    <w:p w14:paraId="577AE136" w14:textId="201EBEDE" w:rsidR="002A2989" w:rsidRPr="00185AFE" w:rsidRDefault="002A2989" w:rsidP="00185AFE">
      <w:pPr>
        <w:spacing w:line="276" w:lineRule="auto"/>
        <w:rPr>
          <w:rFonts w:ascii="Arial" w:hAnsi="Arial" w:cs="Arial"/>
          <w:sz w:val="22"/>
          <w:szCs w:val="22"/>
        </w:rPr>
      </w:pPr>
    </w:p>
    <w:p w14:paraId="568D13DA" w14:textId="067D8AA7" w:rsidR="002A2989" w:rsidRPr="00185AFE" w:rsidRDefault="002A2989" w:rsidP="00185AFE">
      <w:pPr>
        <w:spacing w:line="276" w:lineRule="auto"/>
        <w:rPr>
          <w:rFonts w:ascii="Arial" w:hAnsi="Arial" w:cs="Arial"/>
          <w:sz w:val="22"/>
          <w:szCs w:val="22"/>
        </w:rPr>
      </w:pPr>
      <w:r w:rsidRPr="00185AFE">
        <w:rPr>
          <w:rFonts w:ascii="Arial" w:hAnsi="Arial" w:cs="Arial"/>
          <w:sz w:val="22"/>
          <w:szCs w:val="22"/>
        </w:rPr>
        <w:t xml:space="preserve">Digital development and innovation </w:t>
      </w:r>
      <w:proofErr w:type="gramStart"/>
      <w:r w:rsidRPr="00185AFE">
        <w:rPr>
          <w:rFonts w:ascii="Arial" w:hAnsi="Arial" w:cs="Arial"/>
          <w:sz w:val="22"/>
          <w:szCs w:val="22"/>
        </w:rPr>
        <w:t>is</w:t>
      </w:r>
      <w:proofErr w:type="gramEnd"/>
      <w:r w:rsidRPr="00185AFE">
        <w:rPr>
          <w:rFonts w:ascii="Arial" w:hAnsi="Arial" w:cs="Arial"/>
          <w:sz w:val="22"/>
          <w:szCs w:val="22"/>
        </w:rPr>
        <w:t xml:space="preserve"> a practice we seek </w:t>
      </w:r>
      <w:r w:rsidR="003756A7" w:rsidRPr="00185AFE">
        <w:rPr>
          <w:rFonts w:ascii="Arial" w:hAnsi="Arial" w:cs="Arial"/>
          <w:sz w:val="22"/>
          <w:szCs w:val="22"/>
        </w:rPr>
        <w:t xml:space="preserve">to grow in fashion </w:t>
      </w:r>
      <w:r w:rsidR="00D47841" w:rsidRPr="00185AFE">
        <w:rPr>
          <w:rFonts w:ascii="Arial" w:hAnsi="Arial" w:cs="Arial"/>
          <w:sz w:val="22"/>
          <w:szCs w:val="22"/>
        </w:rPr>
        <w:t xml:space="preserve">and includes the fundamental skills of developing technical drawings to more advanced levels in utilising digital programs such as </w:t>
      </w:r>
      <w:proofErr w:type="spellStart"/>
      <w:r w:rsidR="00D47841" w:rsidRPr="00185AFE">
        <w:rPr>
          <w:rFonts w:ascii="Arial" w:hAnsi="Arial" w:cs="Arial"/>
          <w:sz w:val="22"/>
          <w:szCs w:val="22"/>
        </w:rPr>
        <w:t>Clo</w:t>
      </w:r>
      <w:proofErr w:type="spellEnd"/>
      <w:r w:rsidR="00D47841" w:rsidRPr="00185AFE">
        <w:rPr>
          <w:rFonts w:ascii="Arial" w:hAnsi="Arial" w:cs="Arial"/>
          <w:sz w:val="22"/>
          <w:szCs w:val="22"/>
        </w:rPr>
        <w:t xml:space="preserve"> 3D to support design development and practice for </w:t>
      </w:r>
      <w:r w:rsidR="003246D6" w:rsidRPr="00185AFE">
        <w:rPr>
          <w:rFonts w:ascii="Arial" w:hAnsi="Arial" w:cs="Arial"/>
          <w:sz w:val="22"/>
          <w:szCs w:val="22"/>
        </w:rPr>
        <w:t>production and operation.</w:t>
      </w:r>
    </w:p>
    <w:p w14:paraId="242D4ECF" w14:textId="7391EED8" w:rsidR="005D35C4" w:rsidRDefault="005D35C4" w:rsidP="00185AFE">
      <w:pPr>
        <w:spacing w:line="276" w:lineRule="auto"/>
        <w:rPr>
          <w:rFonts w:ascii="Arial" w:hAnsi="Arial" w:cs="Arial"/>
          <w:sz w:val="22"/>
          <w:szCs w:val="22"/>
        </w:rPr>
      </w:pPr>
      <w:r w:rsidRPr="00185AFE">
        <w:rPr>
          <w:rFonts w:ascii="Arial" w:hAnsi="Arial" w:cs="Arial"/>
          <w:sz w:val="22"/>
          <w:szCs w:val="22"/>
        </w:rPr>
        <w:t>The following duties and responsibilities are intended to give a broad indication of the variety of tasks that a Lecturer/Senior Lecturer may be expected to undertake, although this is not an exhaustive list of activities, and employees may be asked to undertake other duties which are commensurate with the grade and circumstances.</w:t>
      </w:r>
    </w:p>
    <w:p w14:paraId="4084BDAB" w14:textId="77777777" w:rsidR="00185AFE" w:rsidRPr="00185AFE" w:rsidRDefault="00185AFE" w:rsidP="00185AFE">
      <w:pPr>
        <w:spacing w:line="276" w:lineRule="auto"/>
        <w:rPr>
          <w:rFonts w:ascii="Arial" w:hAnsi="Arial" w:cs="Arial"/>
          <w:sz w:val="22"/>
          <w:szCs w:val="22"/>
        </w:rPr>
      </w:pPr>
    </w:p>
    <w:p w14:paraId="793533E9" w14:textId="5905877C" w:rsidR="005D35C4" w:rsidRDefault="005D35C4" w:rsidP="00185AFE">
      <w:pPr>
        <w:spacing w:line="276" w:lineRule="auto"/>
        <w:rPr>
          <w:rFonts w:ascii="Arial" w:hAnsi="Arial" w:cs="Arial"/>
          <w:b/>
          <w:sz w:val="22"/>
          <w:szCs w:val="22"/>
        </w:rPr>
      </w:pPr>
      <w:r w:rsidRPr="00185AFE">
        <w:rPr>
          <w:rFonts w:ascii="Arial" w:hAnsi="Arial" w:cs="Arial"/>
          <w:b/>
          <w:sz w:val="22"/>
          <w:szCs w:val="22"/>
        </w:rPr>
        <w:t>Teaching</w:t>
      </w:r>
      <w:r w:rsidR="00185AFE">
        <w:rPr>
          <w:rFonts w:ascii="Arial" w:hAnsi="Arial" w:cs="Arial"/>
          <w:b/>
          <w:sz w:val="22"/>
          <w:szCs w:val="22"/>
        </w:rPr>
        <w:t>:</w:t>
      </w:r>
    </w:p>
    <w:p w14:paraId="442B94B6" w14:textId="77777777" w:rsidR="00185AFE" w:rsidRPr="00185AFE" w:rsidRDefault="00185AFE" w:rsidP="00185AFE">
      <w:pPr>
        <w:spacing w:line="276" w:lineRule="auto"/>
        <w:rPr>
          <w:rFonts w:ascii="Arial" w:hAnsi="Arial" w:cs="Arial"/>
          <w:b/>
          <w:sz w:val="22"/>
          <w:szCs w:val="22"/>
        </w:rPr>
      </w:pPr>
    </w:p>
    <w:p w14:paraId="09157440" w14:textId="77777777" w:rsidR="005D35C4" w:rsidRPr="00185AFE" w:rsidRDefault="005D35C4" w:rsidP="00185AFE">
      <w:pPr>
        <w:pStyle w:val="ListParagraph"/>
        <w:numPr>
          <w:ilvl w:val="0"/>
          <w:numId w:val="13"/>
        </w:numPr>
        <w:spacing w:line="276" w:lineRule="auto"/>
        <w:rPr>
          <w:rFonts w:ascii="Arial" w:hAnsi="Arial" w:cs="Arial"/>
          <w:sz w:val="22"/>
          <w:szCs w:val="22"/>
        </w:rPr>
      </w:pPr>
      <w:r w:rsidRPr="00185AFE">
        <w:rPr>
          <w:rFonts w:ascii="Arial" w:hAnsi="Arial" w:cs="Arial"/>
          <w:sz w:val="22"/>
          <w:szCs w:val="22"/>
        </w:rPr>
        <w:t xml:space="preserve">Design, develop, </w:t>
      </w:r>
      <w:proofErr w:type="gramStart"/>
      <w:r w:rsidRPr="00185AFE">
        <w:rPr>
          <w:rFonts w:ascii="Arial" w:hAnsi="Arial" w:cs="Arial"/>
          <w:sz w:val="22"/>
          <w:szCs w:val="22"/>
        </w:rPr>
        <w:t>deliver</w:t>
      </w:r>
      <w:proofErr w:type="gramEnd"/>
      <w:r w:rsidRPr="00185AFE">
        <w:rPr>
          <w:rFonts w:ascii="Arial" w:hAnsi="Arial" w:cs="Arial"/>
          <w:sz w:val="22"/>
          <w:szCs w:val="22"/>
        </w:rPr>
        <w:t xml:space="preserve"> and assess teaching materials across a range of modules, programmes and courses in the subject area at undergraduate and postgraduate level.</w:t>
      </w:r>
    </w:p>
    <w:p w14:paraId="17195F71" w14:textId="77777777" w:rsidR="005D35C4" w:rsidRPr="00185AFE" w:rsidRDefault="005D35C4" w:rsidP="00185AFE">
      <w:pPr>
        <w:pStyle w:val="ListParagraph"/>
        <w:numPr>
          <w:ilvl w:val="0"/>
          <w:numId w:val="13"/>
        </w:numPr>
        <w:spacing w:line="276" w:lineRule="auto"/>
        <w:rPr>
          <w:rFonts w:ascii="Arial" w:hAnsi="Arial" w:cs="Arial"/>
          <w:sz w:val="22"/>
          <w:szCs w:val="22"/>
        </w:rPr>
      </w:pPr>
      <w:r w:rsidRPr="00185AFE">
        <w:rPr>
          <w:rFonts w:ascii="Arial" w:hAnsi="Arial" w:cs="Arial"/>
          <w:sz w:val="22"/>
          <w:szCs w:val="22"/>
        </w:rPr>
        <w:t>Consistently and pro-actively contribute to quality teaching and related activities across a range of undergraduate and postgraduate programmes, drawing on own areas of expertise.</w:t>
      </w:r>
    </w:p>
    <w:p w14:paraId="436F41A0" w14:textId="77777777" w:rsidR="005D35C4" w:rsidRPr="00185AFE" w:rsidRDefault="005D35C4" w:rsidP="00185AFE">
      <w:pPr>
        <w:pStyle w:val="ListParagraph"/>
        <w:numPr>
          <w:ilvl w:val="0"/>
          <w:numId w:val="13"/>
        </w:numPr>
        <w:spacing w:line="276" w:lineRule="auto"/>
        <w:rPr>
          <w:rFonts w:ascii="Arial" w:hAnsi="Arial" w:cs="Arial"/>
          <w:sz w:val="22"/>
          <w:szCs w:val="22"/>
        </w:rPr>
      </w:pPr>
      <w:r w:rsidRPr="00185AFE">
        <w:rPr>
          <w:rFonts w:ascii="Arial" w:hAnsi="Arial" w:cs="Arial"/>
          <w:sz w:val="22"/>
          <w:szCs w:val="22"/>
        </w:rPr>
        <w:t>Develop and foster industry links to provide opportunities which are embedded in the curriculum.</w:t>
      </w:r>
    </w:p>
    <w:p w14:paraId="1E356D38" w14:textId="77777777" w:rsidR="005D35C4" w:rsidRPr="00185AFE" w:rsidRDefault="005D35C4" w:rsidP="00185AFE">
      <w:pPr>
        <w:pStyle w:val="ListParagraph"/>
        <w:numPr>
          <w:ilvl w:val="0"/>
          <w:numId w:val="13"/>
        </w:numPr>
        <w:spacing w:line="276" w:lineRule="auto"/>
        <w:rPr>
          <w:rFonts w:ascii="Arial" w:hAnsi="Arial" w:cs="Arial"/>
          <w:sz w:val="22"/>
          <w:szCs w:val="22"/>
        </w:rPr>
      </w:pPr>
      <w:r w:rsidRPr="00185AFE">
        <w:rPr>
          <w:rFonts w:ascii="Arial" w:hAnsi="Arial" w:cs="Arial"/>
          <w:sz w:val="22"/>
          <w:szCs w:val="22"/>
        </w:rPr>
        <w:t>Write up and publish research outputs.</w:t>
      </w:r>
    </w:p>
    <w:p w14:paraId="02ABCBDF" w14:textId="77777777" w:rsidR="005D35C4" w:rsidRPr="00185AFE" w:rsidRDefault="005D35C4" w:rsidP="00185AFE">
      <w:pPr>
        <w:pStyle w:val="ListParagraph"/>
        <w:numPr>
          <w:ilvl w:val="0"/>
          <w:numId w:val="13"/>
        </w:numPr>
        <w:spacing w:line="276" w:lineRule="auto"/>
        <w:rPr>
          <w:rFonts w:ascii="Arial" w:hAnsi="Arial" w:cs="Arial"/>
          <w:sz w:val="22"/>
          <w:szCs w:val="22"/>
        </w:rPr>
      </w:pPr>
      <w:r w:rsidRPr="00185AFE">
        <w:rPr>
          <w:rFonts w:ascii="Arial" w:hAnsi="Arial" w:cs="Arial"/>
          <w:sz w:val="22"/>
          <w:szCs w:val="22"/>
        </w:rPr>
        <w:t>Collaborate with colleagues, Head of Department, Head of School on the development of existing and new programmes with the view of continuous improvement.</w:t>
      </w:r>
    </w:p>
    <w:p w14:paraId="13B8EB47" w14:textId="77777777" w:rsidR="005D35C4" w:rsidRPr="00185AFE" w:rsidRDefault="005D35C4" w:rsidP="00185AFE">
      <w:pPr>
        <w:pStyle w:val="ListParagraph"/>
        <w:numPr>
          <w:ilvl w:val="0"/>
          <w:numId w:val="13"/>
        </w:numPr>
        <w:spacing w:line="276" w:lineRule="auto"/>
        <w:rPr>
          <w:rFonts w:ascii="Arial" w:hAnsi="Arial" w:cs="Arial"/>
          <w:sz w:val="22"/>
          <w:szCs w:val="22"/>
        </w:rPr>
      </w:pPr>
      <w:r w:rsidRPr="00185AFE">
        <w:rPr>
          <w:rFonts w:ascii="Arial" w:hAnsi="Arial" w:cs="Arial"/>
          <w:sz w:val="22"/>
          <w:szCs w:val="22"/>
        </w:rPr>
        <w:t>Develop teaching strategies, materials and assessments which are inclusive and appropriate to the student population.</w:t>
      </w:r>
    </w:p>
    <w:p w14:paraId="3826BE4A" w14:textId="77777777" w:rsidR="005D35C4" w:rsidRPr="00185AFE" w:rsidRDefault="005D35C4" w:rsidP="00185AFE">
      <w:pPr>
        <w:pStyle w:val="ListParagraph"/>
        <w:numPr>
          <w:ilvl w:val="0"/>
          <w:numId w:val="13"/>
        </w:numPr>
        <w:spacing w:line="276" w:lineRule="auto"/>
        <w:rPr>
          <w:rFonts w:ascii="Arial" w:hAnsi="Arial" w:cs="Arial"/>
          <w:sz w:val="22"/>
          <w:szCs w:val="22"/>
        </w:rPr>
      </w:pPr>
      <w:r w:rsidRPr="00185AFE">
        <w:rPr>
          <w:rFonts w:ascii="Arial" w:hAnsi="Arial" w:cs="Arial"/>
          <w:sz w:val="22"/>
          <w:szCs w:val="22"/>
        </w:rPr>
        <w:t xml:space="preserve">Act as module/programme leader, taking responsibility for allocated programmes/modules and coordinating activities, </w:t>
      </w:r>
      <w:proofErr w:type="gramStart"/>
      <w:r w:rsidRPr="00185AFE">
        <w:rPr>
          <w:rFonts w:ascii="Arial" w:hAnsi="Arial" w:cs="Arial"/>
          <w:sz w:val="22"/>
          <w:szCs w:val="22"/>
        </w:rPr>
        <w:t>resources</w:t>
      </w:r>
      <w:proofErr w:type="gramEnd"/>
      <w:r w:rsidRPr="00185AFE">
        <w:rPr>
          <w:rFonts w:ascii="Arial" w:hAnsi="Arial" w:cs="Arial"/>
          <w:sz w:val="22"/>
          <w:szCs w:val="22"/>
        </w:rPr>
        <w:t xml:space="preserve"> and assessments.</w:t>
      </w:r>
    </w:p>
    <w:p w14:paraId="415EEFE7" w14:textId="77777777" w:rsidR="005D35C4" w:rsidRPr="00185AFE" w:rsidRDefault="005D35C4" w:rsidP="00185AFE">
      <w:pPr>
        <w:pStyle w:val="ListParagraph"/>
        <w:numPr>
          <w:ilvl w:val="0"/>
          <w:numId w:val="13"/>
        </w:numPr>
        <w:spacing w:line="276" w:lineRule="auto"/>
        <w:rPr>
          <w:rFonts w:ascii="Arial" w:hAnsi="Arial" w:cs="Arial"/>
          <w:sz w:val="22"/>
          <w:szCs w:val="22"/>
        </w:rPr>
      </w:pPr>
      <w:r w:rsidRPr="00185AFE">
        <w:rPr>
          <w:rFonts w:ascii="Arial" w:hAnsi="Arial" w:cs="Arial"/>
          <w:sz w:val="22"/>
          <w:szCs w:val="22"/>
        </w:rPr>
        <w:t xml:space="preserve">Act as the personal tutor and academic supervisor to a group of allocated students, pro-actively engaging with all </w:t>
      </w:r>
      <w:proofErr w:type="gramStart"/>
      <w:r w:rsidRPr="00185AFE">
        <w:rPr>
          <w:rFonts w:ascii="Arial" w:hAnsi="Arial" w:cs="Arial"/>
          <w:sz w:val="22"/>
          <w:szCs w:val="22"/>
        </w:rPr>
        <w:t>students</w:t>
      </w:r>
      <w:proofErr w:type="gramEnd"/>
      <w:r w:rsidRPr="00185AFE">
        <w:rPr>
          <w:rFonts w:ascii="Arial" w:hAnsi="Arial" w:cs="Arial"/>
          <w:sz w:val="22"/>
          <w:szCs w:val="22"/>
        </w:rPr>
        <w:t xml:space="preserve"> ensuring feedback is provided in a timely and appropriate manner.</w:t>
      </w:r>
    </w:p>
    <w:p w14:paraId="722654A5" w14:textId="77777777" w:rsidR="005D35C4" w:rsidRPr="00185AFE" w:rsidRDefault="005D35C4" w:rsidP="00185AFE">
      <w:pPr>
        <w:pStyle w:val="ListParagraph"/>
        <w:numPr>
          <w:ilvl w:val="0"/>
          <w:numId w:val="13"/>
        </w:numPr>
        <w:spacing w:line="276" w:lineRule="auto"/>
        <w:rPr>
          <w:rFonts w:ascii="Arial" w:hAnsi="Arial" w:cs="Arial"/>
          <w:sz w:val="22"/>
          <w:szCs w:val="22"/>
        </w:rPr>
      </w:pPr>
      <w:r w:rsidRPr="00185AFE">
        <w:rPr>
          <w:rFonts w:ascii="Arial" w:hAnsi="Arial" w:cs="Arial"/>
          <w:sz w:val="22"/>
          <w:szCs w:val="22"/>
        </w:rPr>
        <w:t xml:space="preserve">Identify innovative approaches to teaching and learning relative to the UEL student population, </w:t>
      </w:r>
      <w:proofErr w:type="gramStart"/>
      <w:r w:rsidRPr="00185AFE">
        <w:rPr>
          <w:rFonts w:ascii="Arial" w:hAnsi="Arial" w:cs="Arial"/>
          <w:sz w:val="22"/>
          <w:szCs w:val="22"/>
        </w:rPr>
        <w:t>reviewing</w:t>
      </w:r>
      <w:proofErr w:type="gramEnd"/>
      <w:r w:rsidRPr="00185AFE">
        <w:rPr>
          <w:rFonts w:ascii="Arial" w:hAnsi="Arial" w:cs="Arial"/>
          <w:sz w:val="22"/>
          <w:szCs w:val="22"/>
        </w:rPr>
        <w:t xml:space="preserve"> and revising as and when necessary.</w:t>
      </w:r>
    </w:p>
    <w:p w14:paraId="438A3514" w14:textId="4A0020E7" w:rsidR="005D35C4" w:rsidRDefault="005D35C4" w:rsidP="00185AFE">
      <w:pPr>
        <w:pStyle w:val="ListParagraph"/>
        <w:numPr>
          <w:ilvl w:val="0"/>
          <w:numId w:val="13"/>
        </w:numPr>
        <w:spacing w:line="276" w:lineRule="auto"/>
        <w:rPr>
          <w:rFonts w:ascii="Arial" w:hAnsi="Arial" w:cs="Arial"/>
          <w:sz w:val="22"/>
          <w:szCs w:val="22"/>
        </w:rPr>
      </w:pPr>
      <w:r w:rsidRPr="00185AFE">
        <w:rPr>
          <w:rFonts w:ascii="Arial" w:hAnsi="Arial" w:cs="Arial"/>
          <w:sz w:val="22"/>
          <w:szCs w:val="22"/>
        </w:rPr>
        <w:t xml:space="preserve">Use listening, interpersonal and pastoral care skills to deal with sensitive issues concerning our diverse student body. </w:t>
      </w:r>
    </w:p>
    <w:p w14:paraId="01FB0FAB" w14:textId="77777777" w:rsidR="00185AFE" w:rsidRPr="00185AFE" w:rsidRDefault="00185AFE" w:rsidP="00185AFE">
      <w:pPr>
        <w:spacing w:line="276" w:lineRule="auto"/>
        <w:rPr>
          <w:rFonts w:ascii="Arial" w:hAnsi="Arial" w:cs="Arial"/>
          <w:sz w:val="22"/>
          <w:szCs w:val="22"/>
        </w:rPr>
      </w:pPr>
    </w:p>
    <w:p w14:paraId="282312EA" w14:textId="2C02DC7D" w:rsidR="005D35C4" w:rsidRDefault="005D35C4" w:rsidP="00185AFE">
      <w:pPr>
        <w:spacing w:line="276" w:lineRule="auto"/>
        <w:rPr>
          <w:rFonts w:ascii="Arial" w:hAnsi="Arial" w:cs="Arial"/>
          <w:b/>
          <w:sz w:val="22"/>
          <w:szCs w:val="22"/>
        </w:rPr>
      </w:pPr>
      <w:r w:rsidRPr="00185AFE">
        <w:rPr>
          <w:rFonts w:ascii="Arial" w:hAnsi="Arial" w:cs="Arial"/>
          <w:b/>
          <w:sz w:val="22"/>
          <w:szCs w:val="22"/>
        </w:rPr>
        <w:t>Research</w:t>
      </w:r>
      <w:r w:rsidR="00185AFE">
        <w:rPr>
          <w:rFonts w:ascii="Arial" w:hAnsi="Arial" w:cs="Arial"/>
          <w:b/>
          <w:sz w:val="22"/>
          <w:szCs w:val="22"/>
        </w:rPr>
        <w:t>:</w:t>
      </w:r>
    </w:p>
    <w:p w14:paraId="04D17C15" w14:textId="77777777" w:rsidR="00185AFE" w:rsidRPr="00185AFE" w:rsidRDefault="00185AFE" w:rsidP="00185AFE">
      <w:pPr>
        <w:spacing w:line="276" w:lineRule="auto"/>
        <w:rPr>
          <w:rFonts w:ascii="Arial" w:hAnsi="Arial" w:cs="Arial"/>
          <w:b/>
          <w:sz w:val="22"/>
          <w:szCs w:val="22"/>
        </w:rPr>
      </w:pPr>
    </w:p>
    <w:p w14:paraId="64995BE5" w14:textId="77777777" w:rsidR="005D35C4" w:rsidRPr="00185AFE" w:rsidRDefault="005D35C4" w:rsidP="00185AFE">
      <w:pPr>
        <w:pStyle w:val="ListParagraph"/>
        <w:numPr>
          <w:ilvl w:val="0"/>
          <w:numId w:val="22"/>
        </w:numPr>
        <w:spacing w:line="276" w:lineRule="auto"/>
        <w:rPr>
          <w:rFonts w:ascii="Arial" w:hAnsi="Arial" w:cs="Arial"/>
          <w:sz w:val="22"/>
          <w:szCs w:val="22"/>
        </w:rPr>
      </w:pPr>
      <w:r w:rsidRPr="00185AFE">
        <w:rPr>
          <w:rFonts w:ascii="Arial" w:hAnsi="Arial" w:cs="Arial"/>
          <w:sz w:val="22"/>
          <w:szCs w:val="22"/>
        </w:rPr>
        <w:t xml:space="preserve">Develop, </w:t>
      </w:r>
      <w:proofErr w:type="gramStart"/>
      <w:r w:rsidRPr="00185AFE">
        <w:rPr>
          <w:rFonts w:ascii="Arial" w:hAnsi="Arial" w:cs="Arial"/>
          <w:sz w:val="22"/>
          <w:szCs w:val="22"/>
        </w:rPr>
        <w:t>sustain</w:t>
      </w:r>
      <w:proofErr w:type="gramEnd"/>
      <w:r w:rsidRPr="00185AFE">
        <w:rPr>
          <w:rFonts w:ascii="Arial" w:hAnsi="Arial" w:cs="Arial"/>
          <w:sz w:val="22"/>
          <w:szCs w:val="22"/>
        </w:rPr>
        <w:t xml:space="preserve"> and implement a personal research plan in consultation with the Head of Department, Head of School</w:t>
      </w:r>
    </w:p>
    <w:p w14:paraId="6A674591" w14:textId="77777777" w:rsidR="005D35C4" w:rsidRPr="00185AFE" w:rsidRDefault="005D35C4" w:rsidP="00185AFE">
      <w:pPr>
        <w:pStyle w:val="ListParagraph"/>
        <w:numPr>
          <w:ilvl w:val="0"/>
          <w:numId w:val="22"/>
        </w:numPr>
        <w:spacing w:line="276" w:lineRule="auto"/>
        <w:rPr>
          <w:rFonts w:ascii="Arial" w:hAnsi="Arial" w:cs="Arial"/>
          <w:sz w:val="22"/>
          <w:szCs w:val="22"/>
        </w:rPr>
      </w:pPr>
      <w:r w:rsidRPr="00185AFE">
        <w:rPr>
          <w:rFonts w:ascii="Arial" w:hAnsi="Arial" w:cs="Arial"/>
          <w:sz w:val="22"/>
          <w:szCs w:val="22"/>
        </w:rPr>
        <w:t xml:space="preserve">Contribute to knowledge transfer and dissemination of research findings and advance the academic debate </w:t>
      </w:r>
      <w:proofErr w:type="gramStart"/>
      <w:r w:rsidRPr="00185AFE">
        <w:rPr>
          <w:rFonts w:ascii="Arial" w:hAnsi="Arial" w:cs="Arial"/>
          <w:sz w:val="22"/>
          <w:szCs w:val="22"/>
        </w:rPr>
        <w:t>in the area of</w:t>
      </w:r>
      <w:proofErr w:type="gramEnd"/>
      <w:r w:rsidRPr="00185AFE">
        <w:rPr>
          <w:rFonts w:ascii="Arial" w:hAnsi="Arial" w:cs="Arial"/>
          <w:sz w:val="22"/>
          <w:szCs w:val="22"/>
        </w:rPr>
        <w:t xml:space="preserve"> expertise.</w:t>
      </w:r>
    </w:p>
    <w:p w14:paraId="16E4C2AA" w14:textId="77777777" w:rsidR="005D35C4" w:rsidRPr="00185AFE" w:rsidRDefault="005D35C4" w:rsidP="00185AFE">
      <w:pPr>
        <w:pStyle w:val="ListParagraph"/>
        <w:numPr>
          <w:ilvl w:val="0"/>
          <w:numId w:val="22"/>
        </w:numPr>
        <w:spacing w:line="276" w:lineRule="auto"/>
        <w:rPr>
          <w:rFonts w:ascii="Arial" w:hAnsi="Arial" w:cs="Arial"/>
          <w:sz w:val="22"/>
          <w:szCs w:val="22"/>
        </w:rPr>
      </w:pPr>
      <w:r w:rsidRPr="00185AFE">
        <w:rPr>
          <w:rFonts w:ascii="Arial" w:hAnsi="Arial" w:cs="Arial"/>
          <w:sz w:val="22"/>
          <w:szCs w:val="22"/>
        </w:rPr>
        <w:t>Engage in continuing personal and professional development, gaining or maintaining relevant professional qualifications and accreditations.</w:t>
      </w:r>
    </w:p>
    <w:p w14:paraId="70A94EF0" w14:textId="77777777" w:rsidR="0079647D" w:rsidRPr="00185AFE" w:rsidRDefault="0079647D" w:rsidP="00185AFE">
      <w:pPr>
        <w:spacing w:line="276" w:lineRule="auto"/>
        <w:rPr>
          <w:rFonts w:ascii="Arial" w:hAnsi="Arial" w:cs="Arial"/>
          <w:b/>
          <w:sz w:val="22"/>
          <w:szCs w:val="22"/>
        </w:rPr>
      </w:pPr>
    </w:p>
    <w:p w14:paraId="610CB851" w14:textId="0AC8EBF7" w:rsidR="005D35C4" w:rsidRDefault="005D35C4" w:rsidP="00185AFE">
      <w:pPr>
        <w:spacing w:line="276" w:lineRule="auto"/>
        <w:rPr>
          <w:rFonts w:ascii="Arial" w:hAnsi="Arial" w:cs="Arial"/>
          <w:b/>
          <w:sz w:val="22"/>
          <w:szCs w:val="22"/>
        </w:rPr>
      </w:pPr>
      <w:r w:rsidRPr="00185AFE">
        <w:rPr>
          <w:rFonts w:ascii="Arial" w:hAnsi="Arial" w:cs="Arial"/>
          <w:b/>
          <w:sz w:val="22"/>
          <w:szCs w:val="22"/>
        </w:rPr>
        <w:t>Other</w:t>
      </w:r>
      <w:r w:rsidR="00185AFE">
        <w:rPr>
          <w:rFonts w:ascii="Arial" w:hAnsi="Arial" w:cs="Arial"/>
          <w:b/>
          <w:sz w:val="22"/>
          <w:szCs w:val="22"/>
        </w:rPr>
        <w:t>:</w:t>
      </w:r>
    </w:p>
    <w:p w14:paraId="59111D9F" w14:textId="77777777" w:rsidR="00185AFE" w:rsidRPr="00185AFE" w:rsidRDefault="00185AFE" w:rsidP="00185AFE">
      <w:pPr>
        <w:spacing w:line="276" w:lineRule="auto"/>
        <w:rPr>
          <w:rFonts w:ascii="Arial" w:hAnsi="Arial" w:cs="Arial"/>
          <w:b/>
          <w:sz w:val="22"/>
          <w:szCs w:val="22"/>
        </w:rPr>
      </w:pPr>
    </w:p>
    <w:p w14:paraId="4007DCFC" w14:textId="77777777" w:rsidR="005D35C4" w:rsidRPr="00185AFE" w:rsidRDefault="005D35C4" w:rsidP="00185AFE">
      <w:pPr>
        <w:pStyle w:val="ListParagraph"/>
        <w:numPr>
          <w:ilvl w:val="0"/>
          <w:numId w:val="23"/>
        </w:numPr>
        <w:spacing w:line="276" w:lineRule="auto"/>
        <w:rPr>
          <w:rFonts w:ascii="Arial" w:hAnsi="Arial" w:cs="Arial"/>
          <w:sz w:val="22"/>
          <w:szCs w:val="22"/>
        </w:rPr>
      </w:pPr>
      <w:r w:rsidRPr="00185AFE">
        <w:rPr>
          <w:rFonts w:ascii="Arial" w:hAnsi="Arial" w:cs="Arial"/>
          <w:sz w:val="22"/>
          <w:szCs w:val="22"/>
        </w:rPr>
        <w:t>Contribute to university activities, particularly those intended to enhance the student experience and improving attainment gap.</w:t>
      </w:r>
    </w:p>
    <w:p w14:paraId="08B5760F" w14:textId="77777777" w:rsidR="005D35C4" w:rsidRPr="00185AFE" w:rsidRDefault="005D35C4" w:rsidP="00185AFE">
      <w:pPr>
        <w:pStyle w:val="ListParagraph"/>
        <w:numPr>
          <w:ilvl w:val="0"/>
          <w:numId w:val="23"/>
        </w:numPr>
        <w:spacing w:line="276" w:lineRule="auto"/>
        <w:rPr>
          <w:rFonts w:ascii="Arial" w:hAnsi="Arial" w:cs="Arial"/>
          <w:sz w:val="22"/>
          <w:szCs w:val="22"/>
        </w:rPr>
      </w:pPr>
      <w:r w:rsidRPr="00185AFE">
        <w:rPr>
          <w:rFonts w:ascii="Arial" w:hAnsi="Arial" w:cs="Arial"/>
          <w:sz w:val="22"/>
          <w:szCs w:val="22"/>
        </w:rPr>
        <w:t xml:space="preserve">Participate and actively engage in university activities, including Open Days, school meetings, </w:t>
      </w:r>
      <w:proofErr w:type="gramStart"/>
      <w:r w:rsidRPr="00185AFE">
        <w:rPr>
          <w:rFonts w:ascii="Arial" w:hAnsi="Arial" w:cs="Arial"/>
          <w:sz w:val="22"/>
          <w:szCs w:val="22"/>
        </w:rPr>
        <w:t>committees</w:t>
      </w:r>
      <w:proofErr w:type="gramEnd"/>
      <w:r w:rsidRPr="00185AFE">
        <w:rPr>
          <w:rFonts w:ascii="Arial" w:hAnsi="Arial" w:cs="Arial"/>
          <w:sz w:val="22"/>
          <w:szCs w:val="22"/>
        </w:rPr>
        <w:t xml:space="preserve"> and assessment boards.</w:t>
      </w:r>
    </w:p>
    <w:p w14:paraId="347ECE01" w14:textId="77777777" w:rsidR="005D35C4" w:rsidRPr="00185AFE" w:rsidRDefault="005D35C4" w:rsidP="00185AFE">
      <w:pPr>
        <w:pStyle w:val="ListParagraph"/>
        <w:numPr>
          <w:ilvl w:val="0"/>
          <w:numId w:val="23"/>
        </w:numPr>
        <w:spacing w:line="276" w:lineRule="auto"/>
        <w:rPr>
          <w:rFonts w:ascii="Arial" w:hAnsi="Arial" w:cs="Arial"/>
          <w:sz w:val="22"/>
          <w:szCs w:val="22"/>
        </w:rPr>
      </w:pPr>
      <w:r w:rsidRPr="00185AFE">
        <w:rPr>
          <w:rFonts w:ascii="Arial" w:hAnsi="Arial" w:cs="Arial"/>
          <w:sz w:val="22"/>
          <w:szCs w:val="22"/>
        </w:rPr>
        <w:t>Contribute to the planning and implementation of the organisational strategy at school and subject level.</w:t>
      </w:r>
    </w:p>
    <w:p w14:paraId="7FB1CACF" w14:textId="77777777" w:rsidR="005D35C4" w:rsidRPr="00185AFE" w:rsidRDefault="005D35C4" w:rsidP="00185AFE">
      <w:pPr>
        <w:pStyle w:val="ListParagraph"/>
        <w:numPr>
          <w:ilvl w:val="0"/>
          <w:numId w:val="23"/>
        </w:numPr>
        <w:spacing w:line="276" w:lineRule="auto"/>
        <w:rPr>
          <w:rFonts w:ascii="Arial" w:hAnsi="Arial" w:cs="Arial"/>
          <w:sz w:val="22"/>
          <w:szCs w:val="22"/>
        </w:rPr>
      </w:pPr>
      <w:r w:rsidRPr="00185AFE">
        <w:rPr>
          <w:rFonts w:ascii="Arial" w:hAnsi="Arial" w:cs="Arial"/>
          <w:sz w:val="22"/>
          <w:szCs w:val="22"/>
        </w:rPr>
        <w:t xml:space="preserve">To work within the University’s equal opportunities policies and procedure and actively promote equality, </w:t>
      </w:r>
      <w:proofErr w:type="gramStart"/>
      <w:r w:rsidRPr="00185AFE">
        <w:rPr>
          <w:rFonts w:ascii="Arial" w:hAnsi="Arial" w:cs="Arial"/>
          <w:sz w:val="22"/>
          <w:szCs w:val="22"/>
        </w:rPr>
        <w:t>diversity</w:t>
      </w:r>
      <w:proofErr w:type="gramEnd"/>
      <w:r w:rsidRPr="00185AFE">
        <w:rPr>
          <w:rFonts w:ascii="Arial" w:hAnsi="Arial" w:cs="Arial"/>
          <w:sz w:val="22"/>
          <w:szCs w:val="22"/>
        </w:rPr>
        <w:t xml:space="preserve"> and inclusion.</w:t>
      </w:r>
    </w:p>
    <w:p w14:paraId="62BE6E38" w14:textId="77777777" w:rsidR="00671D41" w:rsidRPr="00185AFE" w:rsidRDefault="005D35C4" w:rsidP="00185AFE">
      <w:pPr>
        <w:pStyle w:val="ListParagraph"/>
        <w:numPr>
          <w:ilvl w:val="0"/>
          <w:numId w:val="23"/>
        </w:numPr>
        <w:spacing w:line="276" w:lineRule="auto"/>
        <w:rPr>
          <w:rFonts w:ascii="Arial" w:hAnsi="Arial" w:cs="Arial"/>
          <w:sz w:val="22"/>
          <w:szCs w:val="22"/>
        </w:rPr>
      </w:pPr>
      <w:r w:rsidRPr="00185AFE">
        <w:rPr>
          <w:rFonts w:ascii="Arial" w:hAnsi="Arial" w:cs="Arial"/>
          <w:sz w:val="22"/>
          <w:szCs w:val="22"/>
        </w:rPr>
        <w:t>To undertake such duties as may be assigned by the Dean or designated nominee.</w:t>
      </w:r>
    </w:p>
    <w:p w14:paraId="3E974079" w14:textId="77777777" w:rsidR="00235040" w:rsidRPr="00185AFE" w:rsidRDefault="00235040" w:rsidP="00185AFE">
      <w:pPr>
        <w:spacing w:line="276" w:lineRule="auto"/>
        <w:jc w:val="center"/>
        <w:rPr>
          <w:rFonts w:ascii="Arial" w:hAnsi="Arial" w:cs="Arial"/>
          <w:b/>
          <w:sz w:val="22"/>
          <w:szCs w:val="22"/>
        </w:rPr>
      </w:pPr>
    </w:p>
    <w:p w14:paraId="40352F0C" w14:textId="77777777" w:rsidR="0079647D" w:rsidRPr="00185AFE" w:rsidRDefault="0079647D" w:rsidP="00185AFE">
      <w:pPr>
        <w:spacing w:line="276" w:lineRule="auto"/>
        <w:jc w:val="center"/>
        <w:rPr>
          <w:rFonts w:ascii="Arial" w:hAnsi="Arial" w:cs="Arial"/>
          <w:b/>
          <w:sz w:val="22"/>
          <w:szCs w:val="22"/>
        </w:rPr>
      </w:pPr>
    </w:p>
    <w:p w14:paraId="58EA5D6F" w14:textId="77777777" w:rsidR="0079647D" w:rsidRPr="00185AFE" w:rsidRDefault="0079647D" w:rsidP="00185AFE">
      <w:pPr>
        <w:spacing w:line="276" w:lineRule="auto"/>
        <w:jc w:val="center"/>
        <w:rPr>
          <w:rFonts w:ascii="Arial" w:hAnsi="Arial" w:cs="Arial"/>
          <w:b/>
          <w:sz w:val="22"/>
          <w:szCs w:val="22"/>
        </w:rPr>
      </w:pPr>
    </w:p>
    <w:p w14:paraId="0FA38502" w14:textId="77777777" w:rsidR="0079647D" w:rsidRPr="00185AFE" w:rsidRDefault="0079647D" w:rsidP="00185AFE">
      <w:pPr>
        <w:spacing w:line="276" w:lineRule="auto"/>
        <w:jc w:val="center"/>
        <w:rPr>
          <w:rFonts w:ascii="Arial" w:hAnsi="Arial" w:cs="Arial"/>
          <w:b/>
          <w:sz w:val="22"/>
          <w:szCs w:val="22"/>
        </w:rPr>
      </w:pPr>
    </w:p>
    <w:p w14:paraId="1BB2036A" w14:textId="77777777" w:rsidR="0079647D" w:rsidRPr="00185AFE" w:rsidRDefault="0079647D" w:rsidP="00185AFE">
      <w:pPr>
        <w:spacing w:line="276" w:lineRule="auto"/>
        <w:jc w:val="center"/>
        <w:rPr>
          <w:rFonts w:ascii="Arial" w:hAnsi="Arial" w:cs="Arial"/>
          <w:b/>
          <w:sz w:val="22"/>
          <w:szCs w:val="22"/>
        </w:rPr>
      </w:pPr>
    </w:p>
    <w:p w14:paraId="1C65DD6F" w14:textId="77777777" w:rsidR="0079647D" w:rsidRPr="00185AFE" w:rsidRDefault="0079647D" w:rsidP="00185AFE">
      <w:pPr>
        <w:spacing w:line="276" w:lineRule="auto"/>
        <w:jc w:val="center"/>
        <w:rPr>
          <w:rFonts w:ascii="Arial" w:hAnsi="Arial" w:cs="Arial"/>
          <w:b/>
          <w:sz w:val="22"/>
          <w:szCs w:val="22"/>
        </w:rPr>
      </w:pPr>
    </w:p>
    <w:p w14:paraId="0199C900" w14:textId="64BBABD9" w:rsidR="00185AFE" w:rsidRDefault="00185AFE" w:rsidP="00185AFE">
      <w:pPr>
        <w:spacing w:line="276" w:lineRule="auto"/>
        <w:rPr>
          <w:rFonts w:ascii="Arial" w:hAnsi="Arial" w:cs="Arial"/>
          <w:b/>
          <w:sz w:val="22"/>
          <w:szCs w:val="22"/>
        </w:rPr>
      </w:pPr>
    </w:p>
    <w:p w14:paraId="7327BEE2" w14:textId="77777777" w:rsidR="00185AFE" w:rsidRDefault="00185AFE">
      <w:pPr>
        <w:rPr>
          <w:rFonts w:ascii="Arial" w:hAnsi="Arial" w:cs="Arial"/>
          <w:b/>
        </w:rPr>
      </w:pPr>
      <w:r>
        <w:rPr>
          <w:rFonts w:ascii="Arial" w:hAnsi="Arial" w:cs="Arial"/>
          <w:b/>
        </w:rPr>
        <w:br w:type="page"/>
      </w:r>
    </w:p>
    <w:p w14:paraId="4B912B89" w14:textId="0EBC9188" w:rsidR="004B4368" w:rsidRPr="00185AFE" w:rsidRDefault="004B4368" w:rsidP="00185AFE">
      <w:pPr>
        <w:spacing w:line="276" w:lineRule="auto"/>
        <w:jc w:val="center"/>
        <w:rPr>
          <w:rFonts w:ascii="Arial" w:hAnsi="Arial" w:cs="Arial"/>
          <w:b/>
        </w:rPr>
      </w:pPr>
      <w:r w:rsidRPr="00185AFE">
        <w:rPr>
          <w:rFonts w:ascii="Arial" w:hAnsi="Arial" w:cs="Arial"/>
          <w:b/>
        </w:rPr>
        <w:t>PERSON SPECIFICATION</w:t>
      </w:r>
    </w:p>
    <w:p w14:paraId="1B400ED9" w14:textId="77777777" w:rsidR="00C9779B" w:rsidRPr="00185AFE" w:rsidRDefault="00C9779B" w:rsidP="00185AFE">
      <w:pPr>
        <w:spacing w:line="276" w:lineRule="auto"/>
        <w:rPr>
          <w:rFonts w:ascii="Arial" w:hAnsi="Arial" w:cs="Arial"/>
          <w:sz w:val="22"/>
          <w:szCs w:val="22"/>
        </w:rPr>
      </w:pPr>
    </w:p>
    <w:p w14:paraId="038659C7" w14:textId="77777777" w:rsidR="00C9779B" w:rsidRPr="00185AFE" w:rsidRDefault="00C9779B" w:rsidP="00185AFE">
      <w:pPr>
        <w:spacing w:line="276" w:lineRule="auto"/>
        <w:jc w:val="center"/>
        <w:rPr>
          <w:rFonts w:ascii="Arial" w:hAnsi="Arial" w:cs="Arial"/>
          <w:b/>
          <w:sz w:val="22"/>
          <w:szCs w:val="22"/>
        </w:rPr>
      </w:pPr>
    </w:p>
    <w:p w14:paraId="16E4EF92" w14:textId="77777777" w:rsidR="0075469F" w:rsidRPr="00185AFE" w:rsidRDefault="004B4368" w:rsidP="00185AFE">
      <w:pPr>
        <w:spacing w:line="276" w:lineRule="auto"/>
        <w:rPr>
          <w:rFonts w:ascii="Arial" w:hAnsi="Arial" w:cs="Arial"/>
          <w:b/>
          <w:sz w:val="22"/>
          <w:szCs w:val="22"/>
        </w:rPr>
      </w:pPr>
      <w:r w:rsidRPr="00185AFE">
        <w:rPr>
          <w:rFonts w:ascii="Arial" w:hAnsi="Arial" w:cs="Arial"/>
          <w:b/>
          <w:sz w:val="22"/>
          <w:szCs w:val="22"/>
        </w:rPr>
        <w:t>EDUCATION, QUALIFICATIONS AND ACHIEVEMENTS</w:t>
      </w:r>
      <w:r w:rsidR="009B3A97" w:rsidRPr="00185AFE">
        <w:rPr>
          <w:rFonts w:ascii="Arial" w:hAnsi="Arial" w:cs="Arial"/>
          <w:b/>
          <w:sz w:val="22"/>
          <w:szCs w:val="22"/>
        </w:rPr>
        <w:t>:</w:t>
      </w:r>
    </w:p>
    <w:p w14:paraId="3A83D715" w14:textId="7D0E16B5" w:rsidR="0075469F" w:rsidRDefault="004B4368" w:rsidP="00185AFE">
      <w:pPr>
        <w:spacing w:line="276" w:lineRule="auto"/>
        <w:rPr>
          <w:rFonts w:ascii="Arial" w:hAnsi="Arial" w:cs="Arial"/>
          <w:b/>
          <w:sz w:val="22"/>
          <w:szCs w:val="22"/>
        </w:rPr>
      </w:pPr>
      <w:r w:rsidRPr="00185AFE">
        <w:rPr>
          <w:rFonts w:ascii="Arial" w:hAnsi="Arial" w:cs="Arial"/>
          <w:b/>
          <w:sz w:val="22"/>
          <w:szCs w:val="22"/>
        </w:rPr>
        <w:t xml:space="preserve">Essential </w:t>
      </w:r>
      <w:proofErr w:type="gramStart"/>
      <w:r w:rsidRPr="00185AFE">
        <w:rPr>
          <w:rFonts w:ascii="Arial" w:hAnsi="Arial" w:cs="Arial"/>
          <w:b/>
          <w:sz w:val="22"/>
          <w:szCs w:val="22"/>
        </w:rPr>
        <w:t>criteria</w:t>
      </w:r>
      <w:r w:rsidR="009B3A97" w:rsidRPr="00185AFE">
        <w:rPr>
          <w:rFonts w:ascii="Arial" w:hAnsi="Arial" w:cs="Arial"/>
          <w:b/>
          <w:sz w:val="22"/>
          <w:szCs w:val="22"/>
        </w:rPr>
        <w:t>;</w:t>
      </w:r>
      <w:proofErr w:type="gramEnd"/>
    </w:p>
    <w:p w14:paraId="208A1800" w14:textId="77777777" w:rsidR="00185AFE" w:rsidRPr="00185AFE" w:rsidRDefault="00185AFE" w:rsidP="00185AFE">
      <w:pPr>
        <w:spacing w:line="276" w:lineRule="auto"/>
        <w:rPr>
          <w:rFonts w:ascii="Arial" w:hAnsi="Arial" w:cs="Arial"/>
          <w:b/>
          <w:sz w:val="22"/>
          <w:szCs w:val="22"/>
        </w:rPr>
      </w:pPr>
    </w:p>
    <w:p w14:paraId="5E8B21D8" w14:textId="0F75EFF9" w:rsidR="0079647D" w:rsidRPr="00185AFE" w:rsidRDefault="0079647D" w:rsidP="00185AFE">
      <w:pPr>
        <w:pStyle w:val="ListParagraph"/>
        <w:numPr>
          <w:ilvl w:val="0"/>
          <w:numId w:val="28"/>
        </w:numPr>
        <w:spacing w:line="276" w:lineRule="auto"/>
        <w:rPr>
          <w:rFonts w:ascii="Arial" w:hAnsi="Arial" w:cs="Arial"/>
          <w:b/>
          <w:sz w:val="22"/>
          <w:szCs w:val="22"/>
        </w:rPr>
      </w:pPr>
      <w:r w:rsidRPr="00185AFE">
        <w:rPr>
          <w:rFonts w:ascii="Arial" w:hAnsi="Arial" w:cs="Arial"/>
          <w:sz w:val="22"/>
          <w:szCs w:val="22"/>
        </w:rPr>
        <w:t>Undergraduate degree or equivalent in a relevant discipline (A/C)</w:t>
      </w:r>
    </w:p>
    <w:p w14:paraId="0CB36A2B" w14:textId="6CC78BFE" w:rsidR="005D35C4" w:rsidRDefault="005D35C4" w:rsidP="00185AFE">
      <w:pPr>
        <w:pStyle w:val="ListParagraph"/>
        <w:numPr>
          <w:ilvl w:val="0"/>
          <w:numId w:val="28"/>
        </w:numPr>
        <w:spacing w:line="276" w:lineRule="auto"/>
        <w:rPr>
          <w:rFonts w:ascii="Arial" w:hAnsi="Arial" w:cs="Arial"/>
          <w:sz w:val="22"/>
          <w:szCs w:val="22"/>
        </w:rPr>
      </w:pPr>
      <w:r w:rsidRPr="00185AFE">
        <w:rPr>
          <w:rFonts w:ascii="Arial" w:hAnsi="Arial" w:cs="Arial"/>
          <w:sz w:val="22"/>
          <w:szCs w:val="22"/>
        </w:rPr>
        <w:t>PhD/professional doctorate in a relevant area or a postgraduate qualification plus relevant industry experience</w:t>
      </w:r>
      <w:r w:rsidR="005F4482" w:rsidRPr="00185AFE">
        <w:rPr>
          <w:rFonts w:ascii="Arial" w:hAnsi="Arial" w:cs="Arial"/>
          <w:sz w:val="22"/>
          <w:szCs w:val="22"/>
        </w:rPr>
        <w:t xml:space="preserve"> </w:t>
      </w:r>
      <w:r w:rsidRPr="00185AFE">
        <w:rPr>
          <w:rFonts w:ascii="Arial" w:hAnsi="Arial" w:cs="Arial"/>
          <w:sz w:val="22"/>
          <w:szCs w:val="22"/>
        </w:rPr>
        <w:t>(A/C)</w:t>
      </w:r>
    </w:p>
    <w:p w14:paraId="3E5280DD" w14:textId="77777777" w:rsidR="00185AFE" w:rsidRPr="00185AFE" w:rsidRDefault="00185AFE" w:rsidP="00185AFE">
      <w:pPr>
        <w:spacing w:line="276" w:lineRule="auto"/>
        <w:rPr>
          <w:rFonts w:ascii="Arial" w:hAnsi="Arial" w:cs="Arial"/>
          <w:sz w:val="22"/>
          <w:szCs w:val="22"/>
        </w:rPr>
      </w:pPr>
    </w:p>
    <w:p w14:paraId="75298B44" w14:textId="5EA26D72" w:rsidR="0075469F" w:rsidRDefault="004B4368" w:rsidP="00185AFE">
      <w:pPr>
        <w:spacing w:line="276" w:lineRule="auto"/>
        <w:rPr>
          <w:rFonts w:ascii="Arial" w:hAnsi="Arial" w:cs="Arial"/>
          <w:b/>
          <w:sz w:val="22"/>
          <w:szCs w:val="22"/>
        </w:rPr>
      </w:pPr>
      <w:r w:rsidRPr="00185AFE">
        <w:rPr>
          <w:rFonts w:ascii="Arial" w:hAnsi="Arial" w:cs="Arial"/>
          <w:b/>
          <w:sz w:val="22"/>
          <w:szCs w:val="22"/>
        </w:rPr>
        <w:t xml:space="preserve">Desirable </w:t>
      </w:r>
      <w:proofErr w:type="gramStart"/>
      <w:r w:rsidRPr="00185AFE">
        <w:rPr>
          <w:rFonts w:ascii="Arial" w:hAnsi="Arial" w:cs="Arial"/>
          <w:b/>
          <w:sz w:val="22"/>
          <w:szCs w:val="22"/>
        </w:rPr>
        <w:t>criteria</w:t>
      </w:r>
      <w:r w:rsidR="009B3A97" w:rsidRPr="00185AFE">
        <w:rPr>
          <w:rFonts w:ascii="Arial" w:hAnsi="Arial" w:cs="Arial"/>
          <w:b/>
          <w:sz w:val="22"/>
          <w:szCs w:val="22"/>
        </w:rPr>
        <w:t>;</w:t>
      </w:r>
      <w:proofErr w:type="gramEnd"/>
    </w:p>
    <w:p w14:paraId="184D8F26" w14:textId="77777777" w:rsidR="00185AFE" w:rsidRPr="00185AFE" w:rsidRDefault="00185AFE" w:rsidP="00185AFE">
      <w:pPr>
        <w:spacing w:line="276" w:lineRule="auto"/>
        <w:rPr>
          <w:rFonts w:ascii="Arial" w:hAnsi="Arial" w:cs="Arial"/>
          <w:b/>
          <w:sz w:val="22"/>
          <w:szCs w:val="22"/>
        </w:rPr>
      </w:pPr>
    </w:p>
    <w:p w14:paraId="5AD8E7FF" w14:textId="1190A57E" w:rsidR="00460A9C" w:rsidRPr="00185AFE" w:rsidRDefault="00460A9C" w:rsidP="00185AFE">
      <w:pPr>
        <w:pStyle w:val="ListParagraph"/>
        <w:numPr>
          <w:ilvl w:val="0"/>
          <w:numId w:val="27"/>
        </w:numPr>
        <w:spacing w:line="276" w:lineRule="auto"/>
        <w:rPr>
          <w:rFonts w:ascii="Arial" w:hAnsi="Arial" w:cs="Arial"/>
          <w:b/>
          <w:sz w:val="22"/>
          <w:szCs w:val="22"/>
        </w:rPr>
      </w:pPr>
      <w:r w:rsidRPr="00185AFE">
        <w:rPr>
          <w:rFonts w:ascii="Arial" w:hAnsi="Arial" w:cs="Arial"/>
          <w:sz w:val="22"/>
          <w:szCs w:val="22"/>
        </w:rPr>
        <w:t xml:space="preserve">PGCE teaching qualification and/or Fellowship of the Higher Education Academy (A/C) </w:t>
      </w:r>
    </w:p>
    <w:p w14:paraId="40FD541F" w14:textId="77777777" w:rsidR="005D35C4" w:rsidRPr="00185AFE" w:rsidRDefault="005D35C4" w:rsidP="00185AFE">
      <w:pPr>
        <w:spacing w:line="276" w:lineRule="auto"/>
        <w:rPr>
          <w:rFonts w:ascii="Arial" w:hAnsi="Arial" w:cs="Arial"/>
          <w:sz w:val="22"/>
          <w:szCs w:val="22"/>
        </w:rPr>
      </w:pPr>
    </w:p>
    <w:p w14:paraId="5191032D" w14:textId="77777777" w:rsidR="004B4368" w:rsidRPr="00185AFE" w:rsidRDefault="004B4368" w:rsidP="00185AFE">
      <w:pPr>
        <w:spacing w:line="276" w:lineRule="auto"/>
        <w:rPr>
          <w:rFonts w:ascii="Arial" w:hAnsi="Arial" w:cs="Arial"/>
          <w:b/>
          <w:sz w:val="22"/>
          <w:szCs w:val="22"/>
        </w:rPr>
      </w:pPr>
      <w:r w:rsidRPr="00185AFE">
        <w:rPr>
          <w:rFonts w:ascii="Arial" w:hAnsi="Arial" w:cs="Arial"/>
          <w:b/>
          <w:sz w:val="22"/>
          <w:szCs w:val="22"/>
        </w:rPr>
        <w:t>KNOWLEDGE AND EXPERIENCE</w:t>
      </w:r>
      <w:r w:rsidR="009B3A97" w:rsidRPr="00185AFE">
        <w:rPr>
          <w:rFonts w:ascii="Arial" w:hAnsi="Arial" w:cs="Arial"/>
          <w:b/>
          <w:sz w:val="22"/>
          <w:szCs w:val="22"/>
        </w:rPr>
        <w:t>:</w:t>
      </w:r>
      <w:r w:rsidR="00E509CB" w:rsidRPr="00185AFE">
        <w:rPr>
          <w:rFonts w:ascii="Arial" w:hAnsi="Arial" w:cs="Arial"/>
          <w:b/>
          <w:sz w:val="22"/>
          <w:szCs w:val="22"/>
        </w:rPr>
        <w:t xml:space="preserve"> </w:t>
      </w:r>
    </w:p>
    <w:p w14:paraId="4333ADFD" w14:textId="72796B62" w:rsidR="00CD3D5A" w:rsidRDefault="00CD3D5A" w:rsidP="00185AFE">
      <w:pPr>
        <w:spacing w:line="276" w:lineRule="auto"/>
        <w:rPr>
          <w:rFonts w:ascii="Arial" w:hAnsi="Arial" w:cs="Arial"/>
          <w:b/>
          <w:sz w:val="22"/>
          <w:szCs w:val="22"/>
        </w:rPr>
      </w:pPr>
      <w:r w:rsidRPr="00185AFE">
        <w:rPr>
          <w:rFonts w:ascii="Arial" w:hAnsi="Arial" w:cs="Arial"/>
          <w:b/>
          <w:sz w:val="22"/>
          <w:szCs w:val="22"/>
        </w:rPr>
        <w:t xml:space="preserve">Essential </w:t>
      </w:r>
      <w:proofErr w:type="gramStart"/>
      <w:r w:rsidRPr="00185AFE">
        <w:rPr>
          <w:rFonts w:ascii="Arial" w:hAnsi="Arial" w:cs="Arial"/>
          <w:b/>
          <w:sz w:val="22"/>
          <w:szCs w:val="22"/>
        </w:rPr>
        <w:t>criteria</w:t>
      </w:r>
      <w:r w:rsidR="009B3A97" w:rsidRPr="00185AFE">
        <w:rPr>
          <w:rFonts w:ascii="Arial" w:hAnsi="Arial" w:cs="Arial"/>
          <w:b/>
          <w:sz w:val="22"/>
          <w:szCs w:val="22"/>
        </w:rPr>
        <w:t>;</w:t>
      </w:r>
      <w:proofErr w:type="gramEnd"/>
    </w:p>
    <w:p w14:paraId="371992DA" w14:textId="77777777" w:rsidR="00185AFE" w:rsidRPr="00185AFE" w:rsidRDefault="00185AFE" w:rsidP="00185AFE">
      <w:pPr>
        <w:spacing w:line="276" w:lineRule="auto"/>
        <w:rPr>
          <w:rFonts w:ascii="Arial" w:hAnsi="Arial" w:cs="Arial"/>
          <w:b/>
          <w:sz w:val="22"/>
          <w:szCs w:val="22"/>
        </w:rPr>
      </w:pPr>
    </w:p>
    <w:p w14:paraId="30A6982E" w14:textId="68479777" w:rsidR="005D35C4" w:rsidRPr="00185AFE" w:rsidRDefault="005D35C4" w:rsidP="00185AFE">
      <w:pPr>
        <w:pStyle w:val="ListParagraph"/>
        <w:numPr>
          <w:ilvl w:val="0"/>
          <w:numId w:val="15"/>
        </w:numPr>
        <w:spacing w:line="276" w:lineRule="auto"/>
        <w:rPr>
          <w:rFonts w:ascii="Arial" w:hAnsi="Arial" w:cs="Arial"/>
          <w:sz w:val="22"/>
          <w:szCs w:val="22"/>
        </w:rPr>
      </w:pPr>
      <w:r w:rsidRPr="00185AFE">
        <w:rPr>
          <w:rFonts w:ascii="Arial" w:hAnsi="Arial" w:cs="Arial"/>
          <w:sz w:val="22"/>
          <w:szCs w:val="22"/>
        </w:rPr>
        <w:t>Significant experience of teaching at undergraduate and/or postgraduate level</w:t>
      </w:r>
      <w:r w:rsidR="0017102A" w:rsidRPr="00185AFE">
        <w:rPr>
          <w:rFonts w:ascii="Arial" w:hAnsi="Arial" w:cs="Arial"/>
          <w:sz w:val="22"/>
          <w:szCs w:val="22"/>
        </w:rPr>
        <w:t xml:space="preserve">. </w:t>
      </w:r>
      <w:r w:rsidRPr="00185AFE">
        <w:rPr>
          <w:rFonts w:ascii="Arial" w:hAnsi="Arial" w:cs="Arial"/>
          <w:sz w:val="22"/>
          <w:szCs w:val="22"/>
        </w:rPr>
        <w:t>(A/I/T)</w:t>
      </w:r>
    </w:p>
    <w:p w14:paraId="0228EB51" w14:textId="66DC433E" w:rsidR="005D35C4" w:rsidRPr="00185AFE" w:rsidRDefault="005D35C4" w:rsidP="00185AFE">
      <w:pPr>
        <w:pStyle w:val="ListParagraph"/>
        <w:numPr>
          <w:ilvl w:val="0"/>
          <w:numId w:val="15"/>
        </w:numPr>
        <w:spacing w:line="276" w:lineRule="auto"/>
        <w:rPr>
          <w:rFonts w:ascii="Arial" w:hAnsi="Arial" w:cs="Arial"/>
          <w:sz w:val="22"/>
          <w:szCs w:val="22"/>
        </w:rPr>
      </w:pPr>
      <w:r w:rsidRPr="00185AFE">
        <w:rPr>
          <w:rFonts w:ascii="Arial" w:hAnsi="Arial" w:cs="Arial"/>
          <w:sz w:val="22"/>
          <w:szCs w:val="22"/>
        </w:rPr>
        <w:t>Knowledge and experience of fashion design</w:t>
      </w:r>
      <w:r w:rsidR="004350E0" w:rsidRPr="00185AFE">
        <w:rPr>
          <w:rFonts w:ascii="Arial" w:hAnsi="Arial" w:cs="Arial"/>
          <w:sz w:val="22"/>
          <w:szCs w:val="22"/>
        </w:rPr>
        <w:t>, pattern cutting and construction,</w:t>
      </w:r>
      <w:r w:rsidR="00726BB3" w:rsidRPr="00185AFE">
        <w:rPr>
          <w:rFonts w:ascii="Arial" w:hAnsi="Arial" w:cs="Arial"/>
          <w:sz w:val="22"/>
          <w:szCs w:val="22"/>
        </w:rPr>
        <w:t xml:space="preserve"> </w:t>
      </w:r>
      <w:r w:rsidR="005F4482" w:rsidRPr="00185AFE">
        <w:rPr>
          <w:rFonts w:ascii="Arial" w:hAnsi="Arial" w:cs="Arial"/>
          <w:sz w:val="22"/>
          <w:szCs w:val="22"/>
        </w:rPr>
        <w:t xml:space="preserve">and or digital experience relevant to fashion including programme basics such as Adobe Suite (Illustrator and Photoshop). </w:t>
      </w:r>
      <w:r w:rsidRPr="00185AFE">
        <w:rPr>
          <w:rFonts w:ascii="Arial" w:hAnsi="Arial" w:cs="Arial"/>
          <w:sz w:val="22"/>
          <w:szCs w:val="22"/>
        </w:rPr>
        <w:t>(A/I)</w:t>
      </w:r>
    </w:p>
    <w:p w14:paraId="45184CF1" w14:textId="77777777" w:rsidR="005D35C4" w:rsidRPr="00185AFE" w:rsidRDefault="005D35C4" w:rsidP="00185AFE">
      <w:pPr>
        <w:pStyle w:val="ListParagraph"/>
        <w:numPr>
          <w:ilvl w:val="0"/>
          <w:numId w:val="15"/>
        </w:numPr>
        <w:spacing w:line="276" w:lineRule="auto"/>
        <w:rPr>
          <w:rFonts w:ascii="Arial" w:hAnsi="Arial" w:cs="Arial"/>
          <w:sz w:val="22"/>
          <w:szCs w:val="22"/>
        </w:rPr>
      </w:pPr>
      <w:r w:rsidRPr="00185AFE">
        <w:rPr>
          <w:rFonts w:ascii="Arial" w:hAnsi="Arial" w:cs="Arial"/>
          <w:sz w:val="22"/>
          <w:szCs w:val="22"/>
        </w:rPr>
        <w:t>Comprehensive experience of curriculum design and development (A/I)</w:t>
      </w:r>
    </w:p>
    <w:p w14:paraId="504C99C2" w14:textId="47B60206" w:rsidR="005D35C4" w:rsidRPr="00185AFE" w:rsidRDefault="005D35C4" w:rsidP="00185AFE">
      <w:pPr>
        <w:pStyle w:val="ListParagraph"/>
        <w:numPr>
          <w:ilvl w:val="0"/>
          <w:numId w:val="15"/>
        </w:numPr>
        <w:spacing w:line="276" w:lineRule="auto"/>
        <w:rPr>
          <w:rFonts w:ascii="Arial" w:hAnsi="Arial" w:cs="Arial"/>
          <w:b/>
          <w:sz w:val="22"/>
          <w:szCs w:val="22"/>
        </w:rPr>
      </w:pPr>
      <w:r w:rsidRPr="00185AFE">
        <w:rPr>
          <w:rFonts w:ascii="Arial" w:hAnsi="Arial" w:cs="Arial"/>
          <w:sz w:val="22"/>
          <w:szCs w:val="22"/>
        </w:rPr>
        <w:t xml:space="preserve">Experience of working collaboratively and in partnership with internal and external academic colleagues and </w:t>
      </w:r>
      <w:r w:rsidR="000679CC" w:rsidRPr="00185AFE">
        <w:rPr>
          <w:rFonts w:ascii="Arial" w:hAnsi="Arial" w:cs="Arial"/>
          <w:sz w:val="22"/>
          <w:szCs w:val="22"/>
        </w:rPr>
        <w:t>industry</w:t>
      </w:r>
      <w:r w:rsidRPr="00185AFE">
        <w:rPr>
          <w:rFonts w:ascii="Arial" w:hAnsi="Arial" w:cs="Arial"/>
          <w:sz w:val="22"/>
          <w:szCs w:val="22"/>
        </w:rPr>
        <w:t xml:space="preserve"> (I)</w:t>
      </w:r>
    </w:p>
    <w:p w14:paraId="25B38A02" w14:textId="77777777" w:rsidR="005D35C4" w:rsidRPr="00185AFE" w:rsidRDefault="005D35C4" w:rsidP="00185AFE">
      <w:pPr>
        <w:spacing w:line="276" w:lineRule="auto"/>
        <w:rPr>
          <w:rFonts w:ascii="Arial" w:hAnsi="Arial" w:cs="Arial"/>
          <w:b/>
          <w:sz w:val="22"/>
          <w:szCs w:val="22"/>
        </w:rPr>
      </w:pPr>
    </w:p>
    <w:p w14:paraId="73C24318" w14:textId="6B237F99" w:rsidR="005D35C4" w:rsidRDefault="005D35C4" w:rsidP="00185AFE">
      <w:pPr>
        <w:spacing w:line="276" w:lineRule="auto"/>
        <w:rPr>
          <w:rFonts w:ascii="Arial" w:hAnsi="Arial" w:cs="Arial"/>
          <w:b/>
          <w:sz w:val="22"/>
          <w:szCs w:val="22"/>
        </w:rPr>
      </w:pPr>
      <w:r w:rsidRPr="00185AFE">
        <w:rPr>
          <w:rFonts w:ascii="Arial" w:hAnsi="Arial" w:cs="Arial"/>
          <w:b/>
          <w:sz w:val="22"/>
          <w:szCs w:val="22"/>
        </w:rPr>
        <w:t xml:space="preserve">Desirable </w:t>
      </w:r>
      <w:proofErr w:type="gramStart"/>
      <w:r w:rsidRPr="00185AFE">
        <w:rPr>
          <w:rFonts w:ascii="Arial" w:hAnsi="Arial" w:cs="Arial"/>
          <w:b/>
          <w:sz w:val="22"/>
          <w:szCs w:val="22"/>
        </w:rPr>
        <w:t>criteria;</w:t>
      </w:r>
      <w:proofErr w:type="gramEnd"/>
    </w:p>
    <w:p w14:paraId="4BE2F895" w14:textId="77777777" w:rsidR="00185AFE" w:rsidRPr="00185AFE" w:rsidRDefault="00185AFE" w:rsidP="00185AFE">
      <w:pPr>
        <w:spacing w:line="276" w:lineRule="auto"/>
        <w:rPr>
          <w:rFonts w:ascii="Arial" w:hAnsi="Arial" w:cs="Arial"/>
          <w:b/>
          <w:sz w:val="22"/>
          <w:szCs w:val="22"/>
        </w:rPr>
      </w:pPr>
    </w:p>
    <w:p w14:paraId="7E94DDC9" w14:textId="77777777" w:rsidR="005D35C4" w:rsidRPr="00185AFE" w:rsidRDefault="005D35C4" w:rsidP="00185AFE">
      <w:pPr>
        <w:pStyle w:val="ListParagraph"/>
        <w:numPr>
          <w:ilvl w:val="0"/>
          <w:numId w:val="16"/>
        </w:numPr>
        <w:spacing w:line="276" w:lineRule="auto"/>
        <w:rPr>
          <w:rFonts w:ascii="Arial" w:hAnsi="Arial" w:cs="Arial"/>
          <w:sz w:val="22"/>
          <w:szCs w:val="22"/>
        </w:rPr>
      </w:pPr>
      <w:r w:rsidRPr="00185AFE">
        <w:rPr>
          <w:rFonts w:ascii="Arial" w:hAnsi="Arial" w:cs="Arial"/>
          <w:sz w:val="22"/>
          <w:szCs w:val="22"/>
        </w:rPr>
        <w:t>Experience of using blended and inclusive learning methods and strategies (I)</w:t>
      </w:r>
    </w:p>
    <w:p w14:paraId="300D61C8" w14:textId="77777777" w:rsidR="00235040" w:rsidRPr="00185AFE" w:rsidRDefault="00235040" w:rsidP="00185AFE">
      <w:pPr>
        <w:pStyle w:val="ListParagraph"/>
        <w:numPr>
          <w:ilvl w:val="0"/>
          <w:numId w:val="16"/>
        </w:numPr>
        <w:spacing w:line="276" w:lineRule="auto"/>
        <w:rPr>
          <w:rFonts w:ascii="Arial" w:hAnsi="Arial" w:cs="Arial"/>
          <w:sz w:val="22"/>
          <w:szCs w:val="22"/>
        </w:rPr>
      </w:pPr>
      <w:r w:rsidRPr="00185AFE">
        <w:rPr>
          <w:rFonts w:ascii="Arial" w:hAnsi="Arial" w:cs="Arial"/>
          <w:sz w:val="22"/>
          <w:szCs w:val="22"/>
        </w:rPr>
        <w:t>Experience with fashion enterprise and fashion business development (I)</w:t>
      </w:r>
    </w:p>
    <w:p w14:paraId="05194AB5" w14:textId="1DB1DB91" w:rsidR="005D35C4" w:rsidRPr="00185AFE" w:rsidRDefault="005D35C4" w:rsidP="00185AFE">
      <w:pPr>
        <w:pStyle w:val="ListParagraph"/>
        <w:numPr>
          <w:ilvl w:val="0"/>
          <w:numId w:val="16"/>
        </w:numPr>
        <w:spacing w:line="276" w:lineRule="auto"/>
        <w:rPr>
          <w:rFonts w:ascii="Arial" w:hAnsi="Arial" w:cs="Arial"/>
          <w:sz w:val="22"/>
          <w:szCs w:val="22"/>
        </w:rPr>
      </w:pPr>
      <w:r w:rsidRPr="00185AFE">
        <w:rPr>
          <w:rFonts w:ascii="Arial" w:hAnsi="Arial" w:cs="Arial"/>
          <w:sz w:val="22"/>
          <w:szCs w:val="22"/>
        </w:rPr>
        <w:t xml:space="preserve">Material </w:t>
      </w:r>
      <w:r w:rsidR="00BC7C49" w:rsidRPr="00185AFE">
        <w:rPr>
          <w:rFonts w:ascii="Arial" w:hAnsi="Arial" w:cs="Arial"/>
          <w:sz w:val="22"/>
          <w:szCs w:val="22"/>
        </w:rPr>
        <w:t xml:space="preserve">and textile development, </w:t>
      </w:r>
      <w:proofErr w:type="gramStart"/>
      <w:r w:rsidRPr="00185AFE">
        <w:rPr>
          <w:rFonts w:ascii="Arial" w:hAnsi="Arial" w:cs="Arial"/>
          <w:sz w:val="22"/>
          <w:szCs w:val="22"/>
        </w:rPr>
        <w:t>sourcing</w:t>
      </w:r>
      <w:proofErr w:type="gramEnd"/>
      <w:r w:rsidRPr="00185AFE">
        <w:rPr>
          <w:rFonts w:ascii="Arial" w:hAnsi="Arial" w:cs="Arial"/>
          <w:sz w:val="22"/>
          <w:szCs w:val="22"/>
        </w:rPr>
        <w:t xml:space="preserve"> and production (I)</w:t>
      </w:r>
    </w:p>
    <w:p w14:paraId="132BEC94" w14:textId="3790F07D" w:rsidR="00F9036A" w:rsidRPr="00185AFE" w:rsidRDefault="005D35C4" w:rsidP="00185AFE">
      <w:pPr>
        <w:pStyle w:val="ListParagraph"/>
        <w:numPr>
          <w:ilvl w:val="0"/>
          <w:numId w:val="16"/>
        </w:numPr>
        <w:spacing w:line="276" w:lineRule="auto"/>
        <w:rPr>
          <w:rFonts w:ascii="Arial" w:hAnsi="Arial" w:cs="Arial"/>
          <w:sz w:val="22"/>
          <w:szCs w:val="22"/>
        </w:rPr>
      </w:pPr>
      <w:r w:rsidRPr="00185AFE">
        <w:rPr>
          <w:rFonts w:ascii="Arial" w:hAnsi="Arial" w:cs="Arial"/>
          <w:sz w:val="22"/>
          <w:szCs w:val="22"/>
        </w:rPr>
        <w:t>Commitment to decolonising the curriculum (I)</w:t>
      </w:r>
    </w:p>
    <w:p w14:paraId="35DCC2CC" w14:textId="354B8D89" w:rsidR="00F9036A" w:rsidRPr="00185AFE" w:rsidRDefault="00F9036A" w:rsidP="00185AFE">
      <w:pPr>
        <w:pStyle w:val="ListParagraph"/>
        <w:numPr>
          <w:ilvl w:val="0"/>
          <w:numId w:val="16"/>
        </w:numPr>
        <w:spacing w:line="276" w:lineRule="auto"/>
        <w:rPr>
          <w:rFonts w:ascii="Arial" w:hAnsi="Arial" w:cs="Arial"/>
          <w:sz w:val="22"/>
          <w:szCs w:val="22"/>
        </w:rPr>
      </w:pPr>
      <w:r w:rsidRPr="00185AFE">
        <w:rPr>
          <w:rFonts w:ascii="Arial" w:hAnsi="Arial" w:cs="Arial"/>
          <w:sz w:val="22"/>
          <w:szCs w:val="22"/>
        </w:rPr>
        <w:t>Understanding of the current and developing zeitgeist within the fashion industry (I)</w:t>
      </w:r>
    </w:p>
    <w:p w14:paraId="42DB3B6F" w14:textId="77777777" w:rsidR="00235040" w:rsidRPr="00185AFE" w:rsidRDefault="00235040" w:rsidP="00185AFE">
      <w:pPr>
        <w:spacing w:line="276" w:lineRule="auto"/>
        <w:rPr>
          <w:rFonts w:ascii="Arial" w:hAnsi="Arial" w:cs="Arial"/>
          <w:sz w:val="22"/>
          <w:szCs w:val="22"/>
        </w:rPr>
      </w:pPr>
    </w:p>
    <w:p w14:paraId="6F83F9D9" w14:textId="77777777" w:rsidR="00E509CB" w:rsidRPr="00185AFE" w:rsidRDefault="00E509CB" w:rsidP="00185AFE">
      <w:pPr>
        <w:spacing w:line="276" w:lineRule="auto"/>
        <w:rPr>
          <w:rFonts w:ascii="Arial" w:hAnsi="Arial" w:cs="Arial"/>
          <w:b/>
          <w:sz w:val="22"/>
          <w:szCs w:val="22"/>
        </w:rPr>
      </w:pPr>
    </w:p>
    <w:p w14:paraId="3514E295" w14:textId="5D674A76" w:rsidR="00147A55" w:rsidRDefault="00147A55" w:rsidP="00185AFE">
      <w:pPr>
        <w:spacing w:line="276" w:lineRule="auto"/>
        <w:rPr>
          <w:rFonts w:ascii="Arial" w:hAnsi="Arial" w:cs="Arial"/>
          <w:b/>
          <w:sz w:val="22"/>
          <w:szCs w:val="22"/>
        </w:rPr>
      </w:pPr>
      <w:r w:rsidRPr="00185AFE">
        <w:rPr>
          <w:rFonts w:ascii="Arial" w:hAnsi="Arial" w:cs="Arial"/>
          <w:b/>
          <w:sz w:val="22"/>
          <w:szCs w:val="22"/>
        </w:rPr>
        <w:t>SKILLS AND ABILITIES:</w:t>
      </w:r>
    </w:p>
    <w:p w14:paraId="5EA08501" w14:textId="777DB04E" w:rsidR="00185AFE" w:rsidRDefault="00185AFE" w:rsidP="00185AFE">
      <w:pPr>
        <w:spacing w:line="276" w:lineRule="auto"/>
        <w:rPr>
          <w:rFonts w:ascii="Arial" w:hAnsi="Arial" w:cs="Arial"/>
          <w:b/>
          <w:sz w:val="22"/>
          <w:szCs w:val="22"/>
        </w:rPr>
      </w:pPr>
      <w:r w:rsidRPr="00185AFE">
        <w:rPr>
          <w:rFonts w:ascii="Arial" w:hAnsi="Arial" w:cs="Arial"/>
          <w:b/>
          <w:sz w:val="22"/>
          <w:szCs w:val="22"/>
        </w:rPr>
        <w:t xml:space="preserve">Essential </w:t>
      </w:r>
      <w:proofErr w:type="gramStart"/>
      <w:r w:rsidRPr="00185AFE">
        <w:rPr>
          <w:rFonts w:ascii="Arial" w:hAnsi="Arial" w:cs="Arial"/>
          <w:b/>
          <w:sz w:val="22"/>
          <w:szCs w:val="22"/>
        </w:rPr>
        <w:t>criteria;</w:t>
      </w:r>
      <w:proofErr w:type="gramEnd"/>
    </w:p>
    <w:p w14:paraId="2BE189FD" w14:textId="77777777" w:rsidR="00185AFE" w:rsidRPr="00185AFE" w:rsidRDefault="00185AFE" w:rsidP="00185AFE">
      <w:pPr>
        <w:spacing w:line="276" w:lineRule="auto"/>
        <w:rPr>
          <w:rFonts w:ascii="Arial" w:hAnsi="Arial" w:cs="Arial"/>
          <w:b/>
          <w:sz w:val="22"/>
          <w:szCs w:val="22"/>
        </w:rPr>
      </w:pPr>
    </w:p>
    <w:p w14:paraId="658ACAE7" w14:textId="38F6398C" w:rsidR="005D35C4" w:rsidRPr="00185AFE" w:rsidRDefault="005D35C4" w:rsidP="00185AFE">
      <w:pPr>
        <w:pStyle w:val="ListParagraph"/>
        <w:numPr>
          <w:ilvl w:val="0"/>
          <w:numId w:val="17"/>
        </w:numPr>
        <w:spacing w:line="276" w:lineRule="auto"/>
        <w:rPr>
          <w:rFonts w:ascii="Arial" w:hAnsi="Arial" w:cs="Arial"/>
          <w:sz w:val="22"/>
          <w:szCs w:val="22"/>
        </w:rPr>
      </w:pPr>
      <w:r w:rsidRPr="00185AFE">
        <w:rPr>
          <w:rFonts w:ascii="Arial" w:hAnsi="Arial" w:cs="Arial"/>
          <w:sz w:val="22"/>
          <w:szCs w:val="22"/>
        </w:rPr>
        <w:t>Practice-based expertise in one or more of the following areas: Pattern cutting</w:t>
      </w:r>
      <w:r w:rsidR="002B4B29" w:rsidRPr="00185AFE">
        <w:rPr>
          <w:rFonts w:ascii="Arial" w:hAnsi="Arial" w:cs="Arial"/>
          <w:sz w:val="22"/>
          <w:szCs w:val="22"/>
        </w:rPr>
        <w:t xml:space="preserve"> and digital developments in fashion</w:t>
      </w:r>
      <w:r w:rsidRPr="00185AFE">
        <w:rPr>
          <w:rFonts w:ascii="Arial" w:hAnsi="Arial" w:cs="Arial"/>
          <w:sz w:val="22"/>
          <w:szCs w:val="22"/>
        </w:rPr>
        <w:t xml:space="preserve">, design technique via garment construction methods, </w:t>
      </w:r>
      <w:r w:rsidR="005E6F93" w:rsidRPr="00185AFE">
        <w:rPr>
          <w:rFonts w:ascii="Arial" w:hAnsi="Arial" w:cs="Arial"/>
          <w:sz w:val="22"/>
          <w:szCs w:val="22"/>
        </w:rPr>
        <w:t xml:space="preserve">design research, </w:t>
      </w:r>
      <w:r w:rsidRPr="00185AFE">
        <w:rPr>
          <w:rFonts w:ascii="Arial" w:hAnsi="Arial" w:cs="Arial"/>
          <w:sz w:val="22"/>
          <w:szCs w:val="22"/>
        </w:rPr>
        <w:t>sensitivity and understanding of design in diverse cultural contexts (A/I)</w:t>
      </w:r>
    </w:p>
    <w:p w14:paraId="70A51CB2" w14:textId="21A13A40" w:rsidR="005D35C4" w:rsidRPr="00185AFE" w:rsidRDefault="005D35C4" w:rsidP="00185AFE">
      <w:pPr>
        <w:pStyle w:val="ListParagraph"/>
        <w:numPr>
          <w:ilvl w:val="0"/>
          <w:numId w:val="17"/>
        </w:numPr>
        <w:spacing w:line="276" w:lineRule="auto"/>
        <w:rPr>
          <w:rFonts w:ascii="Arial" w:hAnsi="Arial" w:cs="Arial"/>
          <w:sz w:val="22"/>
          <w:szCs w:val="22"/>
        </w:rPr>
      </w:pPr>
      <w:r w:rsidRPr="00185AFE">
        <w:rPr>
          <w:rFonts w:ascii="Arial" w:hAnsi="Arial" w:cs="Arial"/>
          <w:sz w:val="22"/>
          <w:szCs w:val="22"/>
        </w:rPr>
        <w:t>Ability to teach and convey ideas to students from a wide variety of backgrounds (I)</w:t>
      </w:r>
    </w:p>
    <w:p w14:paraId="13B9F913" w14:textId="7D3C626A" w:rsidR="005D35C4" w:rsidRPr="00185AFE" w:rsidRDefault="005D35C4" w:rsidP="00185AFE">
      <w:pPr>
        <w:pStyle w:val="ListParagraph"/>
        <w:numPr>
          <w:ilvl w:val="0"/>
          <w:numId w:val="17"/>
        </w:numPr>
        <w:spacing w:line="276" w:lineRule="auto"/>
        <w:rPr>
          <w:rFonts w:ascii="Arial" w:hAnsi="Arial" w:cs="Arial"/>
          <w:sz w:val="22"/>
          <w:szCs w:val="22"/>
        </w:rPr>
      </w:pPr>
      <w:r w:rsidRPr="00185AFE">
        <w:rPr>
          <w:rFonts w:ascii="Arial" w:hAnsi="Arial" w:cs="Arial"/>
          <w:sz w:val="22"/>
          <w:szCs w:val="22"/>
        </w:rPr>
        <w:t>Ability to work as a member of an academic team in the design and delivery of modules and programmes (I)</w:t>
      </w:r>
    </w:p>
    <w:p w14:paraId="60951921" w14:textId="1BD1646A" w:rsidR="005D35C4" w:rsidRPr="00185AFE" w:rsidRDefault="005D35C4" w:rsidP="00185AFE">
      <w:pPr>
        <w:pStyle w:val="ListParagraph"/>
        <w:numPr>
          <w:ilvl w:val="0"/>
          <w:numId w:val="17"/>
        </w:numPr>
        <w:spacing w:line="276" w:lineRule="auto"/>
        <w:rPr>
          <w:rFonts w:ascii="Arial" w:hAnsi="Arial" w:cs="Arial"/>
          <w:sz w:val="22"/>
          <w:szCs w:val="22"/>
        </w:rPr>
      </w:pPr>
      <w:r w:rsidRPr="00185AFE">
        <w:rPr>
          <w:rFonts w:ascii="Arial" w:hAnsi="Arial" w:cs="Arial"/>
          <w:sz w:val="22"/>
          <w:szCs w:val="22"/>
        </w:rPr>
        <w:t xml:space="preserve">Ability to undertake </w:t>
      </w:r>
      <w:r w:rsidR="006450F1" w:rsidRPr="00185AFE">
        <w:rPr>
          <w:rFonts w:ascii="Arial" w:hAnsi="Arial" w:cs="Arial"/>
          <w:sz w:val="22"/>
          <w:szCs w:val="22"/>
        </w:rPr>
        <w:t xml:space="preserve">and project manage </w:t>
      </w:r>
      <w:r w:rsidRPr="00185AFE">
        <w:rPr>
          <w:rFonts w:ascii="Arial" w:hAnsi="Arial" w:cs="Arial"/>
          <w:sz w:val="22"/>
          <w:szCs w:val="22"/>
        </w:rPr>
        <w:t>administr</w:t>
      </w:r>
      <w:r w:rsidR="006450F1" w:rsidRPr="00185AFE">
        <w:rPr>
          <w:rFonts w:ascii="Arial" w:hAnsi="Arial" w:cs="Arial"/>
          <w:sz w:val="22"/>
          <w:szCs w:val="22"/>
        </w:rPr>
        <w:t>ative tasks</w:t>
      </w:r>
      <w:r w:rsidRPr="00185AFE">
        <w:rPr>
          <w:rFonts w:ascii="Arial" w:hAnsi="Arial" w:cs="Arial"/>
          <w:sz w:val="22"/>
          <w:szCs w:val="22"/>
        </w:rPr>
        <w:t xml:space="preserve">, monitor own work </w:t>
      </w:r>
      <w:proofErr w:type="gramStart"/>
      <w:r w:rsidRPr="00185AFE">
        <w:rPr>
          <w:rFonts w:ascii="Arial" w:hAnsi="Arial" w:cs="Arial"/>
          <w:sz w:val="22"/>
          <w:szCs w:val="22"/>
        </w:rPr>
        <w:t>programmes</w:t>
      </w:r>
      <w:proofErr w:type="gramEnd"/>
      <w:r w:rsidRPr="00185AFE">
        <w:rPr>
          <w:rFonts w:ascii="Arial" w:hAnsi="Arial" w:cs="Arial"/>
          <w:sz w:val="22"/>
          <w:szCs w:val="22"/>
        </w:rPr>
        <w:t xml:space="preserve"> and successfully deliver programmes of work whilst proactively meeting deadlines and developing good professional relationships with students, colleagues, employers, and outside agencies. (A/I)</w:t>
      </w:r>
    </w:p>
    <w:p w14:paraId="52F1EEEA" w14:textId="77777777" w:rsidR="005D35C4" w:rsidRPr="00185AFE" w:rsidRDefault="005D35C4" w:rsidP="00185AFE">
      <w:pPr>
        <w:spacing w:line="276" w:lineRule="auto"/>
        <w:rPr>
          <w:rFonts w:ascii="Arial" w:hAnsi="Arial" w:cs="Arial"/>
          <w:sz w:val="22"/>
          <w:szCs w:val="22"/>
        </w:rPr>
      </w:pPr>
    </w:p>
    <w:p w14:paraId="00646D0C" w14:textId="27B81D2F" w:rsidR="00185AFE" w:rsidRDefault="005D35C4" w:rsidP="00185AFE">
      <w:pPr>
        <w:spacing w:line="276" w:lineRule="auto"/>
        <w:rPr>
          <w:rFonts w:ascii="Arial" w:hAnsi="Arial" w:cs="Arial"/>
          <w:b/>
          <w:sz w:val="22"/>
          <w:szCs w:val="22"/>
        </w:rPr>
      </w:pPr>
      <w:r w:rsidRPr="00185AFE">
        <w:rPr>
          <w:rFonts w:ascii="Arial" w:hAnsi="Arial" w:cs="Arial"/>
          <w:b/>
          <w:sz w:val="22"/>
          <w:szCs w:val="22"/>
        </w:rPr>
        <w:t>PERSONAL ATTRIBUTES &amp; QUALITIES</w:t>
      </w:r>
      <w:r w:rsidR="00185AFE">
        <w:rPr>
          <w:rFonts w:ascii="Arial" w:hAnsi="Arial" w:cs="Arial"/>
          <w:b/>
          <w:sz w:val="22"/>
          <w:szCs w:val="22"/>
        </w:rPr>
        <w:t>:</w:t>
      </w:r>
    </w:p>
    <w:p w14:paraId="3C91B50B" w14:textId="5D4453EA" w:rsidR="00185AFE" w:rsidRDefault="00185AFE" w:rsidP="00185AFE">
      <w:pPr>
        <w:spacing w:line="276" w:lineRule="auto"/>
        <w:rPr>
          <w:rFonts w:ascii="Arial" w:hAnsi="Arial" w:cs="Arial"/>
          <w:b/>
          <w:sz w:val="22"/>
          <w:szCs w:val="22"/>
        </w:rPr>
      </w:pPr>
      <w:r w:rsidRPr="00185AFE">
        <w:rPr>
          <w:rFonts w:ascii="Arial" w:hAnsi="Arial" w:cs="Arial"/>
          <w:b/>
          <w:sz w:val="22"/>
          <w:szCs w:val="22"/>
        </w:rPr>
        <w:t xml:space="preserve">Essential </w:t>
      </w:r>
      <w:proofErr w:type="gramStart"/>
      <w:r w:rsidRPr="00185AFE">
        <w:rPr>
          <w:rFonts w:ascii="Arial" w:hAnsi="Arial" w:cs="Arial"/>
          <w:b/>
          <w:sz w:val="22"/>
          <w:szCs w:val="22"/>
        </w:rPr>
        <w:t>criteria;</w:t>
      </w:r>
      <w:proofErr w:type="gramEnd"/>
    </w:p>
    <w:p w14:paraId="215416F2" w14:textId="77777777" w:rsidR="00185AFE" w:rsidRPr="00185AFE" w:rsidRDefault="00185AFE" w:rsidP="00185AFE">
      <w:pPr>
        <w:spacing w:line="276" w:lineRule="auto"/>
        <w:rPr>
          <w:rFonts w:ascii="Arial" w:hAnsi="Arial" w:cs="Arial"/>
          <w:b/>
          <w:sz w:val="22"/>
          <w:szCs w:val="22"/>
        </w:rPr>
      </w:pPr>
    </w:p>
    <w:p w14:paraId="669C5AC5" w14:textId="77777777" w:rsidR="005D35C4" w:rsidRPr="00185AFE" w:rsidRDefault="005D35C4" w:rsidP="00185AFE">
      <w:pPr>
        <w:pStyle w:val="ListParagraph"/>
        <w:numPr>
          <w:ilvl w:val="0"/>
          <w:numId w:val="18"/>
        </w:numPr>
        <w:spacing w:line="276" w:lineRule="auto"/>
        <w:rPr>
          <w:rFonts w:ascii="Arial" w:hAnsi="Arial" w:cs="Arial"/>
          <w:sz w:val="22"/>
          <w:szCs w:val="22"/>
        </w:rPr>
      </w:pPr>
      <w:r w:rsidRPr="00185AFE">
        <w:rPr>
          <w:rFonts w:ascii="Arial" w:hAnsi="Arial" w:cs="Arial"/>
          <w:sz w:val="22"/>
          <w:szCs w:val="22"/>
        </w:rPr>
        <w:t>A strong commitment to high quality, reflective and collaborative professional practice in teaching and learning in higher education (A/I/T)</w:t>
      </w:r>
    </w:p>
    <w:p w14:paraId="175325DD" w14:textId="71F8AA3C" w:rsidR="005D35C4" w:rsidRPr="00185AFE" w:rsidRDefault="005D35C4" w:rsidP="00185AFE">
      <w:pPr>
        <w:pStyle w:val="ListParagraph"/>
        <w:numPr>
          <w:ilvl w:val="0"/>
          <w:numId w:val="18"/>
        </w:numPr>
        <w:spacing w:line="276" w:lineRule="auto"/>
        <w:rPr>
          <w:rFonts w:ascii="Arial" w:hAnsi="Arial" w:cs="Arial"/>
          <w:sz w:val="22"/>
          <w:szCs w:val="22"/>
        </w:rPr>
      </w:pPr>
      <w:r w:rsidRPr="00185AFE">
        <w:rPr>
          <w:rFonts w:ascii="Arial" w:hAnsi="Arial" w:cs="Arial"/>
          <w:sz w:val="22"/>
          <w:szCs w:val="22"/>
        </w:rPr>
        <w:t>Commitment to and understanding of equality and diversity issues within a diverse and multicultural environment (</w:t>
      </w:r>
      <w:r w:rsidR="006778BB" w:rsidRPr="00185AFE">
        <w:rPr>
          <w:rFonts w:ascii="Arial" w:hAnsi="Arial" w:cs="Arial"/>
          <w:sz w:val="22"/>
          <w:szCs w:val="22"/>
        </w:rPr>
        <w:t>A/</w:t>
      </w:r>
      <w:r w:rsidRPr="00185AFE">
        <w:rPr>
          <w:rFonts w:ascii="Arial" w:hAnsi="Arial" w:cs="Arial"/>
          <w:sz w:val="22"/>
          <w:szCs w:val="22"/>
        </w:rPr>
        <w:t>I)</w:t>
      </w:r>
    </w:p>
    <w:p w14:paraId="6BE05125" w14:textId="77777777" w:rsidR="00B70AA8" w:rsidRPr="00185AFE" w:rsidRDefault="00B70AA8" w:rsidP="00185A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b/>
          <w:sz w:val="22"/>
          <w:szCs w:val="22"/>
        </w:rPr>
      </w:pPr>
    </w:p>
    <w:p w14:paraId="1353480F" w14:textId="77777777" w:rsidR="0075469F" w:rsidRPr="00185AFE" w:rsidRDefault="0075469F" w:rsidP="00185AFE">
      <w:pPr>
        <w:spacing w:line="276" w:lineRule="auto"/>
        <w:rPr>
          <w:rFonts w:ascii="Arial" w:hAnsi="Arial" w:cs="Arial"/>
          <w:b/>
          <w:sz w:val="22"/>
          <w:szCs w:val="22"/>
        </w:rPr>
      </w:pPr>
    </w:p>
    <w:p w14:paraId="06BCD74B" w14:textId="77777777" w:rsidR="0075469F" w:rsidRPr="00185AFE" w:rsidRDefault="0075469F" w:rsidP="00185AFE">
      <w:pPr>
        <w:spacing w:line="276" w:lineRule="auto"/>
        <w:rPr>
          <w:rFonts w:ascii="Arial" w:hAnsi="Arial" w:cs="Arial"/>
          <w:b/>
          <w:sz w:val="22"/>
          <w:szCs w:val="22"/>
        </w:rPr>
      </w:pPr>
    </w:p>
    <w:p w14:paraId="6D7F5A22" w14:textId="7D0011EE" w:rsidR="004B4368" w:rsidRPr="00185AFE" w:rsidRDefault="004B4368" w:rsidP="00185AFE">
      <w:pPr>
        <w:spacing w:line="276" w:lineRule="auto"/>
        <w:rPr>
          <w:rFonts w:ascii="Arial" w:hAnsi="Arial" w:cs="Arial"/>
          <w:b/>
          <w:sz w:val="22"/>
          <w:szCs w:val="22"/>
        </w:rPr>
      </w:pPr>
      <w:r w:rsidRPr="00185AFE">
        <w:rPr>
          <w:rFonts w:ascii="Arial" w:hAnsi="Arial" w:cs="Arial"/>
          <w:b/>
          <w:sz w:val="22"/>
          <w:szCs w:val="22"/>
        </w:rPr>
        <w:t>Criteria tested by</w:t>
      </w:r>
      <w:r w:rsidRPr="00185AFE">
        <w:rPr>
          <w:rFonts w:ascii="Arial" w:hAnsi="Arial" w:cs="Arial"/>
          <w:sz w:val="22"/>
          <w:szCs w:val="22"/>
        </w:rPr>
        <w:t xml:space="preserve"> </w:t>
      </w:r>
      <w:r w:rsidRPr="00185AFE">
        <w:rPr>
          <w:rFonts w:ascii="Arial" w:hAnsi="Arial" w:cs="Arial"/>
          <w:b/>
          <w:sz w:val="22"/>
          <w:szCs w:val="22"/>
        </w:rPr>
        <w:t xml:space="preserve">Key: </w:t>
      </w:r>
    </w:p>
    <w:p w14:paraId="49B1C815" w14:textId="77777777" w:rsidR="004B4368" w:rsidRPr="00185AFE" w:rsidRDefault="004B4368" w:rsidP="00185AFE">
      <w:pPr>
        <w:spacing w:line="276" w:lineRule="auto"/>
        <w:rPr>
          <w:rFonts w:ascii="Arial" w:hAnsi="Arial" w:cs="Arial"/>
          <w:sz w:val="22"/>
          <w:szCs w:val="22"/>
        </w:rPr>
      </w:pPr>
      <w:r w:rsidRPr="00185AFE">
        <w:rPr>
          <w:rFonts w:ascii="Arial" w:hAnsi="Arial" w:cs="Arial"/>
          <w:sz w:val="22"/>
          <w:szCs w:val="22"/>
        </w:rPr>
        <w:t xml:space="preserve">A = Application form        </w:t>
      </w:r>
    </w:p>
    <w:p w14:paraId="44559FAD" w14:textId="77777777" w:rsidR="004B4368" w:rsidRPr="00185AFE" w:rsidRDefault="004B4368" w:rsidP="00185AFE">
      <w:pPr>
        <w:spacing w:line="276" w:lineRule="auto"/>
        <w:rPr>
          <w:rFonts w:ascii="Arial" w:hAnsi="Arial" w:cs="Arial"/>
          <w:sz w:val="22"/>
          <w:szCs w:val="22"/>
        </w:rPr>
      </w:pPr>
      <w:r w:rsidRPr="00185AFE">
        <w:rPr>
          <w:rFonts w:ascii="Arial" w:hAnsi="Arial" w:cs="Arial"/>
          <w:sz w:val="22"/>
          <w:szCs w:val="22"/>
        </w:rPr>
        <w:t xml:space="preserve">C = Certification        </w:t>
      </w:r>
    </w:p>
    <w:p w14:paraId="23DB85B8" w14:textId="77777777" w:rsidR="004B4368" w:rsidRPr="00185AFE" w:rsidRDefault="004B4368" w:rsidP="00185AFE">
      <w:pPr>
        <w:spacing w:line="276" w:lineRule="auto"/>
        <w:rPr>
          <w:rFonts w:ascii="Arial" w:hAnsi="Arial" w:cs="Arial"/>
          <w:sz w:val="22"/>
          <w:szCs w:val="22"/>
        </w:rPr>
      </w:pPr>
      <w:r w:rsidRPr="00185AFE">
        <w:rPr>
          <w:rFonts w:ascii="Arial" w:hAnsi="Arial" w:cs="Arial"/>
          <w:sz w:val="22"/>
          <w:szCs w:val="22"/>
        </w:rPr>
        <w:t xml:space="preserve">I = Interview          </w:t>
      </w:r>
    </w:p>
    <w:p w14:paraId="37A59D77" w14:textId="3200FAB6" w:rsidR="00545D17" w:rsidRDefault="004B4368" w:rsidP="00185A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sidRPr="00185AFE">
        <w:rPr>
          <w:rFonts w:ascii="Arial" w:hAnsi="Arial" w:cs="Arial"/>
          <w:sz w:val="22"/>
          <w:szCs w:val="22"/>
        </w:rPr>
        <w:t>T = Test</w:t>
      </w:r>
    </w:p>
    <w:p w14:paraId="6A9EE5D1" w14:textId="0275D44D" w:rsidR="00185AFE" w:rsidRDefault="00185AFE" w:rsidP="00185A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Pr>
          <w:rFonts w:ascii="Arial" w:hAnsi="Arial" w:cs="Arial"/>
          <w:sz w:val="22"/>
          <w:szCs w:val="22"/>
        </w:rPr>
        <w:t>P = Presentation</w:t>
      </w:r>
    </w:p>
    <w:p w14:paraId="7D5E47AA" w14:textId="70DA1776" w:rsidR="00185AFE" w:rsidRPr="00185AFE" w:rsidRDefault="00185AFE" w:rsidP="00185A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Arial" w:hAnsi="Arial" w:cs="Arial"/>
          <w:sz w:val="22"/>
          <w:szCs w:val="22"/>
        </w:rPr>
      </w:pPr>
      <w:r>
        <w:rPr>
          <w:rFonts w:ascii="Arial" w:hAnsi="Arial" w:cs="Arial"/>
          <w:sz w:val="22"/>
          <w:szCs w:val="22"/>
        </w:rPr>
        <w:t>R = Research Papers</w:t>
      </w:r>
    </w:p>
    <w:sectPr w:rsidR="00185AFE" w:rsidRPr="00185AFE"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BD1F" w14:textId="77777777" w:rsidR="00CC3936" w:rsidRDefault="00CC3936" w:rsidP="009962E4">
      <w:r>
        <w:separator/>
      </w:r>
    </w:p>
  </w:endnote>
  <w:endnote w:type="continuationSeparator" w:id="0">
    <w:p w14:paraId="0C3F4028" w14:textId="77777777" w:rsidR="00CC3936" w:rsidRDefault="00CC3936"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F43E" w14:textId="77777777" w:rsidR="00CC3936" w:rsidRDefault="00CC3936" w:rsidP="009962E4">
      <w:r>
        <w:separator/>
      </w:r>
    </w:p>
  </w:footnote>
  <w:footnote w:type="continuationSeparator" w:id="0">
    <w:p w14:paraId="20701CAC" w14:textId="77777777" w:rsidR="00CC3936" w:rsidRDefault="00CC3936"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F37"/>
    <w:multiLevelType w:val="hybridMultilevel"/>
    <w:tmpl w:val="A90C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07CCB"/>
    <w:multiLevelType w:val="hybridMultilevel"/>
    <w:tmpl w:val="D7569DC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A0E9D"/>
    <w:multiLevelType w:val="hybridMultilevel"/>
    <w:tmpl w:val="91E6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B1DCD"/>
    <w:multiLevelType w:val="hybridMultilevel"/>
    <w:tmpl w:val="0B0E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C00B1"/>
    <w:multiLevelType w:val="hybridMultilevel"/>
    <w:tmpl w:val="7C9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94F2A"/>
    <w:multiLevelType w:val="hybridMultilevel"/>
    <w:tmpl w:val="ACE4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61AAD"/>
    <w:multiLevelType w:val="hybridMultilevel"/>
    <w:tmpl w:val="32D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B14C5"/>
    <w:multiLevelType w:val="hybridMultilevel"/>
    <w:tmpl w:val="D714961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25F96"/>
    <w:multiLevelType w:val="hybridMultilevel"/>
    <w:tmpl w:val="B0C0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C275A"/>
    <w:multiLevelType w:val="hybridMultilevel"/>
    <w:tmpl w:val="D00E4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464FC"/>
    <w:multiLevelType w:val="hybridMultilevel"/>
    <w:tmpl w:val="D4B8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13BD6"/>
    <w:multiLevelType w:val="hybridMultilevel"/>
    <w:tmpl w:val="9ABC8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95E86"/>
    <w:multiLevelType w:val="multilevel"/>
    <w:tmpl w:val="F9D4F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280FDB"/>
    <w:multiLevelType w:val="hybridMultilevel"/>
    <w:tmpl w:val="14BCD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BA60DF"/>
    <w:multiLevelType w:val="hybridMultilevel"/>
    <w:tmpl w:val="2506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53CE9"/>
    <w:multiLevelType w:val="hybridMultilevel"/>
    <w:tmpl w:val="FB0E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2"/>
  </w:num>
  <w:num w:numId="5">
    <w:abstractNumId w:val="11"/>
  </w:num>
  <w:num w:numId="6">
    <w:abstractNumId w:val="1"/>
  </w:num>
  <w:num w:numId="7">
    <w:abstractNumId w:val="15"/>
  </w:num>
  <w:num w:numId="8">
    <w:abstractNumId w:val="10"/>
  </w:num>
  <w:num w:numId="9">
    <w:abstractNumId w:val="21"/>
  </w:num>
  <w:num w:numId="10">
    <w:abstractNumId w:val="13"/>
  </w:num>
  <w:num w:numId="11">
    <w:abstractNumId w:val="23"/>
  </w:num>
  <w:num w:numId="12">
    <w:abstractNumId w:val="26"/>
  </w:num>
  <w:num w:numId="13">
    <w:abstractNumId w:val="20"/>
  </w:num>
  <w:num w:numId="14">
    <w:abstractNumId w:val="22"/>
  </w:num>
  <w:num w:numId="15">
    <w:abstractNumId w:val="7"/>
  </w:num>
  <w:num w:numId="16">
    <w:abstractNumId w:val="27"/>
  </w:num>
  <w:num w:numId="17">
    <w:abstractNumId w:val="16"/>
  </w:num>
  <w:num w:numId="18">
    <w:abstractNumId w:val="6"/>
  </w:num>
  <w:num w:numId="19">
    <w:abstractNumId w:val="0"/>
  </w:num>
  <w:num w:numId="20">
    <w:abstractNumId w:val="2"/>
  </w:num>
  <w:num w:numId="21">
    <w:abstractNumId w:val="9"/>
  </w:num>
  <w:num w:numId="22">
    <w:abstractNumId w:val="24"/>
  </w:num>
  <w:num w:numId="23">
    <w:abstractNumId w:val="18"/>
  </w:num>
  <w:num w:numId="24">
    <w:abstractNumId w:val="5"/>
  </w:num>
  <w:num w:numId="25">
    <w:abstractNumId w:val="25"/>
  </w:num>
  <w:num w:numId="26">
    <w:abstractNumId w:val="4"/>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2359"/>
    <w:rsid w:val="00034DBB"/>
    <w:rsid w:val="000679CC"/>
    <w:rsid w:val="0009405F"/>
    <w:rsid w:val="000E0A90"/>
    <w:rsid w:val="0011355A"/>
    <w:rsid w:val="00133457"/>
    <w:rsid w:val="00140F1F"/>
    <w:rsid w:val="00146224"/>
    <w:rsid w:val="00147A55"/>
    <w:rsid w:val="00154D4D"/>
    <w:rsid w:val="0017102A"/>
    <w:rsid w:val="00174F34"/>
    <w:rsid w:val="001760CA"/>
    <w:rsid w:val="001816D3"/>
    <w:rsid w:val="00185227"/>
    <w:rsid w:val="00185AFE"/>
    <w:rsid w:val="001A5B40"/>
    <w:rsid w:val="001B49A6"/>
    <w:rsid w:val="001B63C8"/>
    <w:rsid w:val="001B6ED1"/>
    <w:rsid w:val="001E7A13"/>
    <w:rsid w:val="00215E5A"/>
    <w:rsid w:val="00235040"/>
    <w:rsid w:val="002A2989"/>
    <w:rsid w:val="002B21F1"/>
    <w:rsid w:val="002B4B29"/>
    <w:rsid w:val="002B6EBA"/>
    <w:rsid w:val="002E5C1E"/>
    <w:rsid w:val="002E6F54"/>
    <w:rsid w:val="002F0FF0"/>
    <w:rsid w:val="00304077"/>
    <w:rsid w:val="003076E6"/>
    <w:rsid w:val="00313052"/>
    <w:rsid w:val="003246D6"/>
    <w:rsid w:val="00326376"/>
    <w:rsid w:val="00347449"/>
    <w:rsid w:val="0036311F"/>
    <w:rsid w:val="00364C91"/>
    <w:rsid w:val="00367370"/>
    <w:rsid w:val="003756A7"/>
    <w:rsid w:val="003F1DC5"/>
    <w:rsid w:val="003F2DCE"/>
    <w:rsid w:val="003F7A01"/>
    <w:rsid w:val="00411E77"/>
    <w:rsid w:val="004350E0"/>
    <w:rsid w:val="00460A9C"/>
    <w:rsid w:val="00474812"/>
    <w:rsid w:val="004876BE"/>
    <w:rsid w:val="004916A0"/>
    <w:rsid w:val="00494C27"/>
    <w:rsid w:val="004B4368"/>
    <w:rsid w:val="004C5F9E"/>
    <w:rsid w:val="005122D4"/>
    <w:rsid w:val="0052053D"/>
    <w:rsid w:val="00545D17"/>
    <w:rsid w:val="00556BDF"/>
    <w:rsid w:val="005703EA"/>
    <w:rsid w:val="00576961"/>
    <w:rsid w:val="005D35C4"/>
    <w:rsid w:val="005E6F93"/>
    <w:rsid w:val="005F4482"/>
    <w:rsid w:val="00603DCA"/>
    <w:rsid w:val="006233F3"/>
    <w:rsid w:val="0063350B"/>
    <w:rsid w:val="00643B29"/>
    <w:rsid w:val="006450F1"/>
    <w:rsid w:val="006527B5"/>
    <w:rsid w:val="00660444"/>
    <w:rsid w:val="00662881"/>
    <w:rsid w:val="00671D41"/>
    <w:rsid w:val="006760C5"/>
    <w:rsid w:val="006778BB"/>
    <w:rsid w:val="00681FDD"/>
    <w:rsid w:val="0068617E"/>
    <w:rsid w:val="006A0E54"/>
    <w:rsid w:val="006C4BE1"/>
    <w:rsid w:val="006D5A8F"/>
    <w:rsid w:val="006E0681"/>
    <w:rsid w:val="00706DEE"/>
    <w:rsid w:val="007119E8"/>
    <w:rsid w:val="00725E12"/>
    <w:rsid w:val="00726BB3"/>
    <w:rsid w:val="007456F2"/>
    <w:rsid w:val="00753E7F"/>
    <w:rsid w:val="0075469F"/>
    <w:rsid w:val="00762F96"/>
    <w:rsid w:val="007741C1"/>
    <w:rsid w:val="007820EF"/>
    <w:rsid w:val="0079647D"/>
    <w:rsid w:val="007A1ACC"/>
    <w:rsid w:val="007D71DE"/>
    <w:rsid w:val="00826A33"/>
    <w:rsid w:val="00873E14"/>
    <w:rsid w:val="008A0E9C"/>
    <w:rsid w:val="008E45DE"/>
    <w:rsid w:val="008F0060"/>
    <w:rsid w:val="00901491"/>
    <w:rsid w:val="00917154"/>
    <w:rsid w:val="0095049E"/>
    <w:rsid w:val="009701B3"/>
    <w:rsid w:val="009962E4"/>
    <w:rsid w:val="009B3A97"/>
    <w:rsid w:val="009C4B8F"/>
    <w:rsid w:val="009C5EEE"/>
    <w:rsid w:val="009D6C22"/>
    <w:rsid w:val="009E012E"/>
    <w:rsid w:val="00A15AFC"/>
    <w:rsid w:val="00A224D5"/>
    <w:rsid w:val="00A32540"/>
    <w:rsid w:val="00A365E3"/>
    <w:rsid w:val="00A42ABA"/>
    <w:rsid w:val="00A43CFE"/>
    <w:rsid w:val="00A9132F"/>
    <w:rsid w:val="00AA38A5"/>
    <w:rsid w:val="00AA63DF"/>
    <w:rsid w:val="00AB4210"/>
    <w:rsid w:val="00AB4F13"/>
    <w:rsid w:val="00AC4381"/>
    <w:rsid w:val="00AD6156"/>
    <w:rsid w:val="00AE1AF4"/>
    <w:rsid w:val="00B45D5B"/>
    <w:rsid w:val="00B51CBF"/>
    <w:rsid w:val="00B70AA8"/>
    <w:rsid w:val="00B74FA4"/>
    <w:rsid w:val="00B94D39"/>
    <w:rsid w:val="00BA4906"/>
    <w:rsid w:val="00BC7C49"/>
    <w:rsid w:val="00BF2835"/>
    <w:rsid w:val="00C00A13"/>
    <w:rsid w:val="00C11EB0"/>
    <w:rsid w:val="00C2625F"/>
    <w:rsid w:val="00C27E78"/>
    <w:rsid w:val="00C42355"/>
    <w:rsid w:val="00C8609B"/>
    <w:rsid w:val="00C86213"/>
    <w:rsid w:val="00C946CA"/>
    <w:rsid w:val="00C94F6E"/>
    <w:rsid w:val="00C9563E"/>
    <w:rsid w:val="00C9779B"/>
    <w:rsid w:val="00CA5556"/>
    <w:rsid w:val="00CC3936"/>
    <w:rsid w:val="00CD3D5A"/>
    <w:rsid w:val="00CE5A14"/>
    <w:rsid w:val="00D115BF"/>
    <w:rsid w:val="00D34FA9"/>
    <w:rsid w:val="00D37313"/>
    <w:rsid w:val="00D3788F"/>
    <w:rsid w:val="00D47841"/>
    <w:rsid w:val="00D57836"/>
    <w:rsid w:val="00D57AC2"/>
    <w:rsid w:val="00D625B5"/>
    <w:rsid w:val="00D65A55"/>
    <w:rsid w:val="00D84EA3"/>
    <w:rsid w:val="00D85947"/>
    <w:rsid w:val="00D9094D"/>
    <w:rsid w:val="00DA6A28"/>
    <w:rsid w:val="00DE3029"/>
    <w:rsid w:val="00DE4919"/>
    <w:rsid w:val="00DF78D3"/>
    <w:rsid w:val="00E15092"/>
    <w:rsid w:val="00E15DA5"/>
    <w:rsid w:val="00E231F7"/>
    <w:rsid w:val="00E251C4"/>
    <w:rsid w:val="00E509CB"/>
    <w:rsid w:val="00E618F5"/>
    <w:rsid w:val="00E65C49"/>
    <w:rsid w:val="00E756F2"/>
    <w:rsid w:val="00E845A5"/>
    <w:rsid w:val="00EC0FC8"/>
    <w:rsid w:val="00EC50E4"/>
    <w:rsid w:val="00F01FCC"/>
    <w:rsid w:val="00F35118"/>
    <w:rsid w:val="00F35FFB"/>
    <w:rsid w:val="00F43ECB"/>
    <w:rsid w:val="00F454E1"/>
    <w:rsid w:val="00F709B2"/>
    <w:rsid w:val="00F9036A"/>
    <w:rsid w:val="00F91B24"/>
    <w:rsid w:val="00F95354"/>
    <w:rsid w:val="00F96764"/>
    <w:rsid w:val="00FC107A"/>
    <w:rsid w:val="00FD10F1"/>
    <w:rsid w:val="00FD3AB9"/>
    <w:rsid w:val="00FE1EC5"/>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A7F47"/>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styleId="BodyText">
    <w:name w:val="Body Text"/>
    <w:basedOn w:val="Normal"/>
    <w:link w:val="BodyTextChar"/>
    <w:uiPriority w:val="1"/>
    <w:qFormat/>
    <w:rsid w:val="0079647D"/>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79647D"/>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6743245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B73EBD1D77FA45AC321A2F27415E8C" ma:contentTypeVersion="13" ma:contentTypeDescription="Create a new document." ma:contentTypeScope="" ma:versionID="189d3428995ffd27c746b4e643fc6e38">
  <xsd:schema xmlns:xsd="http://www.w3.org/2001/XMLSchema" xmlns:xs="http://www.w3.org/2001/XMLSchema" xmlns:p="http://schemas.microsoft.com/office/2006/metadata/properties" xmlns:ns2="dc9c4694-7675-4b5b-93c0-30616bec180a" xmlns:ns3="24ae52a3-0414-4cc8-8038-1e3c3bdc1edb" targetNamespace="http://schemas.microsoft.com/office/2006/metadata/properties" ma:root="true" ma:fieldsID="433274e9faa0012f5c50c25733ff2501" ns2:_="" ns3:_="">
    <xsd:import namespace="dc9c4694-7675-4b5b-93c0-30616bec180a"/>
    <xsd:import namespace="24ae52a3-0414-4cc8-8038-1e3c3bdc1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c4694-7675-4b5b-93c0-30616bec1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e52a3-0414-4cc8-8038-1e3c3bdc1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FC6B6-7B9B-4F05-A964-DC1CC332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c4694-7675-4b5b-93c0-30616bec180a"/>
    <ds:schemaRef ds:uri="24ae52a3-0414-4cc8-8038-1e3c3bdc1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Manny Ngo</cp:lastModifiedBy>
  <cp:revision>2</cp:revision>
  <cp:lastPrinted>2019-09-04T14:35:00Z</cp:lastPrinted>
  <dcterms:created xsi:type="dcterms:W3CDTF">2022-08-08T09:22:00Z</dcterms:created>
  <dcterms:modified xsi:type="dcterms:W3CDTF">2022-08-08T09:22:00Z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0x010100E2B73EBD1D77FA45AC321A2F27415E8C</vt:lpwstr>
  </property>
</Properties>
</file>