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E78" w:rsidRPr="00BA4906" w:rsidRDefault="009C4B8F" w:rsidP="00411E77">
      <w:pPr>
        <w:jc w:val="center"/>
        <w:rPr>
          <w:rFonts w:ascii="Arial" w:hAnsi="Arial" w:cs="Arial"/>
          <w:sz w:val="22"/>
          <w:szCs w:val="22"/>
        </w:rPr>
      </w:pPr>
      <w:r>
        <w:rPr>
          <w:noProof/>
        </w:rPr>
        <w:drawing>
          <wp:inline distT="0" distB="0" distL="0" distR="0" wp14:anchorId="00F6C1E7" wp14:editId="00F6C1E8">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rsidR="00BA4906" w:rsidRPr="00BA4906" w:rsidRDefault="00BA4906" w:rsidP="00C11EB0">
      <w:pPr>
        <w:rPr>
          <w:rFonts w:ascii="Arial" w:hAnsi="Arial" w:cs="Arial"/>
          <w:b/>
          <w:sz w:val="22"/>
          <w:szCs w:val="22"/>
        </w:rPr>
      </w:pPr>
    </w:p>
    <w:p w:rsidR="00BA4906" w:rsidRPr="00C9779B" w:rsidRDefault="00BA4906" w:rsidP="00034DBB">
      <w:pPr>
        <w:jc w:val="center"/>
        <w:rPr>
          <w:rFonts w:ascii="Arial" w:hAnsi="Arial" w:cs="Arial"/>
          <w:i/>
          <w:sz w:val="22"/>
          <w:szCs w:val="22"/>
          <w:highlight w:val="lightGray"/>
        </w:rPr>
      </w:pPr>
    </w:p>
    <w:p w:rsidR="00C27E78" w:rsidRPr="00411E77" w:rsidRDefault="00C27E78" w:rsidP="00034DBB">
      <w:pPr>
        <w:jc w:val="center"/>
        <w:rPr>
          <w:rFonts w:ascii="Arial" w:hAnsi="Arial" w:cs="Arial"/>
          <w:b/>
        </w:rPr>
      </w:pPr>
      <w:r w:rsidRPr="00411E77">
        <w:rPr>
          <w:rFonts w:ascii="Arial" w:hAnsi="Arial" w:cs="Arial"/>
          <w:b/>
        </w:rPr>
        <w:t>JOB DESCRIPTION</w:t>
      </w:r>
    </w:p>
    <w:p w:rsidR="00C27E78" w:rsidRPr="00BA4906" w:rsidRDefault="00C27E78" w:rsidP="00034DBB">
      <w:pPr>
        <w:jc w:val="center"/>
        <w:rPr>
          <w:rFonts w:ascii="Arial" w:hAnsi="Arial" w:cs="Arial"/>
          <w:sz w:val="22"/>
          <w:szCs w:val="22"/>
        </w:rPr>
      </w:pPr>
    </w:p>
    <w:p w:rsidR="0095049E" w:rsidRDefault="0095049E" w:rsidP="00034DBB">
      <w:pPr>
        <w:tabs>
          <w:tab w:val="left" w:pos="2552"/>
        </w:tabs>
        <w:rPr>
          <w:rFonts w:ascii="Arial" w:hAnsi="Arial" w:cs="Arial"/>
          <w:b/>
          <w:sz w:val="22"/>
          <w:szCs w:val="22"/>
        </w:rPr>
      </w:pPr>
    </w:p>
    <w:p w:rsidR="006941A9" w:rsidRPr="00E23A1F" w:rsidRDefault="00C27E78" w:rsidP="006941A9">
      <w:pPr>
        <w:jc w:val="both"/>
        <w:rPr>
          <w:rFonts w:ascii="Arial" w:hAnsi="Arial" w:cs="Arial"/>
          <w:b/>
        </w:rPr>
      </w:pPr>
      <w:r w:rsidRPr="00BA4906">
        <w:rPr>
          <w:rFonts w:ascii="Arial" w:hAnsi="Arial" w:cs="Arial"/>
          <w:b/>
          <w:sz w:val="22"/>
          <w:szCs w:val="22"/>
        </w:rPr>
        <w:t xml:space="preserve">Job Title: </w:t>
      </w:r>
      <w:r w:rsidR="006941A9">
        <w:rPr>
          <w:rFonts w:ascii="Arial" w:hAnsi="Arial" w:cs="Arial"/>
          <w:b/>
          <w:sz w:val="22"/>
          <w:szCs w:val="22"/>
        </w:rPr>
        <w:t xml:space="preserve">                            </w:t>
      </w:r>
      <w:r w:rsidR="006941A9" w:rsidRPr="006941A9">
        <w:rPr>
          <w:rFonts w:ascii="Arial" w:hAnsi="Arial" w:cs="Arial"/>
          <w:sz w:val="22"/>
          <w:szCs w:val="22"/>
        </w:rPr>
        <w:t>Digital Transformation Programme Manager</w:t>
      </w:r>
    </w:p>
    <w:p w:rsidR="00C27E78" w:rsidRPr="00BA4906" w:rsidRDefault="003F1DC5" w:rsidP="00034DBB">
      <w:pPr>
        <w:tabs>
          <w:tab w:val="left" w:pos="2552"/>
        </w:tabs>
        <w:rPr>
          <w:rFonts w:ascii="Arial" w:hAnsi="Arial" w:cs="Arial"/>
          <w:b/>
          <w:sz w:val="22"/>
          <w:szCs w:val="22"/>
        </w:rPr>
      </w:pPr>
      <w:r>
        <w:rPr>
          <w:rFonts w:ascii="Arial" w:hAnsi="Arial" w:cs="Arial"/>
          <w:b/>
          <w:sz w:val="22"/>
          <w:szCs w:val="22"/>
        </w:rPr>
        <w:t>School</w:t>
      </w:r>
      <w:r w:rsidR="006941A9">
        <w:rPr>
          <w:rFonts w:ascii="Arial" w:hAnsi="Arial" w:cs="Arial"/>
          <w:b/>
          <w:sz w:val="22"/>
          <w:szCs w:val="22"/>
        </w:rPr>
        <w:t>/Service</w:t>
      </w:r>
      <w:r>
        <w:rPr>
          <w:rFonts w:ascii="Arial" w:hAnsi="Arial" w:cs="Arial"/>
          <w:b/>
          <w:sz w:val="22"/>
          <w:szCs w:val="22"/>
        </w:rPr>
        <w:t>:</w:t>
      </w:r>
      <w:r w:rsidR="00C27E78" w:rsidRPr="00BA4906">
        <w:rPr>
          <w:rFonts w:ascii="Arial" w:hAnsi="Arial" w:cs="Arial"/>
          <w:b/>
          <w:sz w:val="22"/>
          <w:szCs w:val="22"/>
        </w:rPr>
        <w:t xml:space="preserve"> </w:t>
      </w:r>
      <w:r w:rsidR="00C27E78" w:rsidRPr="00BA4906">
        <w:rPr>
          <w:rFonts w:ascii="Arial" w:hAnsi="Arial" w:cs="Arial"/>
          <w:b/>
          <w:sz w:val="22"/>
          <w:szCs w:val="22"/>
        </w:rPr>
        <w:tab/>
        <w:t xml:space="preserve"> </w:t>
      </w:r>
      <w:r w:rsidR="006941A9">
        <w:rPr>
          <w:rFonts w:ascii="Arial" w:hAnsi="Arial" w:cs="Arial"/>
          <w:b/>
          <w:sz w:val="22"/>
          <w:szCs w:val="22"/>
        </w:rPr>
        <w:t xml:space="preserve">  </w:t>
      </w:r>
      <w:r w:rsidR="006941A9" w:rsidRPr="00F33839">
        <w:rPr>
          <w:rFonts w:ascii="Arial" w:hAnsi="Arial" w:cs="Arial"/>
          <w:sz w:val="22"/>
          <w:szCs w:val="22"/>
        </w:rPr>
        <w:t>IT Services</w:t>
      </w:r>
    </w:p>
    <w:p w:rsidR="00C27E78" w:rsidRPr="00BA4906" w:rsidRDefault="00C27E78" w:rsidP="00034DBB">
      <w:pPr>
        <w:tabs>
          <w:tab w:val="left" w:pos="1418"/>
          <w:tab w:val="left" w:pos="2552"/>
          <w:tab w:val="left" w:pos="4536"/>
          <w:tab w:val="left" w:pos="7088"/>
        </w:tabs>
        <w:rPr>
          <w:rFonts w:ascii="Arial" w:hAnsi="Arial" w:cs="Arial"/>
          <w:sz w:val="22"/>
          <w:szCs w:val="22"/>
        </w:rPr>
      </w:pPr>
      <w:r w:rsidRPr="00BA4906">
        <w:rPr>
          <w:rFonts w:ascii="Arial" w:hAnsi="Arial" w:cs="Arial"/>
          <w:b/>
          <w:sz w:val="22"/>
          <w:szCs w:val="22"/>
        </w:rPr>
        <w:t xml:space="preserve">Grade: </w:t>
      </w:r>
      <w:r w:rsidRPr="00BA4906">
        <w:rPr>
          <w:rFonts w:ascii="Arial" w:hAnsi="Arial" w:cs="Arial"/>
          <w:b/>
          <w:sz w:val="22"/>
          <w:szCs w:val="22"/>
        </w:rPr>
        <w:tab/>
      </w:r>
      <w:r w:rsidRPr="00BA4906">
        <w:rPr>
          <w:rFonts w:ascii="Arial" w:hAnsi="Arial" w:cs="Arial"/>
          <w:b/>
          <w:sz w:val="22"/>
          <w:szCs w:val="22"/>
        </w:rPr>
        <w:tab/>
      </w:r>
      <w:r w:rsidR="00F33839">
        <w:rPr>
          <w:rFonts w:ascii="Arial" w:hAnsi="Arial" w:cs="Arial"/>
          <w:b/>
          <w:sz w:val="22"/>
          <w:szCs w:val="22"/>
        </w:rPr>
        <w:t xml:space="preserve">   </w:t>
      </w:r>
      <w:r w:rsidR="00F33839" w:rsidRPr="00F33839">
        <w:rPr>
          <w:rFonts w:ascii="Arial" w:hAnsi="Arial" w:cs="Arial"/>
          <w:sz w:val="22"/>
          <w:szCs w:val="22"/>
        </w:rPr>
        <w:t>H</w:t>
      </w:r>
      <w:r w:rsidRPr="00BA4906">
        <w:rPr>
          <w:rFonts w:ascii="Arial" w:hAnsi="Arial" w:cs="Arial"/>
          <w:b/>
          <w:sz w:val="22"/>
          <w:szCs w:val="22"/>
        </w:rPr>
        <w:tab/>
      </w:r>
      <w:r w:rsidR="00F91B24">
        <w:rPr>
          <w:rFonts w:ascii="Arial" w:hAnsi="Arial" w:cs="Arial"/>
          <w:b/>
          <w:sz w:val="22"/>
          <w:szCs w:val="22"/>
        </w:rPr>
        <w:tab/>
      </w:r>
      <w:r w:rsidR="00EC50E4" w:rsidRPr="00B12130">
        <w:rPr>
          <w:rFonts w:ascii="Arial" w:hAnsi="Arial" w:cs="Arial"/>
          <w:b/>
          <w:sz w:val="22"/>
          <w:szCs w:val="22"/>
        </w:rPr>
        <w:t xml:space="preserve"> </w:t>
      </w:r>
    </w:p>
    <w:p w:rsidR="00C27E78" w:rsidRPr="00BA4906" w:rsidRDefault="00C27E78" w:rsidP="00034DBB">
      <w:pPr>
        <w:tabs>
          <w:tab w:val="left" w:pos="1418"/>
          <w:tab w:val="left" w:pos="2552"/>
          <w:tab w:val="left" w:pos="4536"/>
          <w:tab w:val="left" w:pos="7088"/>
        </w:tabs>
        <w:rPr>
          <w:rFonts w:ascii="Arial" w:hAnsi="Arial" w:cs="Arial"/>
          <w:sz w:val="22"/>
          <w:szCs w:val="22"/>
        </w:rPr>
      </w:pPr>
      <w:r w:rsidRPr="00BA4906">
        <w:rPr>
          <w:rFonts w:ascii="Arial" w:hAnsi="Arial" w:cs="Arial"/>
          <w:b/>
          <w:sz w:val="22"/>
          <w:szCs w:val="22"/>
        </w:rPr>
        <w:t xml:space="preserve">Campus: </w:t>
      </w:r>
      <w:r w:rsidRPr="00BA4906">
        <w:rPr>
          <w:rFonts w:ascii="Arial" w:hAnsi="Arial" w:cs="Arial"/>
          <w:b/>
          <w:sz w:val="22"/>
          <w:szCs w:val="22"/>
        </w:rPr>
        <w:tab/>
      </w:r>
      <w:r w:rsidRPr="00BA4906">
        <w:rPr>
          <w:rFonts w:ascii="Arial" w:hAnsi="Arial" w:cs="Arial"/>
          <w:b/>
          <w:sz w:val="22"/>
          <w:szCs w:val="22"/>
        </w:rPr>
        <w:tab/>
      </w:r>
      <w:r w:rsidR="00F33839">
        <w:rPr>
          <w:rFonts w:ascii="Arial" w:hAnsi="Arial" w:cs="Arial"/>
          <w:b/>
          <w:sz w:val="22"/>
          <w:szCs w:val="22"/>
        </w:rPr>
        <w:t xml:space="preserve">   </w:t>
      </w:r>
      <w:r w:rsidR="00F33839" w:rsidRPr="00F33839">
        <w:rPr>
          <w:rFonts w:ascii="Arial" w:hAnsi="Arial" w:cs="Arial"/>
          <w:sz w:val="22"/>
          <w:szCs w:val="22"/>
        </w:rPr>
        <w:t>Docklands</w:t>
      </w:r>
      <w:r w:rsidRPr="00BA4906">
        <w:rPr>
          <w:rFonts w:ascii="Arial" w:hAnsi="Arial" w:cs="Arial"/>
          <w:b/>
          <w:sz w:val="22"/>
          <w:szCs w:val="22"/>
        </w:rPr>
        <w:tab/>
      </w:r>
    </w:p>
    <w:p w:rsidR="00C27E78" w:rsidRPr="00F33839" w:rsidRDefault="00C27E78" w:rsidP="00034DBB">
      <w:pPr>
        <w:tabs>
          <w:tab w:val="left" w:pos="2552"/>
          <w:tab w:val="left" w:pos="5103"/>
          <w:tab w:val="left" w:pos="7230"/>
        </w:tabs>
        <w:rPr>
          <w:rFonts w:ascii="Arial" w:hAnsi="Arial" w:cs="Arial"/>
          <w:sz w:val="22"/>
          <w:szCs w:val="22"/>
        </w:rPr>
      </w:pPr>
      <w:r w:rsidRPr="00BA4906">
        <w:rPr>
          <w:rFonts w:ascii="Arial" w:hAnsi="Arial" w:cs="Arial"/>
          <w:b/>
          <w:sz w:val="22"/>
          <w:szCs w:val="22"/>
        </w:rPr>
        <w:t xml:space="preserve">Responsible to:  </w:t>
      </w:r>
      <w:r w:rsidRPr="00BA4906">
        <w:rPr>
          <w:rFonts w:ascii="Arial" w:hAnsi="Arial" w:cs="Arial"/>
          <w:b/>
          <w:sz w:val="22"/>
          <w:szCs w:val="22"/>
        </w:rPr>
        <w:tab/>
      </w:r>
      <w:r w:rsidR="00F33839" w:rsidRPr="00F33839">
        <w:rPr>
          <w:rFonts w:ascii="Arial" w:hAnsi="Arial" w:cs="Arial"/>
          <w:sz w:val="22"/>
          <w:szCs w:val="22"/>
        </w:rPr>
        <w:t xml:space="preserve">   IT Director</w:t>
      </w:r>
    </w:p>
    <w:p w:rsidR="00F33839" w:rsidRPr="00E23A1F" w:rsidRDefault="00C27E78" w:rsidP="00F33839">
      <w:pPr>
        <w:jc w:val="both"/>
        <w:rPr>
          <w:rFonts w:ascii="Arial" w:hAnsi="Arial" w:cs="Arial"/>
        </w:rPr>
      </w:pPr>
      <w:r w:rsidRPr="00BA4906">
        <w:rPr>
          <w:rFonts w:ascii="Arial" w:hAnsi="Arial" w:cs="Arial"/>
          <w:b/>
          <w:sz w:val="22"/>
          <w:szCs w:val="22"/>
        </w:rPr>
        <w:t>Responsible for whom:</w:t>
      </w:r>
      <w:r w:rsidR="00F33839">
        <w:rPr>
          <w:rFonts w:ascii="Arial" w:hAnsi="Arial" w:cs="Arial"/>
          <w:b/>
          <w:sz w:val="22"/>
          <w:szCs w:val="22"/>
        </w:rPr>
        <w:t xml:space="preserve">      </w:t>
      </w:r>
      <w:r w:rsidR="00F33839" w:rsidRPr="00F33839">
        <w:rPr>
          <w:rFonts w:ascii="Arial" w:hAnsi="Arial" w:cs="Arial"/>
          <w:sz w:val="22"/>
          <w:szCs w:val="22"/>
        </w:rPr>
        <w:t>The Programme Management Office and all staff employed within</w:t>
      </w:r>
      <w:r w:rsidR="00F33839">
        <w:rPr>
          <w:rFonts w:ascii="Arial" w:hAnsi="Arial" w:cs="Arial"/>
        </w:rPr>
        <w:t xml:space="preserve"> </w:t>
      </w:r>
    </w:p>
    <w:p w:rsidR="00F33839" w:rsidRPr="00E23A1F" w:rsidRDefault="00C27E78" w:rsidP="00F33839">
      <w:pPr>
        <w:jc w:val="both"/>
        <w:rPr>
          <w:rFonts w:ascii="Arial" w:hAnsi="Arial" w:cs="Arial"/>
        </w:rPr>
      </w:pPr>
      <w:r w:rsidRPr="00BA4906">
        <w:rPr>
          <w:rFonts w:ascii="Arial" w:hAnsi="Arial" w:cs="Arial"/>
          <w:b/>
          <w:sz w:val="22"/>
          <w:szCs w:val="22"/>
        </w:rPr>
        <w:t xml:space="preserve">Liaison with:      </w:t>
      </w:r>
      <w:r w:rsidR="00D37313">
        <w:rPr>
          <w:rFonts w:ascii="Arial" w:hAnsi="Arial" w:cs="Arial"/>
          <w:b/>
          <w:sz w:val="22"/>
          <w:szCs w:val="22"/>
        </w:rPr>
        <w:tab/>
      </w:r>
      <w:r w:rsidR="00F33839">
        <w:rPr>
          <w:rFonts w:ascii="Arial" w:hAnsi="Arial" w:cs="Arial"/>
          <w:b/>
          <w:sz w:val="22"/>
          <w:szCs w:val="22"/>
        </w:rPr>
        <w:t xml:space="preserve">         </w:t>
      </w:r>
      <w:r w:rsidR="00F33839" w:rsidRPr="00F33839">
        <w:rPr>
          <w:rFonts w:ascii="Arial" w:hAnsi="Arial" w:cs="Arial"/>
          <w:sz w:val="22"/>
          <w:szCs w:val="22"/>
        </w:rPr>
        <w:t>Staff, students and external organisations as required</w:t>
      </w:r>
    </w:p>
    <w:p w:rsidR="00EC50E4" w:rsidRDefault="00EC50E4" w:rsidP="00F33839">
      <w:pPr>
        <w:tabs>
          <w:tab w:val="left" w:pos="2552"/>
        </w:tabs>
        <w:rPr>
          <w:rFonts w:ascii="Arial" w:hAnsi="Arial" w:cs="Arial"/>
          <w:sz w:val="22"/>
          <w:szCs w:val="22"/>
        </w:rPr>
      </w:pPr>
    </w:p>
    <w:p w:rsidR="006760C5" w:rsidRDefault="006760C5" w:rsidP="00F91B24">
      <w:pPr>
        <w:tabs>
          <w:tab w:val="left" w:pos="2552"/>
        </w:tabs>
        <w:ind w:left="2552" w:hanging="2552"/>
        <w:rPr>
          <w:rFonts w:ascii="Arial" w:hAnsi="Arial" w:cs="Arial"/>
          <w:sz w:val="22"/>
          <w:szCs w:val="22"/>
        </w:rPr>
      </w:pPr>
    </w:p>
    <w:p w:rsidR="006760C5" w:rsidRDefault="006760C5" w:rsidP="00F33839">
      <w:pPr>
        <w:tabs>
          <w:tab w:val="left" w:pos="2552"/>
        </w:tabs>
        <w:rPr>
          <w:rFonts w:ascii="Arial" w:hAnsi="Arial" w:cs="Arial"/>
          <w:b/>
          <w:sz w:val="22"/>
          <w:szCs w:val="22"/>
        </w:rPr>
      </w:pPr>
      <w:r w:rsidRPr="00DE4919">
        <w:rPr>
          <w:rFonts w:ascii="Arial" w:hAnsi="Arial" w:cs="Arial"/>
          <w:b/>
          <w:sz w:val="22"/>
          <w:szCs w:val="22"/>
        </w:rPr>
        <w:t>ABOUT UEL</w:t>
      </w:r>
      <w:r w:rsidR="00D85947" w:rsidRPr="00DE4919">
        <w:rPr>
          <w:rFonts w:ascii="Arial" w:hAnsi="Arial" w:cs="Arial"/>
          <w:b/>
          <w:sz w:val="22"/>
          <w:szCs w:val="22"/>
        </w:rPr>
        <w:t>:</w:t>
      </w:r>
    </w:p>
    <w:p w:rsidR="00411E77" w:rsidRDefault="00411E77" w:rsidP="00F91B24">
      <w:pPr>
        <w:tabs>
          <w:tab w:val="left" w:pos="2552"/>
        </w:tabs>
        <w:ind w:left="2552" w:hanging="2552"/>
        <w:rPr>
          <w:rFonts w:ascii="Arial" w:hAnsi="Arial" w:cs="Arial"/>
          <w:b/>
          <w:sz w:val="22"/>
          <w:szCs w:val="22"/>
        </w:rPr>
      </w:pPr>
    </w:p>
    <w:p w:rsidR="00411E77" w:rsidRDefault="00411E77" w:rsidP="00411E77">
      <w:pPr>
        <w:jc w:val="both"/>
        <w:rPr>
          <w:rFonts w:ascii="Arial" w:hAnsi="Arial" w:cs="Arial"/>
          <w:sz w:val="22"/>
          <w:szCs w:val="22"/>
        </w:rPr>
      </w:pPr>
      <w:r w:rsidRPr="00411E77">
        <w:rPr>
          <w:rFonts w:ascii="Arial" w:hAnsi="Arial" w:cs="Arial"/>
          <w:sz w:val="22"/>
          <w:szCs w:val="22"/>
        </w:rPr>
        <w:t>The University of East London has been pioneering futures since 1898: from the 2nd Industrial Revolution through to where we are now, the 4th. We are a careers-led university, dedicated to supporting our students to develop the skills, emotional intelligence and creativity needed to</w:t>
      </w:r>
      <w:r>
        <w:rPr>
          <w:rFonts w:ascii="Arial" w:hAnsi="Arial" w:cs="Arial"/>
          <w:sz w:val="22"/>
          <w:szCs w:val="22"/>
        </w:rPr>
        <w:t xml:space="preserve"> </w:t>
      </w:r>
      <w:r w:rsidRPr="00411E77">
        <w:rPr>
          <w:rFonts w:ascii="Arial" w:hAnsi="Arial" w:cs="Arial"/>
          <w:sz w:val="22"/>
          <w:szCs w:val="22"/>
        </w:rPr>
        <w:t>thrive in a constantly changing world. </w:t>
      </w:r>
    </w:p>
    <w:p w:rsidR="00411E77" w:rsidRDefault="00411E77" w:rsidP="00411E77">
      <w:pPr>
        <w:jc w:val="both"/>
        <w:rPr>
          <w:rFonts w:ascii="Arial" w:hAnsi="Arial" w:cs="Arial"/>
          <w:sz w:val="22"/>
          <w:szCs w:val="22"/>
        </w:rPr>
      </w:pPr>
    </w:p>
    <w:p w:rsidR="00411E77" w:rsidRPr="00411E77" w:rsidRDefault="00411E77" w:rsidP="00411E77">
      <w:pPr>
        <w:jc w:val="both"/>
        <w:rPr>
          <w:rFonts w:ascii="Arial" w:hAnsi="Arial" w:cs="Arial"/>
          <w:sz w:val="22"/>
          <w:szCs w:val="22"/>
        </w:rPr>
      </w:pPr>
      <w:r w:rsidRPr="00411E77">
        <w:rPr>
          <w:rFonts w:ascii="Arial" w:hAnsi="Arial" w:cs="Arial"/>
          <w:sz w:val="22"/>
          <w:szCs w:val="22"/>
        </w:rPr>
        <w:t>Vision 2028</w:t>
      </w:r>
      <w:r w:rsidR="009B3A97">
        <w:rPr>
          <w:rFonts w:ascii="Arial" w:hAnsi="Arial" w:cs="Arial"/>
          <w:sz w:val="22"/>
          <w:szCs w:val="22"/>
        </w:rPr>
        <w:t xml:space="preserve"> has been developed</w:t>
      </w:r>
      <w:r w:rsidRPr="00411E77">
        <w:rPr>
          <w:rFonts w:ascii="Arial" w:hAnsi="Arial" w:cs="Arial"/>
          <w:sz w:val="22"/>
          <w:szCs w:val="22"/>
        </w:rPr>
        <w:t xml:space="preserve"> to transform our curriculum, pedagogy, research impact and partnerships to make a positive difference to student, graduate and community success. Our ambitious but achievable goal is to become the leading careers-focused, enterprising university in the UK, one which both prepares our students for the jobs of the future and provides the innovation to drive that future sustainably and inclusively. </w:t>
      </w:r>
    </w:p>
    <w:p w:rsidR="00D85947" w:rsidRPr="00DE4919" w:rsidRDefault="00D85947" w:rsidP="0095049E">
      <w:pPr>
        <w:tabs>
          <w:tab w:val="left" w:pos="2552"/>
        </w:tabs>
        <w:rPr>
          <w:rFonts w:ascii="Arial" w:hAnsi="Arial" w:cs="Arial"/>
          <w:b/>
          <w:sz w:val="22"/>
          <w:szCs w:val="22"/>
        </w:rPr>
      </w:pPr>
    </w:p>
    <w:p w:rsidR="00D85947" w:rsidRPr="00DE4919" w:rsidRDefault="00D85947" w:rsidP="00F91B24">
      <w:pPr>
        <w:tabs>
          <w:tab w:val="left" w:pos="2552"/>
        </w:tabs>
        <w:ind w:left="2552" w:hanging="2552"/>
        <w:rPr>
          <w:rFonts w:ascii="Arial" w:hAnsi="Arial" w:cs="Arial"/>
          <w:b/>
          <w:sz w:val="22"/>
          <w:szCs w:val="22"/>
        </w:rPr>
      </w:pPr>
      <w:r w:rsidRPr="00DE4919">
        <w:rPr>
          <w:rFonts w:ascii="Arial" w:hAnsi="Arial" w:cs="Arial"/>
          <w:b/>
          <w:sz w:val="22"/>
          <w:szCs w:val="22"/>
        </w:rPr>
        <w:t>THE DEPARTMENT:</w:t>
      </w:r>
    </w:p>
    <w:p w:rsidR="00C27E78" w:rsidRDefault="00C27E78" w:rsidP="00C11EB0">
      <w:pPr>
        <w:tabs>
          <w:tab w:val="left" w:pos="2552"/>
        </w:tabs>
        <w:rPr>
          <w:rFonts w:ascii="Arial" w:hAnsi="Arial" w:cs="Arial"/>
          <w:b/>
          <w:sz w:val="22"/>
          <w:szCs w:val="22"/>
        </w:rPr>
      </w:pPr>
    </w:p>
    <w:p w:rsidR="00F33839" w:rsidRPr="00F33839" w:rsidRDefault="00F33839" w:rsidP="00F33839">
      <w:pPr>
        <w:jc w:val="both"/>
        <w:rPr>
          <w:rFonts w:ascii="Arial" w:hAnsi="Arial" w:cs="Arial"/>
          <w:sz w:val="22"/>
          <w:szCs w:val="22"/>
        </w:rPr>
      </w:pPr>
      <w:r w:rsidRPr="00F33839">
        <w:rPr>
          <w:rFonts w:ascii="Arial" w:hAnsi="Arial" w:cs="Arial"/>
          <w:sz w:val="22"/>
          <w:szCs w:val="22"/>
        </w:rPr>
        <w:t>The University of East London has an impressive range of IT resources comprising of over 3,800 open access and individual office computers serving more than 10,000 students and staff users. ​</w:t>
      </w:r>
      <w:r w:rsidR="0014459E">
        <w:rPr>
          <w:rFonts w:ascii="Arial" w:hAnsi="Arial" w:cs="Arial"/>
          <w:sz w:val="22"/>
          <w:szCs w:val="22"/>
        </w:rPr>
        <w:t>S</w:t>
      </w:r>
      <w:r w:rsidRPr="00F33839">
        <w:rPr>
          <w:rFonts w:ascii="Arial" w:hAnsi="Arial" w:cs="Arial"/>
          <w:sz w:val="22"/>
          <w:szCs w:val="22"/>
        </w:rPr>
        <w:t>tudent</w:t>
      </w:r>
      <w:r w:rsidR="0014459E">
        <w:rPr>
          <w:rFonts w:ascii="Arial" w:hAnsi="Arial" w:cs="Arial"/>
          <w:sz w:val="22"/>
          <w:szCs w:val="22"/>
        </w:rPr>
        <w:t>s</w:t>
      </w:r>
      <w:r w:rsidRPr="00F33839">
        <w:rPr>
          <w:rFonts w:ascii="Arial" w:hAnsi="Arial" w:cs="Arial"/>
          <w:sz w:val="22"/>
          <w:szCs w:val="22"/>
        </w:rPr>
        <w:t xml:space="preserve"> at UEL benefit from state-of-the-art computing and multimedia facilities both in our Libraries and in our Conference and Computing Centre as well as within </w:t>
      </w:r>
      <w:r w:rsidR="0014459E">
        <w:rPr>
          <w:rFonts w:ascii="Arial" w:hAnsi="Arial" w:cs="Arial"/>
          <w:sz w:val="22"/>
          <w:szCs w:val="22"/>
        </w:rPr>
        <w:t>their</w:t>
      </w:r>
      <w:r w:rsidRPr="00F33839">
        <w:rPr>
          <w:rFonts w:ascii="Arial" w:hAnsi="Arial" w:cs="Arial"/>
          <w:sz w:val="22"/>
          <w:szCs w:val="22"/>
        </w:rPr>
        <w:t xml:space="preserve"> School</w:t>
      </w:r>
      <w:r w:rsidR="0014459E">
        <w:rPr>
          <w:rFonts w:ascii="Arial" w:hAnsi="Arial" w:cs="Arial"/>
          <w:sz w:val="22"/>
          <w:szCs w:val="22"/>
        </w:rPr>
        <w:t>s</w:t>
      </w:r>
      <w:r w:rsidR="008B7DCB">
        <w:rPr>
          <w:rFonts w:ascii="Arial" w:hAnsi="Arial" w:cs="Arial"/>
          <w:sz w:val="22"/>
          <w:szCs w:val="22"/>
        </w:rPr>
        <w:t>,</w:t>
      </w:r>
      <w:r w:rsidR="0014459E">
        <w:rPr>
          <w:rFonts w:ascii="Arial" w:hAnsi="Arial" w:cs="Arial"/>
          <w:sz w:val="22"/>
          <w:szCs w:val="22"/>
        </w:rPr>
        <w:t xml:space="preserve"> </w:t>
      </w:r>
      <w:proofErr w:type="gramStart"/>
      <w:r w:rsidR="0014459E">
        <w:rPr>
          <w:rFonts w:ascii="Arial" w:hAnsi="Arial" w:cs="Arial"/>
          <w:sz w:val="22"/>
          <w:szCs w:val="22"/>
        </w:rPr>
        <w:t>all</w:t>
      </w:r>
      <w:r w:rsidRPr="00F33839">
        <w:rPr>
          <w:rFonts w:ascii="Arial" w:hAnsi="Arial" w:cs="Arial"/>
          <w:sz w:val="22"/>
          <w:szCs w:val="22"/>
        </w:rPr>
        <w:t xml:space="preserve"> of</w:t>
      </w:r>
      <w:proofErr w:type="gramEnd"/>
      <w:r w:rsidRPr="00F33839">
        <w:rPr>
          <w:rFonts w:ascii="Arial" w:hAnsi="Arial" w:cs="Arial"/>
          <w:sz w:val="22"/>
          <w:szCs w:val="22"/>
        </w:rPr>
        <w:t xml:space="preserve"> which IT Services support and implement.</w:t>
      </w:r>
    </w:p>
    <w:p w:rsidR="00F33839" w:rsidRDefault="00F33839" w:rsidP="00C11EB0">
      <w:pPr>
        <w:tabs>
          <w:tab w:val="left" w:pos="2552"/>
        </w:tabs>
        <w:rPr>
          <w:rFonts w:ascii="Arial" w:hAnsi="Arial" w:cs="Arial"/>
          <w:b/>
          <w:sz w:val="22"/>
          <w:szCs w:val="22"/>
        </w:rPr>
      </w:pPr>
    </w:p>
    <w:p w:rsidR="00EC0FC8" w:rsidRPr="00DE4919" w:rsidRDefault="00C27E78" w:rsidP="00EC0FC8">
      <w:pPr>
        <w:rPr>
          <w:rFonts w:ascii="Arial" w:hAnsi="Arial" w:cs="Arial"/>
          <w:b/>
          <w:sz w:val="22"/>
          <w:szCs w:val="22"/>
        </w:rPr>
      </w:pPr>
      <w:smartTag w:uri="urn:schemas-microsoft-com:office:smarttags" w:element="stockticker">
        <w:r w:rsidRPr="00DE4919">
          <w:rPr>
            <w:rFonts w:ascii="Arial" w:hAnsi="Arial" w:cs="Arial"/>
            <w:b/>
            <w:sz w:val="22"/>
            <w:szCs w:val="22"/>
          </w:rPr>
          <w:t>JOB</w:t>
        </w:r>
      </w:smartTag>
      <w:r w:rsidRPr="00DE4919">
        <w:rPr>
          <w:rFonts w:ascii="Arial" w:hAnsi="Arial" w:cs="Arial"/>
          <w:b/>
          <w:sz w:val="22"/>
          <w:szCs w:val="22"/>
        </w:rPr>
        <w:t xml:space="preserve"> PURPOSE</w:t>
      </w:r>
      <w:r w:rsidR="00BA4906" w:rsidRPr="00DE4919">
        <w:rPr>
          <w:rFonts w:ascii="Arial" w:hAnsi="Arial" w:cs="Arial"/>
          <w:b/>
          <w:sz w:val="22"/>
          <w:szCs w:val="22"/>
        </w:rPr>
        <w:t>:</w:t>
      </w:r>
    </w:p>
    <w:p w:rsidR="00D85947" w:rsidRPr="00DE4919" w:rsidRDefault="00D85947" w:rsidP="00EC0FC8">
      <w:pPr>
        <w:rPr>
          <w:rFonts w:ascii="Arial" w:hAnsi="Arial" w:cs="Arial"/>
          <w:i/>
          <w:sz w:val="22"/>
          <w:szCs w:val="22"/>
          <w:highlight w:val="lightGray"/>
        </w:rPr>
      </w:pPr>
    </w:p>
    <w:p w:rsidR="00F33839" w:rsidRPr="00F33839" w:rsidRDefault="00F33839" w:rsidP="00F33839">
      <w:pPr>
        <w:jc w:val="both"/>
        <w:rPr>
          <w:rFonts w:ascii="Arial" w:hAnsi="Arial" w:cs="Arial"/>
          <w:color w:val="000000"/>
          <w:sz w:val="22"/>
          <w:szCs w:val="22"/>
        </w:rPr>
      </w:pPr>
      <w:r w:rsidRPr="00F33839">
        <w:rPr>
          <w:rFonts w:ascii="Arial" w:hAnsi="Arial" w:cs="Arial"/>
          <w:color w:val="000000"/>
          <w:sz w:val="22"/>
          <w:szCs w:val="22"/>
        </w:rPr>
        <w:t xml:space="preserve">To effectively lead and manage the IT Services’ Programme Management Office (PMO), enabling best practice delivery of all projects, programmes and portfolios that fall within IT Services’ remit. </w:t>
      </w:r>
    </w:p>
    <w:p w:rsidR="00F33839" w:rsidRPr="00F33839" w:rsidRDefault="00F33839" w:rsidP="00F33839">
      <w:pPr>
        <w:jc w:val="both"/>
        <w:rPr>
          <w:rFonts w:ascii="Arial" w:hAnsi="Arial" w:cs="Arial"/>
          <w:color w:val="000000"/>
          <w:sz w:val="22"/>
          <w:szCs w:val="22"/>
        </w:rPr>
      </w:pPr>
    </w:p>
    <w:p w:rsidR="00F33839" w:rsidRPr="00F33839" w:rsidRDefault="00F33839" w:rsidP="00F33839">
      <w:pPr>
        <w:jc w:val="both"/>
        <w:rPr>
          <w:rFonts w:ascii="Arial" w:hAnsi="Arial" w:cs="Arial"/>
          <w:color w:val="000000"/>
          <w:sz w:val="22"/>
          <w:szCs w:val="22"/>
        </w:rPr>
      </w:pPr>
      <w:r w:rsidRPr="00F33839">
        <w:rPr>
          <w:rFonts w:ascii="Arial" w:hAnsi="Arial" w:cs="Arial"/>
          <w:color w:val="000000"/>
          <w:sz w:val="22"/>
          <w:szCs w:val="22"/>
        </w:rPr>
        <w:t>Reporting to the Director, the role holder will be responsible for the development, management and delivery of IT projects overseeing not only their own portfolio of projects but those of the team members also.</w:t>
      </w:r>
    </w:p>
    <w:p w:rsidR="00F33839" w:rsidRPr="00F33839" w:rsidRDefault="00F33839" w:rsidP="00F33839">
      <w:pPr>
        <w:jc w:val="both"/>
        <w:rPr>
          <w:rFonts w:ascii="Arial" w:hAnsi="Arial" w:cs="Arial"/>
          <w:color w:val="000000"/>
          <w:sz w:val="22"/>
          <w:szCs w:val="22"/>
        </w:rPr>
      </w:pPr>
    </w:p>
    <w:p w:rsidR="00F33839" w:rsidRPr="00F33839" w:rsidRDefault="00F33839" w:rsidP="00F33839">
      <w:pPr>
        <w:jc w:val="both"/>
        <w:rPr>
          <w:rFonts w:ascii="Arial" w:hAnsi="Arial" w:cs="Arial"/>
          <w:sz w:val="22"/>
          <w:szCs w:val="22"/>
        </w:rPr>
      </w:pPr>
      <w:r w:rsidRPr="00F33839">
        <w:rPr>
          <w:rFonts w:ascii="Arial" w:hAnsi="Arial" w:cs="Arial"/>
          <w:sz w:val="22"/>
          <w:szCs w:val="22"/>
        </w:rPr>
        <w:t xml:space="preserve">The role will provide leadership in positioning the Programme Office as a key enabler to support the University’s business change &amp; transformation. The Programme Manager will work closely with the Applications, Infrastructure &amp; Service Delivery teams within IT Services, </w:t>
      </w:r>
      <w:r w:rsidRPr="00F33839">
        <w:rPr>
          <w:rFonts w:ascii="Arial" w:hAnsi="Arial" w:cs="Arial"/>
          <w:sz w:val="22"/>
          <w:szCs w:val="22"/>
        </w:rPr>
        <w:lastRenderedPageBreak/>
        <w:t>as well as key stakeholders and third</w:t>
      </w:r>
      <w:r>
        <w:rPr>
          <w:rFonts w:ascii="Arial" w:hAnsi="Arial" w:cs="Arial"/>
          <w:sz w:val="22"/>
          <w:szCs w:val="22"/>
        </w:rPr>
        <w:t>-</w:t>
      </w:r>
      <w:r w:rsidRPr="00F33839">
        <w:rPr>
          <w:rFonts w:ascii="Arial" w:hAnsi="Arial" w:cs="Arial"/>
          <w:sz w:val="22"/>
          <w:szCs w:val="22"/>
        </w:rPr>
        <w:t>party system providers, to ensure that projects and programs are delivered in a timely manner, are compliant and fit for purpose, meeting the needs of the University and delivering value for money.</w:t>
      </w:r>
    </w:p>
    <w:p w:rsidR="00EC0FC8" w:rsidRPr="00DE4919" w:rsidRDefault="00EC0FC8" w:rsidP="00034DBB">
      <w:pPr>
        <w:rPr>
          <w:rFonts w:ascii="Arial" w:hAnsi="Arial" w:cs="Arial"/>
          <w:sz w:val="22"/>
          <w:szCs w:val="22"/>
        </w:rPr>
      </w:pPr>
    </w:p>
    <w:p w:rsidR="00185227" w:rsidRPr="00DE4919" w:rsidRDefault="00185227" w:rsidP="00034DBB">
      <w:pPr>
        <w:rPr>
          <w:rFonts w:ascii="Arial" w:hAnsi="Arial" w:cs="Arial"/>
          <w:b/>
          <w:sz w:val="22"/>
          <w:szCs w:val="22"/>
        </w:rPr>
      </w:pPr>
    </w:p>
    <w:p w:rsidR="00C27E78" w:rsidRPr="00DE4919" w:rsidRDefault="00C27E78" w:rsidP="00034DBB">
      <w:pPr>
        <w:rPr>
          <w:rFonts w:ascii="Arial" w:hAnsi="Arial" w:cs="Arial"/>
          <w:b/>
          <w:sz w:val="22"/>
          <w:szCs w:val="22"/>
        </w:rPr>
      </w:pPr>
      <w:r w:rsidRPr="00DE4919">
        <w:rPr>
          <w:rFonts w:ascii="Arial" w:hAnsi="Arial" w:cs="Arial"/>
          <w:b/>
          <w:sz w:val="22"/>
          <w:szCs w:val="22"/>
        </w:rPr>
        <w:t xml:space="preserve">MAIN DUTIES </w:t>
      </w:r>
      <w:smartTag w:uri="urn:schemas-microsoft-com:office:smarttags" w:element="stockticker">
        <w:r w:rsidRPr="00DE4919">
          <w:rPr>
            <w:rFonts w:ascii="Arial" w:hAnsi="Arial" w:cs="Arial"/>
            <w:b/>
            <w:sz w:val="22"/>
            <w:szCs w:val="22"/>
          </w:rPr>
          <w:t>AND</w:t>
        </w:r>
      </w:smartTag>
      <w:r w:rsidRPr="00DE4919">
        <w:rPr>
          <w:rFonts w:ascii="Arial" w:hAnsi="Arial" w:cs="Arial"/>
          <w:b/>
          <w:sz w:val="22"/>
          <w:szCs w:val="22"/>
        </w:rPr>
        <w:t xml:space="preserve"> RESPONSIBILITIES</w:t>
      </w:r>
      <w:r w:rsidR="00BA4906" w:rsidRPr="00DE4919">
        <w:rPr>
          <w:rFonts w:ascii="Arial" w:hAnsi="Arial" w:cs="Arial"/>
          <w:b/>
          <w:sz w:val="22"/>
          <w:szCs w:val="22"/>
        </w:rPr>
        <w:t>:</w:t>
      </w:r>
      <w:r w:rsidRPr="00DE4919">
        <w:rPr>
          <w:rFonts w:ascii="Arial" w:hAnsi="Arial" w:cs="Arial"/>
          <w:b/>
          <w:sz w:val="22"/>
          <w:szCs w:val="22"/>
        </w:rPr>
        <w:t xml:space="preserve"> </w:t>
      </w:r>
    </w:p>
    <w:p w:rsidR="00671D41" w:rsidRPr="00DE4919" w:rsidRDefault="00671D41" w:rsidP="00034DBB">
      <w:pPr>
        <w:rPr>
          <w:rFonts w:ascii="Arial" w:hAnsi="Arial" w:cs="Arial"/>
          <w:b/>
          <w:sz w:val="22"/>
          <w:szCs w:val="22"/>
          <w:u w:val="single"/>
        </w:rPr>
      </w:pPr>
    </w:p>
    <w:p w:rsidR="00F33839" w:rsidRPr="00F33839" w:rsidRDefault="00F33839" w:rsidP="00F33839">
      <w:pPr>
        <w:rPr>
          <w:rFonts w:ascii="Arial" w:hAnsi="Arial" w:cs="Arial"/>
          <w:sz w:val="22"/>
          <w:szCs w:val="22"/>
        </w:rPr>
      </w:pPr>
      <w:r w:rsidRPr="00F33839">
        <w:rPr>
          <w:rFonts w:ascii="Arial" w:hAnsi="Arial" w:cs="Arial"/>
          <w:sz w:val="22"/>
          <w:szCs w:val="22"/>
        </w:rPr>
        <w:t>The Programme Manager is responsible for:</w:t>
      </w:r>
    </w:p>
    <w:p w:rsidR="00F33839" w:rsidRPr="00F33839" w:rsidRDefault="00F33839" w:rsidP="00F33839">
      <w:pPr>
        <w:rPr>
          <w:rFonts w:ascii="Arial" w:hAnsi="Arial" w:cs="Arial"/>
          <w:sz w:val="22"/>
          <w:szCs w:val="22"/>
        </w:rPr>
      </w:pPr>
    </w:p>
    <w:p w:rsidR="00F33839" w:rsidRDefault="00F33839" w:rsidP="00F33839">
      <w:pPr>
        <w:pStyle w:val="ListParagraph"/>
        <w:numPr>
          <w:ilvl w:val="0"/>
          <w:numId w:val="14"/>
        </w:numPr>
        <w:jc w:val="both"/>
        <w:rPr>
          <w:rFonts w:ascii="Arial" w:hAnsi="Arial" w:cs="Arial"/>
          <w:sz w:val="22"/>
          <w:szCs w:val="22"/>
        </w:rPr>
      </w:pPr>
      <w:r w:rsidRPr="00F33839">
        <w:rPr>
          <w:rFonts w:ascii="Arial" w:hAnsi="Arial" w:cs="Arial"/>
          <w:sz w:val="22"/>
          <w:szCs w:val="22"/>
        </w:rPr>
        <w:t>The accountability of programme finance, delivering budget management and maintenance</w:t>
      </w:r>
      <w:r>
        <w:rPr>
          <w:rFonts w:ascii="Arial" w:hAnsi="Arial" w:cs="Arial"/>
          <w:sz w:val="22"/>
          <w:szCs w:val="22"/>
        </w:rPr>
        <w:t>.</w:t>
      </w:r>
    </w:p>
    <w:p w:rsidR="00F33839" w:rsidRPr="00F33839" w:rsidRDefault="00F33839" w:rsidP="00F33839">
      <w:pPr>
        <w:pStyle w:val="ListParagraph"/>
        <w:jc w:val="both"/>
        <w:rPr>
          <w:rFonts w:ascii="Arial" w:hAnsi="Arial" w:cs="Arial"/>
          <w:sz w:val="22"/>
          <w:szCs w:val="22"/>
        </w:rPr>
      </w:pPr>
    </w:p>
    <w:p w:rsidR="00F33839" w:rsidRDefault="00F33839" w:rsidP="00F33839">
      <w:pPr>
        <w:pStyle w:val="ListParagraph"/>
        <w:numPr>
          <w:ilvl w:val="0"/>
          <w:numId w:val="14"/>
        </w:numPr>
        <w:jc w:val="both"/>
        <w:rPr>
          <w:rFonts w:ascii="Arial" w:hAnsi="Arial" w:cs="Arial"/>
          <w:sz w:val="22"/>
          <w:szCs w:val="22"/>
        </w:rPr>
      </w:pPr>
      <w:r w:rsidRPr="00F33839">
        <w:rPr>
          <w:rFonts w:ascii="Arial" w:hAnsi="Arial" w:cs="Arial"/>
          <w:sz w:val="22"/>
          <w:szCs w:val="22"/>
        </w:rPr>
        <w:t>Managing the relationship with key stakeholders promoting engagement and awareness of the purpose and functionality of the projects team</w:t>
      </w:r>
      <w:r>
        <w:rPr>
          <w:rFonts w:ascii="Arial" w:hAnsi="Arial" w:cs="Arial"/>
          <w:sz w:val="22"/>
          <w:szCs w:val="22"/>
        </w:rPr>
        <w:t>.</w:t>
      </w:r>
    </w:p>
    <w:p w:rsidR="00F33839" w:rsidRPr="00F33839" w:rsidRDefault="00F33839" w:rsidP="00F33839">
      <w:pPr>
        <w:pStyle w:val="ListParagraph"/>
        <w:rPr>
          <w:rFonts w:ascii="Arial" w:hAnsi="Arial" w:cs="Arial"/>
          <w:sz w:val="22"/>
          <w:szCs w:val="22"/>
        </w:rPr>
      </w:pPr>
    </w:p>
    <w:p w:rsidR="00F33839" w:rsidRDefault="00F33839" w:rsidP="00F33839">
      <w:pPr>
        <w:pStyle w:val="ListParagraph"/>
        <w:numPr>
          <w:ilvl w:val="0"/>
          <w:numId w:val="14"/>
        </w:numPr>
        <w:jc w:val="both"/>
        <w:rPr>
          <w:rFonts w:ascii="Arial" w:hAnsi="Arial" w:cs="Arial"/>
          <w:sz w:val="22"/>
          <w:szCs w:val="22"/>
        </w:rPr>
      </w:pPr>
      <w:r w:rsidRPr="00F33839">
        <w:rPr>
          <w:rFonts w:ascii="Arial" w:hAnsi="Arial" w:cs="Arial"/>
          <w:sz w:val="22"/>
          <w:szCs w:val="22"/>
        </w:rPr>
        <w:t>Providing expertise and professional advice to the University Infrastructure Board reporting on project, programme and portfolio status</w:t>
      </w:r>
      <w:r>
        <w:rPr>
          <w:rFonts w:ascii="Arial" w:hAnsi="Arial" w:cs="Arial"/>
          <w:sz w:val="22"/>
          <w:szCs w:val="22"/>
        </w:rPr>
        <w:t>.</w:t>
      </w:r>
    </w:p>
    <w:p w:rsidR="00F33839" w:rsidRPr="00F33839" w:rsidRDefault="00F33839" w:rsidP="00F33839">
      <w:pPr>
        <w:pStyle w:val="ListParagraph"/>
        <w:rPr>
          <w:rFonts w:ascii="Arial" w:hAnsi="Arial" w:cs="Arial"/>
          <w:sz w:val="22"/>
          <w:szCs w:val="22"/>
        </w:rPr>
      </w:pPr>
    </w:p>
    <w:p w:rsidR="00F33839" w:rsidRDefault="00F33839" w:rsidP="00F33839">
      <w:pPr>
        <w:pStyle w:val="ListParagraph"/>
        <w:numPr>
          <w:ilvl w:val="0"/>
          <w:numId w:val="14"/>
        </w:numPr>
        <w:jc w:val="both"/>
        <w:rPr>
          <w:rFonts w:ascii="Arial" w:hAnsi="Arial" w:cs="Arial"/>
          <w:sz w:val="22"/>
          <w:szCs w:val="22"/>
        </w:rPr>
      </w:pPr>
      <w:r w:rsidRPr="00F33839">
        <w:rPr>
          <w:rFonts w:ascii="Arial" w:hAnsi="Arial" w:cs="Arial"/>
          <w:sz w:val="22"/>
          <w:szCs w:val="22"/>
        </w:rPr>
        <w:t>Working with the Project Managers on resource planning and facilitating Applications and Infrastructure project resourcing</w:t>
      </w:r>
      <w:r>
        <w:rPr>
          <w:rFonts w:ascii="Arial" w:hAnsi="Arial" w:cs="Arial"/>
          <w:sz w:val="22"/>
          <w:szCs w:val="22"/>
        </w:rPr>
        <w:t>.</w:t>
      </w:r>
    </w:p>
    <w:p w:rsidR="00F33839" w:rsidRPr="00F33839" w:rsidRDefault="00F33839" w:rsidP="00F33839">
      <w:pPr>
        <w:pStyle w:val="ListParagraph"/>
        <w:rPr>
          <w:rFonts w:ascii="Arial" w:hAnsi="Arial" w:cs="Arial"/>
          <w:sz w:val="22"/>
          <w:szCs w:val="22"/>
        </w:rPr>
      </w:pPr>
    </w:p>
    <w:p w:rsidR="00F33839" w:rsidRDefault="00F33839" w:rsidP="00F33839">
      <w:pPr>
        <w:pStyle w:val="ListParagraph"/>
        <w:numPr>
          <w:ilvl w:val="0"/>
          <w:numId w:val="14"/>
        </w:numPr>
        <w:jc w:val="both"/>
        <w:rPr>
          <w:rFonts w:ascii="Arial" w:hAnsi="Arial" w:cs="Arial"/>
          <w:sz w:val="22"/>
          <w:szCs w:val="22"/>
        </w:rPr>
      </w:pPr>
      <w:r w:rsidRPr="00F33839">
        <w:rPr>
          <w:rFonts w:ascii="Arial" w:hAnsi="Arial" w:cs="Arial"/>
          <w:sz w:val="22"/>
          <w:szCs w:val="22"/>
        </w:rPr>
        <w:t>Working to deliver continuous improvement of project methodology, documentation creation/collation, processes and procedures</w:t>
      </w:r>
      <w:r>
        <w:rPr>
          <w:rFonts w:ascii="Arial" w:hAnsi="Arial" w:cs="Arial"/>
          <w:sz w:val="22"/>
          <w:szCs w:val="22"/>
        </w:rPr>
        <w:t>.</w:t>
      </w:r>
    </w:p>
    <w:p w:rsidR="00F33839" w:rsidRPr="00F33839" w:rsidRDefault="00F33839" w:rsidP="00F33839">
      <w:pPr>
        <w:pStyle w:val="ListParagraph"/>
        <w:rPr>
          <w:rFonts w:ascii="Arial" w:hAnsi="Arial" w:cs="Arial"/>
          <w:sz w:val="22"/>
          <w:szCs w:val="22"/>
        </w:rPr>
      </w:pPr>
    </w:p>
    <w:p w:rsidR="00F33839" w:rsidRDefault="00F33839" w:rsidP="00F33839">
      <w:pPr>
        <w:pStyle w:val="ListParagraph"/>
        <w:numPr>
          <w:ilvl w:val="0"/>
          <w:numId w:val="14"/>
        </w:numPr>
        <w:jc w:val="both"/>
        <w:rPr>
          <w:rFonts w:ascii="Arial" w:hAnsi="Arial" w:cs="Arial"/>
          <w:sz w:val="22"/>
          <w:szCs w:val="22"/>
        </w:rPr>
      </w:pPr>
      <w:r w:rsidRPr="00F33839">
        <w:rPr>
          <w:rFonts w:ascii="Arial" w:hAnsi="Arial" w:cs="Arial"/>
          <w:sz w:val="22"/>
          <w:szCs w:val="22"/>
        </w:rPr>
        <w:t>Co-ordinating the programme of projects ensuring cross-collaboration between services, schools and project teams, identifying co-dependencies and resource allocation alignment</w:t>
      </w:r>
      <w:r>
        <w:rPr>
          <w:rFonts w:ascii="Arial" w:hAnsi="Arial" w:cs="Arial"/>
          <w:sz w:val="22"/>
          <w:szCs w:val="22"/>
        </w:rPr>
        <w:t>.</w:t>
      </w:r>
    </w:p>
    <w:p w:rsidR="00F33839" w:rsidRPr="00F33839" w:rsidRDefault="00F33839" w:rsidP="00F33839">
      <w:pPr>
        <w:pStyle w:val="ListParagraph"/>
        <w:rPr>
          <w:rFonts w:ascii="Arial" w:hAnsi="Arial" w:cs="Arial"/>
          <w:sz w:val="22"/>
          <w:szCs w:val="22"/>
        </w:rPr>
      </w:pPr>
    </w:p>
    <w:p w:rsidR="00F33839" w:rsidRDefault="00F33839" w:rsidP="00F33839">
      <w:pPr>
        <w:pStyle w:val="ListParagraph"/>
        <w:numPr>
          <w:ilvl w:val="0"/>
          <w:numId w:val="14"/>
        </w:numPr>
        <w:jc w:val="both"/>
        <w:rPr>
          <w:rFonts w:ascii="Arial" w:hAnsi="Arial" w:cs="Arial"/>
          <w:sz w:val="22"/>
          <w:szCs w:val="22"/>
        </w:rPr>
      </w:pPr>
      <w:r w:rsidRPr="00F33839">
        <w:rPr>
          <w:rFonts w:ascii="Arial" w:hAnsi="Arial" w:cs="Arial"/>
          <w:sz w:val="22"/>
          <w:szCs w:val="22"/>
        </w:rPr>
        <w:t>Supervising work execution according to project best practice</w:t>
      </w:r>
      <w:r>
        <w:rPr>
          <w:rFonts w:ascii="Arial" w:hAnsi="Arial" w:cs="Arial"/>
          <w:sz w:val="22"/>
          <w:szCs w:val="22"/>
        </w:rPr>
        <w:t>.</w:t>
      </w:r>
    </w:p>
    <w:p w:rsidR="00F33839" w:rsidRPr="00F33839" w:rsidRDefault="00F33839" w:rsidP="00F33839">
      <w:pPr>
        <w:pStyle w:val="ListParagraph"/>
        <w:rPr>
          <w:rFonts w:ascii="Arial" w:hAnsi="Arial" w:cs="Arial"/>
          <w:sz w:val="22"/>
          <w:szCs w:val="22"/>
        </w:rPr>
      </w:pPr>
    </w:p>
    <w:p w:rsidR="00F33839" w:rsidRDefault="00F33839" w:rsidP="00F33839">
      <w:pPr>
        <w:pStyle w:val="ListParagraph"/>
        <w:numPr>
          <w:ilvl w:val="0"/>
          <w:numId w:val="14"/>
        </w:numPr>
        <w:jc w:val="both"/>
        <w:rPr>
          <w:rFonts w:ascii="Arial" w:hAnsi="Arial" w:cs="Arial"/>
          <w:sz w:val="22"/>
          <w:szCs w:val="22"/>
        </w:rPr>
      </w:pPr>
      <w:r w:rsidRPr="00F33839">
        <w:rPr>
          <w:rFonts w:ascii="Arial" w:hAnsi="Arial" w:cs="Arial"/>
          <w:sz w:val="22"/>
          <w:szCs w:val="22"/>
        </w:rPr>
        <w:t>Providing resolution for problems and issues arising from project implementation</w:t>
      </w:r>
      <w:r>
        <w:rPr>
          <w:rFonts w:ascii="Arial" w:hAnsi="Arial" w:cs="Arial"/>
          <w:sz w:val="22"/>
          <w:szCs w:val="22"/>
        </w:rPr>
        <w:t>.</w:t>
      </w:r>
    </w:p>
    <w:p w:rsidR="00F33839" w:rsidRPr="00F33839" w:rsidRDefault="00F33839" w:rsidP="00F33839">
      <w:pPr>
        <w:pStyle w:val="ListParagraph"/>
        <w:rPr>
          <w:rFonts w:ascii="Arial" w:hAnsi="Arial" w:cs="Arial"/>
          <w:sz w:val="22"/>
          <w:szCs w:val="22"/>
        </w:rPr>
      </w:pPr>
    </w:p>
    <w:p w:rsidR="00F33839" w:rsidRDefault="00F33839" w:rsidP="00F33839">
      <w:pPr>
        <w:pStyle w:val="ListParagraph"/>
        <w:numPr>
          <w:ilvl w:val="0"/>
          <w:numId w:val="14"/>
        </w:numPr>
        <w:jc w:val="both"/>
        <w:rPr>
          <w:rFonts w:ascii="Arial" w:hAnsi="Arial" w:cs="Arial"/>
          <w:sz w:val="22"/>
          <w:szCs w:val="22"/>
        </w:rPr>
      </w:pPr>
      <w:r w:rsidRPr="00F33839">
        <w:rPr>
          <w:rFonts w:ascii="Arial" w:hAnsi="Arial" w:cs="Arial"/>
          <w:sz w:val="22"/>
          <w:szCs w:val="22"/>
        </w:rPr>
        <w:t>Overseeing the mitigation of programme risks</w:t>
      </w:r>
      <w:r>
        <w:rPr>
          <w:rFonts w:ascii="Arial" w:hAnsi="Arial" w:cs="Arial"/>
          <w:sz w:val="22"/>
          <w:szCs w:val="22"/>
        </w:rPr>
        <w:t>.</w:t>
      </w:r>
    </w:p>
    <w:p w:rsidR="00F33839" w:rsidRPr="00F33839" w:rsidRDefault="00F33839" w:rsidP="00F33839">
      <w:pPr>
        <w:pStyle w:val="ListParagraph"/>
        <w:rPr>
          <w:rFonts w:ascii="Arial" w:hAnsi="Arial" w:cs="Arial"/>
          <w:sz w:val="22"/>
          <w:szCs w:val="22"/>
        </w:rPr>
      </w:pPr>
    </w:p>
    <w:p w:rsidR="00F33839" w:rsidRDefault="00F33839" w:rsidP="00F33839">
      <w:pPr>
        <w:pStyle w:val="ListParagraph"/>
        <w:numPr>
          <w:ilvl w:val="0"/>
          <w:numId w:val="14"/>
        </w:numPr>
        <w:jc w:val="both"/>
        <w:rPr>
          <w:rFonts w:ascii="Arial" w:hAnsi="Arial" w:cs="Arial"/>
          <w:sz w:val="22"/>
          <w:szCs w:val="22"/>
        </w:rPr>
      </w:pPr>
      <w:r w:rsidRPr="00F33839">
        <w:rPr>
          <w:rFonts w:ascii="Arial" w:hAnsi="Arial" w:cs="Arial"/>
          <w:sz w:val="22"/>
          <w:szCs w:val="22"/>
        </w:rPr>
        <w:t>Leading the projects team in project delivery and best practice</w:t>
      </w:r>
      <w:r>
        <w:rPr>
          <w:rFonts w:ascii="Arial" w:hAnsi="Arial" w:cs="Arial"/>
          <w:sz w:val="22"/>
          <w:szCs w:val="22"/>
        </w:rPr>
        <w:t>.</w:t>
      </w:r>
    </w:p>
    <w:p w:rsidR="00F33839" w:rsidRPr="00F33839" w:rsidRDefault="00F33839" w:rsidP="00F33839">
      <w:pPr>
        <w:pStyle w:val="ListParagraph"/>
        <w:rPr>
          <w:rFonts w:ascii="Arial" w:hAnsi="Arial" w:cs="Arial"/>
          <w:sz w:val="22"/>
          <w:szCs w:val="22"/>
        </w:rPr>
      </w:pPr>
    </w:p>
    <w:p w:rsidR="00F33839" w:rsidRDefault="00F33839" w:rsidP="00F33839">
      <w:pPr>
        <w:pStyle w:val="ListParagraph"/>
        <w:numPr>
          <w:ilvl w:val="0"/>
          <w:numId w:val="14"/>
        </w:numPr>
        <w:jc w:val="both"/>
        <w:rPr>
          <w:rFonts w:ascii="Arial" w:hAnsi="Arial" w:cs="Arial"/>
          <w:sz w:val="22"/>
          <w:szCs w:val="22"/>
        </w:rPr>
      </w:pPr>
      <w:r w:rsidRPr="00F33839">
        <w:rPr>
          <w:rFonts w:ascii="Arial" w:hAnsi="Arial" w:cs="Arial"/>
          <w:sz w:val="22"/>
          <w:szCs w:val="22"/>
        </w:rPr>
        <w:t>Motivating the team, maximising the potential of individuals and developing them in line with the University’s PDR process</w:t>
      </w:r>
      <w:r>
        <w:rPr>
          <w:rFonts w:ascii="Arial" w:hAnsi="Arial" w:cs="Arial"/>
          <w:sz w:val="22"/>
          <w:szCs w:val="22"/>
        </w:rPr>
        <w:t>.</w:t>
      </w:r>
    </w:p>
    <w:p w:rsidR="002D4C6B" w:rsidRPr="002D4C6B" w:rsidRDefault="002D4C6B" w:rsidP="002D4C6B">
      <w:pPr>
        <w:pStyle w:val="ListParagraph"/>
        <w:rPr>
          <w:rFonts w:ascii="Arial" w:hAnsi="Arial" w:cs="Arial"/>
          <w:sz w:val="22"/>
          <w:szCs w:val="22"/>
        </w:rPr>
      </w:pPr>
    </w:p>
    <w:p w:rsidR="002D4C6B" w:rsidRDefault="002D4C6B" w:rsidP="002D4C6B">
      <w:pPr>
        <w:jc w:val="both"/>
        <w:rPr>
          <w:rFonts w:ascii="Arial" w:hAnsi="Arial" w:cs="Arial"/>
          <w:sz w:val="22"/>
          <w:szCs w:val="22"/>
        </w:rPr>
      </w:pPr>
    </w:p>
    <w:p w:rsidR="002D4C6B" w:rsidRPr="002D4C6B" w:rsidRDefault="002D4C6B" w:rsidP="002D4C6B">
      <w:pPr>
        <w:rPr>
          <w:rFonts w:ascii="Arial" w:hAnsi="Arial" w:cs="Arial"/>
          <w:sz w:val="22"/>
          <w:szCs w:val="22"/>
        </w:rPr>
      </w:pPr>
      <w:r w:rsidRPr="002D4C6B">
        <w:rPr>
          <w:rFonts w:ascii="Arial" w:hAnsi="Arial" w:cs="Arial"/>
          <w:sz w:val="22"/>
          <w:szCs w:val="22"/>
        </w:rPr>
        <w:t>These responsibilities will be met by:</w:t>
      </w:r>
    </w:p>
    <w:p w:rsidR="002D4C6B" w:rsidRDefault="002D4C6B" w:rsidP="002D4C6B">
      <w:pPr>
        <w:jc w:val="both"/>
        <w:rPr>
          <w:rFonts w:ascii="Arial" w:hAnsi="Arial" w:cs="Arial"/>
          <w:color w:val="000000"/>
          <w:sz w:val="22"/>
          <w:szCs w:val="22"/>
        </w:rPr>
      </w:pPr>
    </w:p>
    <w:p w:rsidR="002D4C6B" w:rsidRPr="002D4C6B" w:rsidRDefault="002D4C6B" w:rsidP="002D4C6B">
      <w:pPr>
        <w:pStyle w:val="ListParagraph"/>
        <w:numPr>
          <w:ilvl w:val="0"/>
          <w:numId w:val="17"/>
        </w:numPr>
        <w:jc w:val="both"/>
        <w:rPr>
          <w:rFonts w:ascii="Arial" w:hAnsi="Arial" w:cs="Arial"/>
          <w:sz w:val="22"/>
          <w:szCs w:val="22"/>
        </w:rPr>
      </w:pPr>
      <w:r w:rsidRPr="002D4C6B">
        <w:rPr>
          <w:rFonts w:ascii="Arial" w:hAnsi="Arial" w:cs="Arial"/>
          <w:sz w:val="22"/>
          <w:szCs w:val="22"/>
        </w:rPr>
        <w:t xml:space="preserve">Providing strong and effective leadership. Developing talent and promoting best practice. Driving the standard of project &amp; programme delivery ensuring that all projects and programmes are planned and delivered to time, cost and quality. </w:t>
      </w:r>
    </w:p>
    <w:p w:rsidR="002D4C6B" w:rsidRPr="002D4C6B" w:rsidRDefault="002D4C6B" w:rsidP="002D4C6B">
      <w:pPr>
        <w:pStyle w:val="ListParagraph"/>
      </w:pPr>
    </w:p>
    <w:p w:rsidR="002D4C6B" w:rsidRDefault="002D4C6B" w:rsidP="002D4C6B">
      <w:pPr>
        <w:numPr>
          <w:ilvl w:val="0"/>
          <w:numId w:val="15"/>
        </w:numPr>
        <w:jc w:val="both"/>
        <w:rPr>
          <w:rFonts w:ascii="Arial" w:hAnsi="Arial" w:cs="Arial"/>
          <w:color w:val="000000"/>
          <w:sz w:val="22"/>
          <w:szCs w:val="22"/>
        </w:rPr>
      </w:pPr>
      <w:r w:rsidRPr="002D4C6B">
        <w:rPr>
          <w:rFonts w:ascii="Arial" w:hAnsi="Arial" w:cs="Arial"/>
          <w:color w:val="000000"/>
          <w:sz w:val="22"/>
          <w:szCs w:val="22"/>
        </w:rPr>
        <w:t>Overseeing the delivery of all projects, whilst ensuring compliance with internal and external specific SLAs, with the desired goal of providing an ITIL compliant service.</w:t>
      </w:r>
    </w:p>
    <w:p w:rsidR="002D4C6B" w:rsidRPr="002D4C6B" w:rsidRDefault="002D4C6B" w:rsidP="002D4C6B">
      <w:pPr>
        <w:ind w:left="720"/>
        <w:jc w:val="both"/>
        <w:rPr>
          <w:rFonts w:ascii="Arial" w:hAnsi="Arial" w:cs="Arial"/>
          <w:color w:val="000000"/>
          <w:sz w:val="22"/>
          <w:szCs w:val="22"/>
        </w:rPr>
      </w:pPr>
    </w:p>
    <w:p w:rsidR="002D4C6B" w:rsidRDefault="002D4C6B" w:rsidP="002D4C6B">
      <w:pPr>
        <w:pStyle w:val="ListParagraph"/>
        <w:numPr>
          <w:ilvl w:val="0"/>
          <w:numId w:val="15"/>
        </w:numPr>
        <w:jc w:val="both"/>
        <w:rPr>
          <w:rFonts w:ascii="Arial" w:hAnsi="Arial" w:cs="Arial"/>
          <w:sz w:val="22"/>
          <w:szCs w:val="22"/>
        </w:rPr>
      </w:pPr>
      <w:r w:rsidRPr="002D4C6B">
        <w:rPr>
          <w:rFonts w:ascii="Arial" w:hAnsi="Arial" w:cs="Arial"/>
          <w:sz w:val="22"/>
          <w:szCs w:val="22"/>
        </w:rPr>
        <w:t>Leading the PMO through supporting the Project Managers in achieving success in delivering their projects, ensuring alignment with IT Services and Business priorities, strategies and vision.</w:t>
      </w:r>
    </w:p>
    <w:p w:rsidR="002D4C6B" w:rsidRPr="002D4C6B" w:rsidRDefault="002D4C6B" w:rsidP="002D4C6B">
      <w:pPr>
        <w:pStyle w:val="ListParagraph"/>
        <w:rPr>
          <w:rFonts w:ascii="Arial" w:hAnsi="Arial" w:cs="Arial"/>
          <w:sz w:val="22"/>
          <w:szCs w:val="22"/>
        </w:rPr>
      </w:pPr>
    </w:p>
    <w:p w:rsidR="00B45732" w:rsidRPr="00B45732" w:rsidRDefault="00B45732" w:rsidP="00B45732">
      <w:pPr>
        <w:numPr>
          <w:ilvl w:val="0"/>
          <w:numId w:val="15"/>
        </w:numPr>
        <w:jc w:val="both"/>
        <w:rPr>
          <w:rFonts w:ascii="Arial" w:hAnsi="Arial" w:cs="Arial"/>
          <w:color w:val="000000"/>
          <w:sz w:val="22"/>
          <w:szCs w:val="22"/>
        </w:rPr>
      </w:pPr>
      <w:r w:rsidRPr="00B45732">
        <w:rPr>
          <w:rFonts w:ascii="Arial" w:hAnsi="Arial" w:cs="Arial"/>
          <w:color w:val="000000"/>
          <w:sz w:val="22"/>
          <w:szCs w:val="22"/>
        </w:rPr>
        <w:lastRenderedPageBreak/>
        <w:t xml:space="preserve">Development of portfolio roadmaps for all IT governance boards. Overseeing the delivery of reports, ensuring project deadlines, milestones, risks and benefits are addressed and communicated effectively enabling business decisions to be made. </w:t>
      </w:r>
    </w:p>
    <w:p w:rsidR="002D4C6B" w:rsidRPr="002D4C6B" w:rsidRDefault="002D4C6B" w:rsidP="00B45732">
      <w:pPr>
        <w:pStyle w:val="ListParagraph"/>
        <w:jc w:val="both"/>
        <w:rPr>
          <w:rFonts w:ascii="Arial" w:hAnsi="Arial" w:cs="Arial"/>
          <w:sz w:val="22"/>
          <w:szCs w:val="22"/>
        </w:rPr>
      </w:pPr>
    </w:p>
    <w:p w:rsidR="00B45732" w:rsidRDefault="00B45732" w:rsidP="00B45732">
      <w:pPr>
        <w:numPr>
          <w:ilvl w:val="0"/>
          <w:numId w:val="15"/>
        </w:numPr>
        <w:jc w:val="both"/>
        <w:rPr>
          <w:rFonts w:ascii="Arial" w:hAnsi="Arial" w:cs="Arial"/>
          <w:color w:val="000000"/>
          <w:sz w:val="22"/>
          <w:szCs w:val="22"/>
        </w:rPr>
      </w:pPr>
      <w:r w:rsidRPr="00B45732">
        <w:rPr>
          <w:rFonts w:ascii="Arial" w:hAnsi="Arial" w:cs="Arial"/>
          <w:color w:val="000000"/>
          <w:sz w:val="22"/>
          <w:szCs w:val="22"/>
        </w:rPr>
        <w:t xml:space="preserve">To proactively explore with a wide range of stakeholders operational and strategic needs to inform planning and the management of continuous improvement activities to deliver value for money and improved staff performance. </w:t>
      </w:r>
    </w:p>
    <w:p w:rsidR="00B45732" w:rsidRDefault="00B45732" w:rsidP="00B45732">
      <w:pPr>
        <w:pStyle w:val="ListParagraph"/>
        <w:rPr>
          <w:rFonts w:ascii="Arial" w:hAnsi="Arial" w:cs="Arial"/>
          <w:color w:val="000000"/>
          <w:sz w:val="22"/>
          <w:szCs w:val="22"/>
        </w:rPr>
      </w:pPr>
    </w:p>
    <w:p w:rsidR="00B45732" w:rsidRDefault="00B45732" w:rsidP="00B45732">
      <w:pPr>
        <w:numPr>
          <w:ilvl w:val="0"/>
          <w:numId w:val="15"/>
        </w:numPr>
        <w:jc w:val="both"/>
        <w:rPr>
          <w:rFonts w:ascii="Arial" w:hAnsi="Arial" w:cs="Arial"/>
          <w:color w:val="000000"/>
          <w:sz w:val="22"/>
          <w:szCs w:val="22"/>
        </w:rPr>
      </w:pPr>
      <w:r w:rsidRPr="00B45732">
        <w:rPr>
          <w:rFonts w:ascii="Arial" w:hAnsi="Arial" w:cs="Arial"/>
          <w:color w:val="000000"/>
          <w:sz w:val="22"/>
          <w:szCs w:val="22"/>
        </w:rPr>
        <w:t>Ensuring effective risk management for all IT projects identifying and implementing effective mitigations, maintaining robust governance and process management and reducing the number of risk-related project failures.</w:t>
      </w:r>
    </w:p>
    <w:p w:rsidR="00B45732" w:rsidRDefault="00B45732" w:rsidP="00B45732">
      <w:pPr>
        <w:pStyle w:val="ListParagraph"/>
        <w:rPr>
          <w:rFonts w:ascii="Arial" w:hAnsi="Arial" w:cs="Arial"/>
          <w:color w:val="000000"/>
          <w:sz w:val="22"/>
          <w:szCs w:val="22"/>
        </w:rPr>
      </w:pPr>
    </w:p>
    <w:p w:rsidR="00B45732" w:rsidRDefault="00B45732" w:rsidP="00B45732">
      <w:pPr>
        <w:numPr>
          <w:ilvl w:val="0"/>
          <w:numId w:val="15"/>
        </w:numPr>
        <w:jc w:val="both"/>
        <w:rPr>
          <w:rFonts w:ascii="Arial" w:hAnsi="Arial" w:cs="Arial"/>
          <w:color w:val="000000"/>
          <w:sz w:val="22"/>
          <w:szCs w:val="22"/>
        </w:rPr>
      </w:pPr>
      <w:r w:rsidRPr="00B45732">
        <w:rPr>
          <w:rFonts w:ascii="Arial" w:hAnsi="Arial" w:cs="Arial"/>
          <w:color w:val="000000"/>
          <w:sz w:val="22"/>
          <w:szCs w:val="22"/>
        </w:rPr>
        <w:t>Developing and managing appropriately skilled project resources, matching supply and demand and maintaining high service standards, ensuring effective resource planning.</w:t>
      </w:r>
    </w:p>
    <w:p w:rsidR="00B45732" w:rsidRDefault="00B45732" w:rsidP="00B45732">
      <w:pPr>
        <w:pStyle w:val="ListParagraph"/>
        <w:rPr>
          <w:rFonts w:ascii="Arial" w:hAnsi="Arial" w:cs="Arial"/>
          <w:color w:val="000000"/>
          <w:sz w:val="22"/>
          <w:szCs w:val="22"/>
        </w:rPr>
      </w:pPr>
    </w:p>
    <w:p w:rsidR="00B45732" w:rsidRDefault="00B45732" w:rsidP="00B45732">
      <w:pPr>
        <w:pStyle w:val="ListParagraph"/>
        <w:numPr>
          <w:ilvl w:val="0"/>
          <w:numId w:val="15"/>
        </w:numPr>
        <w:jc w:val="both"/>
        <w:rPr>
          <w:rFonts w:ascii="Arial" w:hAnsi="Arial" w:cs="Arial"/>
          <w:color w:val="000000"/>
          <w:sz w:val="22"/>
          <w:szCs w:val="22"/>
        </w:rPr>
      </w:pPr>
      <w:r w:rsidRPr="00B45732">
        <w:rPr>
          <w:rFonts w:ascii="Arial" w:hAnsi="Arial" w:cs="Arial"/>
          <w:sz w:val="22"/>
          <w:szCs w:val="22"/>
        </w:rPr>
        <w:t xml:space="preserve">Developing collaborative working relationships with the Heads of Infrastructure, Application, Service Management and Service Support. Taking the initiative in promoting a One Team culture within IT Services. </w:t>
      </w:r>
    </w:p>
    <w:p w:rsidR="00B45732" w:rsidRPr="00B45732" w:rsidRDefault="00B45732" w:rsidP="00B45732">
      <w:pPr>
        <w:pStyle w:val="ListParagraph"/>
        <w:rPr>
          <w:rFonts w:ascii="Arial" w:hAnsi="Arial" w:cs="Arial"/>
          <w:color w:val="000000"/>
          <w:sz w:val="22"/>
          <w:szCs w:val="22"/>
        </w:rPr>
      </w:pPr>
    </w:p>
    <w:p w:rsidR="00B45732" w:rsidRDefault="00B45732" w:rsidP="00B45732">
      <w:pPr>
        <w:pStyle w:val="ListParagraph"/>
        <w:numPr>
          <w:ilvl w:val="0"/>
          <w:numId w:val="15"/>
        </w:numPr>
        <w:rPr>
          <w:rFonts w:ascii="Arial" w:hAnsi="Arial" w:cs="Arial"/>
          <w:sz w:val="22"/>
          <w:szCs w:val="22"/>
        </w:rPr>
      </w:pPr>
      <w:r w:rsidRPr="00B45732">
        <w:rPr>
          <w:rFonts w:ascii="Arial" w:hAnsi="Arial" w:cs="Arial"/>
          <w:sz w:val="22"/>
          <w:szCs w:val="22"/>
        </w:rPr>
        <w:t>Contributing to the University and IT Services’ wider projects, plans and strategies.</w:t>
      </w:r>
    </w:p>
    <w:p w:rsidR="00B45732" w:rsidRPr="00B45732" w:rsidRDefault="00B45732" w:rsidP="00B45732">
      <w:pPr>
        <w:pStyle w:val="ListParagraph"/>
        <w:rPr>
          <w:rFonts w:ascii="Arial" w:hAnsi="Arial" w:cs="Arial"/>
          <w:sz w:val="22"/>
          <w:szCs w:val="22"/>
        </w:rPr>
      </w:pPr>
    </w:p>
    <w:p w:rsidR="00B45732" w:rsidRPr="00B45732" w:rsidRDefault="00B45732" w:rsidP="00B45732">
      <w:pPr>
        <w:numPr>
          <w:ilvl w:val="0"/>
          <w:numId w:val="15"/>
        </w:numPr>
        <w:jc w:val="both"/>
        <w:rPr>
          <w:rFonts w:ascii="Arial" w:hAnsi="Arial" w:cs="Arial"/>
          <w:color w:val="000000"/>
          <w:sz w:val="22"/>
          <w:szCs w:val="22"/>
        </w:rPr>
      </w:pPr>
      <w:r w:rsidRPr="00B45732">
        <w:rPr>
          <w:rFonts w:ascii="Arial" w:hAnsi="Arial" w:cs="Arial"/>
          <w:color w:val="000000"/>
          <w:spacing w:val="-2"/>
          <w:sz w:val="22"/>
          <w:szCs w:val="22"/>
        </w:rPr>
        <w:t>Ensuring that appropriate policies, procedures and tools are in place to maintain the quality of the projects and programs to industry standards such as (but not limited to) PRINCE2, MSP, MOP, ISEB, BCS, PMBOK and BABOK.</w:t>
      </w:r>
    </w:p>
    <w:p w:rsidR="00B45732" w:rsidRDefault="00B45732" w:rsidP="00B45732">
      <w:pPr>
        <w:pStyle w:val="ListParagraph"/>
        <w:rPr>
          <w:rFonts w:ascii="Arial" w:hAnsi="Arial" w:cs="Arial"/>
          <w:color w:val="000000"/>
          <w:sz w:val="22"/>
          <w:szCs w:val="22"/>
        </w:rPr>
      </w:pPr>
    </w:p>
    <w:p w:rsidR="00B45732" w:rsidRDefault="00B45732" w:rsidP="00B45732">
      <w:pPr>
        <w:pStyle w:val="ListParagraph"/>
        <w:numPr>
          <w:ilvl w:val="0"/>
          <w:numId w:val="15"/>
        </w:numPr>
        <w:jc w:val="both"/>
        <w:rPr>
          <w:rFonts w:ascii="Arial" w:hAnsi="Arial" w:cs="Arial"/>
          <w:sz w:val="22"/>
          <w:szCs w:val="22"/>
        </w:rPr>
      </w:pPr>
      <w:r w:rsidRPr="00B45732">
        <w:rPr>
          <w:rFonts w:ascii="Arial" w:hAnsi="Arial" w:cs="Arial"/>
          <w:sz w:val="22"/>
          <w:szCs w:val="22"/>
        </w:rPr>
        <w:t>Undertaking other duties from time to time as deemed appropriate by the IT Director or his/her nominee.</w:t>
      </w:r>
    </w:p>
    <w:p w:rsidR="00B45732" w:rsidRPr="00B45732" w:rsidRDefault="00B45732" w:rsidP="00B45732">
      <w:pPr>
        <w:pStyle w:val="ListParagraph"/>
        <w:rPr>
          <w:rFonts w:ascii="Arial" w:hAnsi="Arial" w:cs="Arial"/>
          <w:sz w:val="22"/>
          <w:szCs w:val="22"/>
        </w:rPr>
      </w:pPr>
    </w:p>
    <w:p w:rsidR="00B45732" w:rsidRPr="00B45732" w:rsidRDefault="00B45732" w:rsidP="00B45732">
      <w:pPr>
        <w:pStyle w:val="ListParagraph"/>
        <w:numPr>
          <w:ilvl w:val="0"/>
          <w:numId w:val="15"/>
        </w:numPr>
        <w:autoSpaceDE w:val="0"/>
        <w:autoSpaceDN w:val="0"/>
        <w:adjustRightInd w:val="0"/>
        <w:spacing w:after="55" w:line="360" w:lineRule="auto"/>
        <w:jc w:val="both"/>
        <w:rPr>
          <w:rFonts w:ascii="Arial" w:hAnsi="Arial" w:cs="Arial"/>
          <w:color w:val="000000"/>
          <w:sz w:val="22"/>
          <w:szCs w:val="22"/>
        </w:rPr>
      </w:pPr>
      <w:r w:rsidRPr="00B45732">
        <w:rPr>
          <w:rFonts w:ascii="Arial" w:hAnsi="Arial" w:cs="Arial"/>
          <w:color w:val="000000"/>
          <w:sz w:val="22"/>
          <w:szCs w:val="22"/>
        </w:rPr>
        <w:t xml:space="preserve">To work in accordance with UEL’s equal opportunities policies. </w:t>
      </w:r>
    </w:p>
    <w:p w:rsidR="00B45732" w:rsidRPr="00B45732" w:rsidRDefault="00B45732" w:rsidP="00B45732">
      <w:pPr>
        <w:pStyle w:val="ListParagraph"/>
        <w:jc w:val="both"/>
        <w:rPr>
          <w:rFonts w:ascii="Arial" w:hAnsi="Arial" w:cs="Arial"/>
          <w:sz w:val="22"/>
          <w:szCs w:val="22"/>
        </w:rPr>
      </w:pPr>
    </w:p>
    <w:p w:rsidR="00B45732" w:rsidRPr="00B45732" w:rsidRDefault="00B45732" w:rsidP="00B45732">
      <w:pPr>
        <w:ind w:left="720"/>
        <w:jc w:val="both"/>
        <w:rPr>
          <w:rFonts w:ascii="Arial" w:hAnsi="Arial" w:cs="Arial"/>
          <w:color w:val="000000"/>
          <w:sz w:val="22"/>
          <w:szCs w:val="22"/>
        </w:rPr>
      </w:pPr>
    </w:p>
    <w:p w:rsidR="00B45732" w:rsidRPr="00B45732" w:rsidRDefault="00B45732" w:rsidP="00B45732">
      <w:pPr>
        <w:pStyle w:val="ListParagraph"/>
        <w:rPr>
          <w:rFonts w:ascii="Arial" w:hAnsi="Arial" w:cs="Arial"/>
          <w:sz w:val="22"/>
          <w:szCs w:val="22"/>
        </w:rPr>
      </w:pPr>
    </w:p>
    <w:p w:rsidR="00B45732" w:rsidRPr="00B45732" w:rsidRDefault="00B45732" w:rsidP="00B45732">
      <w:pPr>
        <w:pStyle w:val="ListParagraph"/>
        <w:jc w:val="both"/>
        <w:rPr>
          <w:rFonts w:ascii="Arial" w:hAnsi="Arial" w:cs="Arial"/>
          <w:color w:val="000000"/>
          <w:sz w:val="22"/>
          <w:szCs w:val="22"/>
        </w:rPr>
      </w:pPr>
    </w:p>
    <w:p w:rsidR="00B45732" w:rsidRPr="00B45732" w:rsidRDefault="00B45732" w:rsidP="00B45732">
      <w:pPr>
        <w:ind w:left="720"/>
        <w:jc w:val="both"/>
        <w:rPr>
          <w:rFonts w:ascii="Arial" w:hAnsi="Arial" w:cs="Arial"/>
          <w:color w:val="000000"/>
          <w:sz w:val="22"/>
          <w:szCs w:val="22"/>
        </w:rPr>
      </w:pPr>
    </w:p>
    <w:p w:rsidR="00B45732" w:rsidRPr="00B45732" w:rsidRDefault="00B45732" w:rsidP="00B45732">
      <w:pPr>
        <w:ind w:left="720"/>
        <w:jc w:val="both"/>
        <w:rPr>
          <w:rFonts w:ascii="Arial" w:hAnsi="Arial" w:cs="Arial"/>
          <w:color w:val="000000"/>
          <w:sz w:val="22"/>
          <w:szCs w:val="22"/>
        </w:rPr>
      </w:pPr>
    </w:p>
    <w:p w:rsidR="00B45732" w:rsidRPr="00B45732" w:rsidRDefault="00B45732" w:rsidP="00B45732">
      <w:pPr>
        <w:ind w:left="720"/>
        <w:jc w:val="both"/>
        <w:rPr>
          <w:rFonts w:ascii="Arial" w:hAnsi="Arial" w:cs="Arial"/>
          <w:color w:val="000000"/>
          <w:sz w:val="22"/>
          <w:szCs w:val="22"/>
        </w:rPr>
      </w:pPr>
    </w:p>
    <w:p w:rsidR="002D4C6B" w:rsidRPr="002D4C6B" w:rsidRDefault="002D4C6B" w:rsidP="00B45732">
      <w:pPr>
        <w:pStyle w:val="ListParagraph"/>
        <w:jc w:val="both"/>
        <w:rPr>
          <w:rFonts w:ascii="Arial" w:hAnsi="Arial" w:cs="Arial"/>
          <w:color w:val="000000"/>
          <w:sz w:val="22"/>
          <w:szCs w:val="22"/>
        </w:rPr>
      </w:pPr>
    </w:p>
    <w:p w:rsidR="002D4C6B" w:rsidRPr="002D4C6B" w:rsidRDefault="002D4C6B" w:rsidP="002D4C6B">
      <w:pPr>
        <w:jc w:val="both"/>
        <w:rPr>
          <w:rFonts w:ascii="Arial" w:hAnsi="Arial" w:cs="Arial"/>
          <w:sz w:val="22"/>
          <w:szCs w:val="22"/>
        </w:rPr>
      </w:pPr>
    </w:p>
    <w:p w:rsidR="00671D41" w:rsidRDefault="00671D41" w:rsidP="00034DBB">
      <w:pPr>
        <w:rPr>
          <w:rFonts w:ascii="Arial" w:hAnsi="Arial" w:cs="Arial"/>
          <w:b/>
          <w:sz w:val="22"/>
          <w:szCs w:val="22"/>
          <w:u w:val="single"/>
        </w:rPr>
      </w:pPr>
    </w:p>
    <w:p w:rsidR="00F33839" w:rsidRDefault="00F33839" w:rsidP="00034DBB">
      <w:pPr>
        <w:rPr>
          <w:rFonts w:ascii="Arial" w:hAnsi="Arial" w:cs="Arial"/>
          <w:b/>
          <w:sz w:val="22"/>
          <w:szCs w:val="22"/>
          <w:u w:val="single"/>
        </w:rPr>
      </w:pPr>
    </w:p>
    <w:p w:rsidR="00F33839" w:rsidRDefault="00F33839" w:rsidP="00034DBB">
      <w:pPr>
        <w:rPr>
          <w:rFonts w:ascii="Arial" w:hAnsi="Arial" w:cs="Arial"/>
          <w:b/>
          <w:sz w:val="22"/>
          <w:szCs w:val="22"/>
          <w:u w:val="single"/>
        </w:rPr>
      </w:pPr>
    </w:p>
    <w:p w:rsidR="00F33839" w:rsidRDefault="00F33839" w:rsidP="00034DBB">
      <w:pPr>
        <w:rPr>
          <w:rFonts w:ascii="Arial" w:hAnsi="Arial" w:cs="Arial"/>
          <w:b/>
          <w:sz w:val="22"/>
          <w:szCs w:val="22"/>
          <w:u w:val="single"/>
        </w:rPr>
      </w:pPr>
    </w:p>
    <w:p w:rsidR="00F33839" w:rsidRDefault="00F33839" w:rsidP="00034DBB">
      <w:pPr>
        <w:rPr>
          <w:rFonts w:ascii="Arial" w:hAnsi="Arial" w:cs="Arial"/>
          <w:b/>
          <w:sz w:val="22"/>
          <w:szCs w:val="22"/>
          <w:u w:val="single"/>
        </w:rPr>
      </w:pPr>
    </w:p>
    <w:p w:rsidR="00F33839" w:rsidRDefault="00F33839" w:rsidP="00034DBB">
      <w:pPr>
        <w:rPr>
          <w:rFonts w:ascii="Arial" w:hAnsi="Arial" w:cs="Arial"/>
          <w:b/>
          <w:sz w:val="22"/>
          <w:szCs w:val="22"/>
          <w:u w:val="single"/>
        </w:rPr>
      </w:pPr>
    </w:p>
    <w:p w:rsidR="00F33839" w:rsidRDefault="00F33839" w:rsidP="00034DBB">
      <w:pPr>
        <w:rPr>
          <w:rFonts w:ascii="Arial" w:hAnsi="Arial" w:cs="Arial"/>
          <w:b/>
          <w:sz w:val="22"/>
          <w:szCs w:val="22"/>
          <w:u w:val="single"/>
        </w:rPr>
      </w:pPr>
    </w:p>
    <w:p w:rsidR="00F33839" w:rsidRDefault="00F33839" w:rsidP="00034DBB">
      <w:pPr>
        <w:rPr>
          <w:rFonts w:ascii="Arial" w:hAnsi="Arial" w:cs="Arial"/>
          <w:b/>
          <w:sz w:val="22"/>
          <w:szCs w:val="22"/>
          <w:u w:val="single"/>
        </w:rPr>
      </w:pPr>
    </w:p>
    <w:p w:rsidR="00F33839" w:rsidRDefault="00F33839" w:rsidP="00034DBB">
      <w:pPr>
        <w:rPr>
          <w:rFonts w:ascii="Arial" w:hAnsi="Arial" w:cs="Arial"/>
          <w:b/>
          <w:sz w:val="22"/>
          <w:szCs w:val="22"/>
          <w:u w:val="single"/>
        </w:rPr>
      </w:pPr>
    </w:p>
    <w:p w:rsidR="00F33839" w:rsidRDefault="00F33839" w:rsidP="00034DBB">
      <w:pPr>
        <w:rPr>
          <w:rFonts w:ascii="Arial" w:hAnsi="Arial" w:cs="Arial"/>
          <w:b/>
          <w:sz w:val="22"/>
          <w:szCs w:val="22"/>
          <w:u w:val="single"/>
        </w:rPr>
      </w:pPr>
    </w:p>
    <w:p w:rsidR="00F33839" w:rsidRDefault="00F33839" w:rsidP="00034DBB">
      <w:pPr>
        <w:rPr>
          <w:rFonts w:ascii="Arial" w:hAnsi="Arial" w:cs="Arial"/>
          <w:b/>
          <w:sz w:val="22"/>
          <w:szCs w:val="22"/>
          <w:u w:val="single"/>
        </w:rPr>
      </w:pPr>
    </w:p>
    <w:p w:rsidR="00F33839" w:rsidRDefault="00F33839" w:rsidP="00034DBB">
      <w:pPr>
        <w:rPr>
          <w:rFonts w:ascii="Arial" w:hAnsi="Arial" w:cs="Arial"/>
          <w:b/>
          <w:sz w:val="22"/>
          <w:szCs w:val="22"/>
          <w:u w:val="single"/>
        </w:rPr>
      </w:pPr>
    </w:p>
    <w:p w:rsidR="00F33839" w:rsidRDefault="00F33839" w:rsidP="00034DBB">
      <w:pPr>
        <w:rPr>
          <w:rFonts w:ascii="Arial" w:hAnsi="Arial" w:cs="Arial"/>
          <w:b/>
          <w:sz w:val="22"/>
          <w:szCs w:val="22"/>
          <w:u w:val="single"/>
        </w:rPr>
      </w:pPr>
    </w:p>
    <w:p w:rsidR="00F33839" w:rsidRDefault="00F33839" w:rsidP="00034DBB">
      <w:pPr>
        <w:rPr>
          <w:rFonts w:ascii="Arial" w:hAnsi="Arial" w:cs="Arial"/>
          <w:b/>
          <w:sz w:val="22"/>
          <w:szCs w:val="22"/>
          <w:u w:val="single"/>
        </w:rPr>
      </w:pPr>
    </w:p>
    <w:p w:rsidR="00B45732" w:rsidRDefault="00B45732" w:rsidP="00B45732">
      <w:pPr>
        <w:rPr>
          <w:rFonts w:ascii="Arial" w:hAnsi="Arial" w:cs="Arial"/>
          <w:b/>
          <w:sz w:val="22"/>
          <w:szCs w:val="22"/>
          <w:u w:val="single"/>
        </w:rPr>
      </w:pPr>
    </w:p>
    <w:p w:rsidR="004B4368" w:rsidRPr="00411E77" w:rsidRDefault="004B4368" w:rsidP="00B45732">
      <w:pPr>
        <w:jc w:val="center"/>
        <w:rPr>
          <w:rFonts w:ascii="Arial" w:hAnsi="Arial" w:cs="Arial"/>
          <w:b/>
        </w:rPr>
      </w:pPr>
      <w:r w:rsidRPr="00411E77">
        <w:rPr>
          <w:rFonts w:ascii="Arial" w:hAnsi="Arial" w:cs="Arial"/>
          <w:b/>
        </w:rPr>
        <w:lastRenderedPageBreak/>
        <w:t>PERSON SPECIFICATION</w:t>
      </w:r>
    </w:p>
    <w:p w:rsidR="00C9779B" w:rsidRPr="00DE4919" w:rsidRDefault="00C9779B" w:rsidP="00B45732">
      <w:pPr>
        <w:rPr>
          <w:rFonts w:ascii="Arial" w:hAnsi="Arial" w:cs="Arial"/>
          <w:sz w:val="22"/>
          <w:szCs w:val="22"/>
        </w:rPr>
      </w:pPr>
    </w:p>
    <w:p w:rsidR="00C9779B" w:rsidRPr="00DE4919" w:rsidRDefault="00C9779B" w:rsidP="004B4368">
      <w:pPr>
        <w:jc w:val="center"/>
        <w:rPr>
          <w:rFonts w:ascii="Arial" w:hAnsi="Arial" w:cs="Arial"/>
          <w:b/>
          <w:sz w:val="22"/>
          <w:szCs w:val="22"/>
        </w:rPr>
      </w:pPr>
    </w:p>
    <w:p w:rsidR="004B4368" w:rsidRPr="00DE4919" w:rsidRDefault="004B4368" w:rsidP="004B4368">
      <w:pPr>
        <w:rPr>
          <w:rFonts w:ascii="Arial" w:hAnsi="Arial" w:cs="Arial"/>
          <w:b/>
          <w:sz w:val="22"/>
          <w:szCs w:val="22"/>
        </w:rPr>
      </w:pPr>
      <w:r w:rsidRPr="00DE4919">
        <w:rPr>
          <w:rFonts w:ascii="Arial" w:hAnsi="Arial" w:cs="Arial"/>
          <w:b/>
          <w:sz w:val="22"/>
          <w:szCs w:val="22"/>
        </w:rPr>
        <w:t>EDUCATION, QUALIFICATIONS AND ACHIEVEMENTS</w:t>
      </w:r>
      <w:r w:rsidR="009B3A97">
        <w:rPr>
          <w:rFonts w:ascii="Arial" w:hAnsi="Arial" w:cs="Arial"/>
          <w:b/>
          <w:sz w:val="22"/>
          <w:szCs w:val="22"/>
        </w:rPr>
        <w:t>:</w:t>
      </w:r>
    </w:p>
    <w:p w:rsidR="004B4368" w:rsidRDefault="004B4368" w:rsidP="004B4368">
      <w:pPr>
        <w:rPr>
          <w:rFonts w:ascii="Arial" w:hAnsi="Arial" w:cs="Arial"/>
          <w:b/>
          <w:sz w:val="22"/>
          <w:szCs w:val="22"/>
        </w:rPr>
      </w:pPr>
      <w:r w:rsidRPr="00DE4919">
        <w:rPr>
          <w:rFonts w:ascii="Arial" w:hAnsi="Arial" w:cs="Arial"/>
          <w:b/>
          <w:sz w:val="22"/>
          <w:szCs w:val="22"/>
        </w:rPr>
        <w:t>Essential criteria</w:t>
      </w:r>
      <w:r w:rsidR="009B3A97">
        <w:rPr>
          <w:rFonts w:ascii="Arial" w:hAnsi="Arial" w:cs="Arial"/>
          <w:b/>
          <w:sz w:val="22"/>
          <w:szCs w:val="22"/>
        </w:rPr>
        <w:t>;</w:t>
      </w:r>
    </w:p>
    <w:p w:rsidR="00B45732" w:rsidRDefault="00B45732" w:rsidP="004B4368">
      <w:pPr>
        <w:rPr>
          <w:rFonts w:ascii="Arial" w:hAnsi="Arial" w:cs="Arial"/>
          <w:b/>
          <w:sz w:val="22"/>
          <w:szCs w:val="22"/>
        </w:rPr>
      </w:pPr>
    </w:p>
    <w:p w:rsidR="00B45732" w:rsidRDefault="00B45732" w:rsidP="00B45732">
      <w:pPr>
        <w:pStyle w:val="ListParagraph"/>
        <w:numPr>
          <w:ilvl w:val="0"/>
          <w:numId w:val="20"/>
        </w:numPr>
        <w:jc w:val="both"/>
        <w:rPr>
          <w:rFonts w:ascii="Arial" w:hAnsi="Arial" w:cs="Arial"/>
          <w:sz w:val="22"/>
          <w:szCs w:val="22"/>
        </w:rPr>
      </w:pPr>
      <w:r w:rsidRPr="00B45732">
        <w:rPr>
          <w:rFonts w:ascii="Arial" w:hAnsi="Arial" w:cs="Arial"/>
          <w:sz w:val="22"/>
          <w:szCs w:val="22"/>
        </w:rPr>
        <w:t>A degree level qualification in a relevant subject, or demonstrable and significant equivalent experience (A/C)</w:t>
      </w:r>
    </w:p>
    <w:p w:rsidR="00B45732" w:rsidRPr="00B45732" w:rsidRDefault="00B45732" w:rsidP="00B45732">
      <w:pPr>
        <w:pStyle w:val="ListParagraph"/>
        <w:jc w:val="both"/>
        <w:rPr>
          <w:rFonts w:ascii="Arial" w:hAnsi="Arial" w:cs="Arial"/>
          <w:sz w:val="22"/>
          <w:szCs w:val="22"/>
        </w:rPr>
      </w:pPr>
    </w:p>
    <w:p w:rsidR="00B45732" w:rsidRPr="00B45732" w:rsidRDefault="00B45732" w:rsidP="00B45732">
      <w:pPr>
        <w:pStyle w:val="ListParagraph"/>
        <w:numPr>
          <w:ilvl w:val="0"/>
          <w:numId w:val="20"/>
        </w:numPr>
        <w:rPr>
          <w:rFonts w:ascii="Arial" w:hAnsi="Arial" w:cs="Arial"/>
          <w:sz w:val="22"/>
          <w:szCs w:val="22"/>
        </w:rPr>
      </w:pPr>
      <w:r w:rsidRPr="00B45732">
        <w:rPr>
          <w:rFonts w:ascii="Arial" w:hAnsi="Arial" w:cs="Arial"/>
          <w:sz w:val="22"/>
          <w:szCs w:val="22"/>
        </w:rPr>
        <w:t>Prince2</w:t>
      </w:r>
      <w:r w:rsidR="0014459E">
        <w:rPr>
          <w:rFonts w:ascii="Arial" w:hAnsi="Arial" w:cs="Arial"/>
          <w:sz w:val="22"/>
          <w:szCs w:val="22"/>
        </w:rPr>
        <w:t xml:space="preserve">, </w:t>
      </w:r>
      <w:r w:rsidRPr="00B45732">
        <w:rPr>
          <w:rFonts w:ascii="Arial" w:hAnsi="Arial" w:cs="Arial"/>
          <w:sz w:val="22"/>
          <w:szCs w:val="22"/>
        </w:rPr>
        <w:t xml:space="preserve">MSP </w:t>
      </w:r>
      <w:r w:rsidR="0014459E">
        <w:rPr>
          <w:rFonts w:ascii="Arial" w:hAnsi="Arial" w:cs="Arial"/>
          <w:sz w:val="22"/>
          <w:szCs w:val="22"/>
        </w:rPr>
        <w:t xml:space="preserve">or similar </w:t>
      </w:r>
      <w:r w:rsidRPr="00B45732">
        <w:rPr>
          <w:rFonts w:ascii="Arial" w:hAnsi="Arial" w:cs="Arial"/>
          <w:sz w:val="22"/>
          <w:szCs w:val="22"/>
        </w:rPr>
        <w:t>certified practitioner (A/C)</w:t>
      </w:r>
    </w:p>
    <w:p w:rsidR="004B4368" w:rsidRPr="00DE4919" w:rsidRDefault="004B4368" w:rsidP="004B4368">
      <w:pPr>
        <w:rPr>
          <w:rFonts w:ascii="Arial" w:hAnsi="Arial" w:cs="Arial"/>
          <w:sz w:val="22"/>
          <w:szCs w:val="22"/>
        </w:rPr>
      </w:pPr>
    </w:p>
    <w:p w:rsidR="004B4368" w:rsidRDefault="004B4368" w:rsidP="004B4368">
      <w:pPr>
        <w:rPr>
          <w:rFonts w:ascii="Arial" w:hAnsi="Arial" w:cs="Arial"/>
          <w:b/>
          <w:sz w:val="22"/>
          <w:szCs w:val="22"/>
        </w:rPr>
      </w:pPr>
      <w:r w:rsidRPr="00DE4919">
        <w:rPr>
          <w:rFonts w:ascii="Arial" w:hAnsi="Arial" w:cs="Arial"/>
          <w:b/>
          <w:sz w:val="22"/>
          <w:szCs w:val="22"/>
        </w:rPr>
        <w:t>Desirable criteria</w:t>
      </w:r>
      <w:r w:rsidR="009B3A97">
        <w:rPr>
          <w:rFonts w:ascii="Arial" w:hAnsi="Arial" w:cs="Arial"/>
          <w:b/>
          <w:sz w:val="22"/>
          <w:szCs w:val="22"/>
        </w:rPr>
        <w:t>;</w:t>
      </w:r>
    </w:p>
    <w:p w:rsidR="00B45732" w:rsidRDefault="00B45732" w:rsidP="004B4368">
      <w:pPr>
        <w:rPr>
          <w:rFonts w:ascii="Arial" w:hAnsi="Arial" w:cs="Arial"/>
          <w:b/>
          <w:sz w:val="22"/>
          <w:szCs w:val="22"/>
        </w:rPr>
      </w:pPr>
    </w:p>
    <w:p w:rsidR="00B45732" w:rsidRPr="005C2751" w:rsidRDefault="00B45732" w:rsidP="005C2751">
      <w:pPr>
        <w:pStyle w:val="ListParagraph"/>
        <w:numPr>
          <w:ilvl w:val="0"/>
          <w:numId w:val="23"/>
        </w:numPr>
        <w:rPr>
          <w:rFonts w:ascii="Arial" w:hAnsi="Arial" w:cs="Arial"/>
          <w:sz w:val="22"/>
          <w:szCs w:val="22"/>
        </w:rPr>
      </w:pPr>
      <w:r w:rsidRPr="00B45732">
        <w:rPr>
          <w:rFonts w:ascii="Arial" w:hAnsi="Arial" w:cs="Arial"/>
          <w:sz w:val="22"/>
          <w:szCs w:val="22"/>
        </w:rPr>
        <w:t>Certified MOP practitioner</w:t>
      </w:r>
      <w:r w:rsidR="005C2751">
        <w:rPr>
          <w:rFonts w:ascii="Arial" w:hAnsi="Arial" w:cs="Arial"/>
          <w:sz w:val="22"/>
          <w:szCs w:val="22"/>
        </w:rPr>
        <w:t xml:space="preserve">, </w:t>
      </w:r>
      <w:proofErr w:type="spellStart"/>
      <w:r w:rsidR="005C2751" w:rsidRPr="00B45732">
        <w:rPr>
          <w:rFonts w:ascii="Arial" w:hAnsi="Arial" w:cs="Arial"/>
          <w:sz w:val="22"/>
          <w:szCs w:val="22"/>
        </w:rPr>
        <w:t>AgilePM</w:t>
      </w:r>
      <w:proofErr w:type="spellEnd"/>
      <w:r w:rsidR="005C2751" w:rsidRPr="00B45732">
        <w:rPr>
          <w:rFonts w:ascii="Arial" w:hAnsi="Arial" w:cs="Arial"/>
          <w:sz w:val="22"/>
          <w:szCs w:val="22"/>
        </w:rPr>
        <w:t xml:space="preserve"> Practitioner</w:t>
      </w:r>
      <w:r w:rsidR="005C2751">
        <w:rPr>
          <w:rFonts w:ascii="Arial" w:hAnsi="Arial" w:cs="Arial"/>
          <w:sz w:val="22"/>
          <w:szCs w:val="22"/>
        </w:rPr>
        <w:t xml:space="preserve"> or </w:t>
      </w:r>
      <w:r w:rsidR="005C2751" w:rsidRPr="00B45732">
        <w:rPr>
          <w:rFonts w:ascii="Arial" w:hAnsi="Arial" w:cs="Arial"/>
          <w:sz w:val="22"/>
          <w:szCs w:val="22"/>
        </w:rPr>
        <w:t>Business Analyst</w:t>
      </w:r>
      <w:r w:rsidR="005C2751">
        <w:rPr>
          <w:rFonts w:ascii="Arial" w:hAnsi="Arial" w:cs="Arial"/>
          <w:sz w:val="22"/>
          <w:szCs w:val="22"/>
        </w:rPr>
        <w:t xml:space="preserve"> </w:t>
      </w:r>
      <w:r w:rsidRPr="00B45732">
        <w:rPr>
          <w:rFonts w:ascii="Arial" w:hAnsi="Arial" w:cs="Arial"/>
          <w:sz w:val="22"/>
          <w:szCs w:val="22"/>
        </w:rPr>
        <w:t>(</w:t>
      </w:r>
      <w:r w:rsidR="00952BCE">
        <w:rPr>
          <w:rFonts w:ascii="Arial" w:hAnsi="Arial" w:cs="Arial"/>
          <w:sz w:val="22"/>
          <w:szCs w:val="22"/>
        </w:rPr>
        <w:t>I</w:t>
      </w:r>
      <w:r w:rsidRPr="00B45732">
        <w:rPr>
          <w:rFonts w:ascii="Arial" w:hAnsi="Arial" w:cs="Arial"/>
          <w:sz w:val="22"/>
          <w:szCs w:val="22"/>
        </w:rPr>
        <w:t>/C)</w:t>
      </w:r>
    </w:p>
    <w:p w:rsidR="00B45732" w:rsidRPr="00B45732" w:rsidRDefault="00B45732" w:rsidP="00B45732">
      <w:pPr>
        <w:pStyle w:val="ListParagraph"/>
        <w:rPr>
          <w:rFonts w:ascii="Arial" w:hAnsi="Arial" w:cs="Arial"/>
          <w:b/>
          <w:sz w:val="22"/>
          <w:szCs w:val="22"/>
        </w:rPr>
      </w:pPr>
    </w:p>
    <w:p w:rsidR="004B4368" w:rsidRPr="00DE4919" w:rsidRDefault="004B4368" w:rsidP="004B4368">
      <w:pPr>
        <w:rPr>
          <w:rFonts w:ascii="Arial" w:hAnsi="Arial" w:cs="Arial"/>
          <w:sz w:val="22"/>
          <w:szCs w:val="22"/>
        </w:rPr>
      </w:pPr>
    </w:p>
    <w:p w:rsidR="004B4368" w:rsidRPr="00DE4919" w:rsidRDefault="004B4368" w:rsidP="004B4368">
      <w:pPr>
        <w:rPr>
          <w:rFonts w:ascii="Arial" w:hAnsi="Arial" w:cs="Arial"/>
          <w:b/>
          <w:sz w:val="22"/>
          <w:szCs w:val="22"/>
        </w:rPr>
      </w:pPr>
      <w:r w:rsidRPr="00DE4919">
        <w:rPr>
          <w:rFonts w:ascii="Arial" w:hAnsi="Arial" w:cs="Arial"/>
          <w:b/>
          <w:sz w:val="22"/>
          <w:szCs w:val="22"/>
        </w:rPr>
        <w:t>KNOWLEDGE AND EXPERIENCE</w:t>
      </w:r>
      <w:r w:rsidR="009B3A97">
        <w:rPr>
          <w:rFonts w:ascii="Arial" w:hAnsi="Arial" w:cs="Arial"/>
          <w:b/>
          <w:sz w:val="22"/>
          <w:szCs w:val="22"/>
        </w:rPr>
        <w:t>:</w:t>
      </w:r>
      <w:r w:rsidR="00E509CB" w:rsidRPr="00DE4919">
        <w:rPr>
          <w:rFonts w:ascii="Arial" w:hAnsi="Arial" w:cs="Arial"/>
          <w:b/>
          <w:sz w:val="22"/>
          <w:szCs w:val="22"/>
        </w:rPr>
        <w:t xml:space="preserve"> </w:t>
      </w:r>
    </w:p>
    <w:p w:rsidR="00CD3D5A" w:rsidRDefault="00CD3D5A" w:rsidP="00CD3D5A">
      <w:pPr>
        <w:rPr>
          <w:rFonts w:ascii="Arial" w:hAnsi="Arial" w:cs="Arial"/>
          <w:b/>
          <w:sz w:val="22"/>
          <w:szCs w:val="22"/>
        </w:rPr>
      </w:pPr>
      <w:r w:rsidRPr="00DE4919">
        <w:rPr>
          <w:rFonts w:ascii="Arial" w:hAnsi="Arial" w:cs="Arial"/>
          <w:b/>
          <w:sz w:val="22"/>
          <w:szCs w:val="22"/>
        </w:rPr>
        <w:t>Essential criteria</w:t>
      </w:r>
      <w:r w:rsidR="009B3A97">
        <w:rPr>
          <w:rFonts w:ascii="Arial" w:hAnsi="Arial" w:cs="Arial"/>
          <w:b/>
          <w:sz w:val="22"/>
          <w:szCs w:val="22"/>
        </w:rPr>
        <w:t>;</w:t>
      </w:r>
    </w:p>
    <w:p w:rsidR="005C2751" w:rsidRDefault="005C2751" w:rsidP="00CD3D5A">
      <w:pPr>
        <w:rPr>
          <w:rFonts w:ascii="Arial" w:hAnsi="Arial" w:cs="Arial"/>
          <w:b/>
          <w:sz w:val="22"/>
          <w:szCs w:val="22"/>
        </w:rPr>
      </w:pPr>
    </w:p>
    <w:p w:rsidR="005C2751" w:rsidRDefault="0014459E" w:rsidP="005C2751">
      <w:pPr>
        <w:pStyle w:val="ListParagraph"/>
        <w:numPr>
          <w:ilvl w:val="0"/>
          <w:numId w:val="23"/>
        </w:numPr>
        <w:jc w:val="both"/>
        <w:rPr>
          <w:rFonts w:ascii="Arial" w:hAnsi="Arial" w:cs="Arial"/>
          <w:sz w:val="22"/>
          <w:szCs w:val="22"/>
        </w:rPr>
      </w:pPr>
      <w:r>
        <w:rPr>
          <w:rFonts w:ascii="Arial" w:hAnsi="Arial" w:cs="Arial"/>
          <w:sz w:val="22"/>
          <w:szCs w:val="22"/>
        </w:rPr>
        <w:t>E</w:t>
      </w:r>
      <w:r w:rsidR="005C2751" w:rsidRPr="005C2751">
        <w:rPr>
          <w:rFonts w:ascii="Arial" w:hAnsi="Arial" w:cs="Arial"/>
          <w:sz w:val="22"/>
          <w:szCs w:val="22"/>
        </w:rPr>
        <w:t>xperience of project or programme management in a large organization (A)</w:t>
      </w:r>
    </w:p>
    <w:p w:rsidR="005C2751" w:rsidRPr="005C2751" w:rsidRDefault="005C2751" w:rsidP="005C2751">
      <w:pPr>
        <w:pStyle w:val="ListParagraph"/>
        <w:jc w:val="both"/>
        <w:rPr>
          <w:rFonts w:ascii="Arial" w:hAnsi="Arial" w:cs="Arial"/>
          <w:sz w:val="22"/>
          <w:szCs w:val="22"/>
        </w:rPr>
      </w:pPr>
    </w:p>
    <w:p w:rsidR="005C2751" w:rsidRDefault="0014459E" w:rsidP="005C2751">
      <w:pPr>
        <w:pStyle w:val="ListParagraph"/>
        <w:numPr>
          <w:ilvl w:val="0"/>
          <w:numId w:val="23"/>
        </w:numPr>
        <w:jc w:val="both"/>
        <w:rPr>
          <w:rFonts w:ascii="Arial" w:hAnsi="Arial" w:cs="Arial"/>
          <w:sz w:val="22"/>
          <w:szCs w:val="22"/>
        </w:rPr>
      </w:pPr>
      <w:r>
        <w:rPr>
          <w:rFonts w:ascii="Arial" w:hAnsi="Arial" w:cs="Arial"/>
          <w:sz w:val="22"/>
          <w:szCs w:val="22"/>
        </w:rPr>
        <w:t>K</w:t>
      </w:r>
      <w:r w:rsidR="005C2751" w:rsidRPr="005C2751">
        <w:rPr>
          <w:rFonts w:ascii="Arial" w:hAnsi="Arial" w:cs="Arial"/>
          <w:sz w:val="22"/>
          <w:szCs w:val="22"/>
        </w:rPr>
        <w:t>nowledge of continuous process improvement methodologies such as Lean, Six Sigma, ITIL or similar methodology (A)</w:t>
      </w:r>
    </w:p>
    <w:p w:rsidR="005C2751" w:rsidRPr="005C2751" w:rsidRDefault="005C2751" w:rsidP="005C2751">
      <w:pPr>
        <w:pStyle w:val="ListParagraph"/>
        <w:rPr>
          <w:rFonts w:ascii="Arial" w:hAnsi="Arial" w:cs="Arial"/>
          <w:sz w:val="22"/>
          <w:szCs w:val="22"/>
        </w:rPr>
      </w:pPr>
    </w:p>
    <w:p w:rsidR="005C2751" w:rsidRDefault="0014459E" w:rsidP="005C2751">
      <w:pPr>
        <w:pStyle w:val="ListParagraph"/>
        <w:numPr>
          <w:ilvl w:val="0"/>
          <w:numId w:val="23"/>
        </w:numPr>
        <w:jc w:val="both"/>
        <w:rPr>
          <w:rFonts w:ascii="Arial" w:hAnsi="Arial" w:cs="Arial"/>
          <w:sz w:val="22"/>
          <w:szCs w:val="22"/>
        </w:rPr>
      </w:pPr>
      <w:r>
        <w:rPr>
          <w:rFonts w:ascii="Arial" w:hAnsi="Arial" w:cs="Arial"/>
          <w:sz w:val="22"/>
          <w:szCs w:val="22"/>
        </w:rPr>
        <w:t>E</w:t>
      </w:r>
      <w:r w:rsidR="005C2751" w:rsidRPr="005C2751">
        <w:rPr>
          <w:rFonts w:ascii="Arial" w:hAnsi="Arial" w:cs="Arial"/>
          <w:sz w:val="22"/>
          <w:szCs w:val="22"/>
        </w:rPr>
        <w:t>xperience of managing the implementation of BCS or IIBA business analysis te</w:t>
      </w:r>
      <w:r w:rsidR="005C2751">
        <w:rPr>
          <w:rFonts w:ascii="Arial" w:hAnsi="Arial" w:cs="Arial"/>
          <w:sz w:val="22"/>
          <w:szCs w:val="22"/>
        </w:rPr>
        <w:t>c</w:t>
      </w:r>
      <w:r w:rsidR="005C2751" w:rsidRPr="005C2751">
        <w:rPr>
          <w:rFonts w:ascii="Arial" w:hAnsi="Arial" w:cs="Arial"/>
          <w:sz w:val="22"/>
          <w:szCs w:val="22"/>
        </w:rPr>
        <w:t>hniques to deliver IT change (</w:t>
      </w:r>
      <w:r w:rsidR="00952BCE">
        <w:rPr>
          <w:rFonts w:ascii="Arial" w:hAnsi="Arial" w:cs="Arial"/>
          <w:sz w:val="22"/>
          <w:szCs w:val="22"/>
        </w:rPr>
        <w:t>A</w:t>
      </w:r>
      <w:bookmarkStart w:id="0" w:name="_GoBack"/>
      <w:bookmarkEnd w:id="0"/>
      <w:r w:rsidR="005C2751" w:rsidRPr="005C2751">
        <w:rPr>
          <w:rFonts w:ascii="Arial" w:hAnsi="Arial" w:cs="Arial"/>
          <w:sz w:val="22"/>
          <w:szCs w:val="22"/>
        </w:rPr>
        <w:t>)</w:t>
      </w:r>
    </w:p>
    <w:p w:rsidR="005C2751" w:rsidRPr="005C2751" w:rsidRDefault="005C2751" w:rsidP="005C2751">
      <w:pPr>
        <w:pStyle w:val="ListParagraph"/>
        <w:rPr>
          <w:rFonts w:ascii="Arial" w:hAnsi="Arial" w:cs="Arial"/>
          <w:sz w:val="22"/>
          <w:szCs w:val="22"/>
        </w:rPr>
      </w:pPr>
    </w:p>
    <w:p w:rsidR="005C2751" w:rsidRPr="005C2751" w:rsidRDefault="0014459E" w:rsidP="005C2751">
      <w:pPr>
        <w:pStyle w:val="ListParagraph"/>
        <w:numPr>
          <w:ilvl w:val="0"/>
          <w:numId w:val="23"/>
        </w:numPr>
        <w:jc w:val="both"/>
        <w:rPr>
          <w:rFonts w:ascii="Arial" w:hAnsi="Arial" w:cs="Arial"/>
          <w:sz w:val="22"/>
          <w:szCs w:val="22"/>
        </w:rPr>
      </w:pPr>
      <w:r>
        <w:rPr>
          <w:rFonts w:ascii="Arial" w:hAnsi="Arial" w:cs="Arial"/>
          <w:sz w:val="22"/>
          <w:szCs w:val="22"/>
        </w:rPr>
        <w:t>E</w:t>
      </w:r>
      <w:r w:rsidR="005C2751" w:rsidRPr="005C2751">
        <w:rPr>
          <w:rFonts w:ascii="Arial" w:hAnsi="Arial" w:cs="Arial"/>
          <w:sz w:val="22"/>
          <w:szCs w:val="22"/>
        </w:rPr>
        <w:t xml:space="preserve">xperience in delivering solutions to </w:t>
      </w:r>
      <w:r>
        <w:rPr>
          <w:rFonts w:ascii="Arial" w:hAnsi="Arial" w:cs="Arial"/>
          <w:sz w:val="22"/>
          <w:szCs w:val="22"/>
        </w:rPr>
        <w:t xml:space="preserve">support complex </w:t>
      </w:r>
      <w:r w:rsidR="005C2751" w:rsidRPr="005C2751">
        <w:rPr>
          <w:rFonts w:ascii="Arial" w:hAnsi="Arial" w:cs="Arial"/>
          <w:sz w:val="22"/>
          <w:szCs w:val="22"/>
        </w:rPr>
        <w:t>organizational change</w:t>
      </w:r>
      <w:r>
        <w:rPr>
          <w:rFonts w:ascii="Arial" w:hAnsi="Arial" w:cs="Arial"/>
          <w:sz w:val="22"/>
          <w:szCs w:val="22"/>
        </w:rPr>
        <w:t xml:space="preserve"> programmes </w:t>
      </w:r>
      <w:r w:rsidR="005C2751" w:rsidRPr="005C2751">
        <w:rPr>
          <w:rFonts w:ascii="Arial" w:hAnsi="Arial" w:cs="Arial"/>
          <w:sz w:val="22"/>
          <w:szCs w:val="22"/>
        </w:rPr>
        <w:t>(I)</w:t>
      </w:r>
    </w:p>
    <w:p w:rsidR="005C2751" w:rsidRPr="005C2751" w:rsidRDefault="005C2751" w:rsidP="005C2751">
      <w:pPr>
        <w:pStyle w:val="ListParagraph"/>
        <w:jc w:val="both"/>
        <w:rPr>
          <w:rFonts w:ascii="Arial" w:hAnsi="Arial" w:cs="Arial"/>
          <w:sz w:val="22"/>
          <w:szCs w:val="22"/>
        </w:rPr>
      </w:pPr>
    </w:p>
    <w:p w:rsidR="005C2751" w:rsidRPr="005C2751" w:rsidRDefault="005C2751" w:rsidP="005C2751">
      <w:pPr>
        <w:pStyle w:val="ListParagraph"/>
        <w:jc w:val="both"/>
        <w:rPr>
          <w:rFonts w:ascii="Arial" w:hAnsi="Arial" w:cs="Arial"/>
          <w:sz w:val="22"/>
          <w:szCs w:val="22"/>
        </w:rPr>
      </w:pPr>
    </w:p>
    <w:p w:rsidR="005C2751" w:rsidRPr="00DE4919" w:rsidRDefault="005C2751" w:rsidP="005C2751">
      <w:pPr>
        <w:rPr>
          <w:rFonts w:ascii="Arial" w:hAnsi="Arial" w:cs="Arial"/>
          <w:b/>
          <w:sz w:val="22"/>
          <w:szCs w:val="22"/>
        </w:rPr>
      </w:pPr>
      <w:r>
        <w:rPr>
          <w:rFonts w:ascii="Arial" w:hAnsi="Arial" w:cs="Arial"/>
          <w:b/>
          <w:sz w:val="22"/>
          <w:szCs w:val="22"/>
        </w:rPr>
        <w:t>SKILLS AND ABILITIES:</w:t>
      </w:r>
    </w:p>
    <w:p w:rsidR="005C2751" w:rsidRDefault="005C2751" w:rsidP="005C2751">
      <w:pPr>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rsidR="005C2751" w:rsidRDefault="005C2751" w:rsidP="005C2751">
      <w:pPr>
        <w:pStyle w:val="ListParagraph"/>
        <w:rPr>
          <w:rFonts w:ascii="Arial" w:hAnsi="Arial" w:cs="Arial"/>
          <w:b/>
          <w:sz w:val="22"/>
          <w:szCs w:val="22"/>
        </w:rPr>
      </w:pPr>
    </w:p>
    <w:p w:rsidR="005C2751" w:rsidRDefault="005C2751" w:rsidP="00BD2D88">
      <w:pPr>
        <w:pStyle w:val="ListParagraph"/>
        <w:numPr>
          <w:ilvl w:val="0"/>
          <w:numId w:val="28"/>
        </w:numPr>
        <w:jc w:val="both"/>
        <w:rPr>
          <w:rFonts w:ascii="Arial" w:hAnsi="Arial" w:cs="Arial"/>
          <w:sz w:val="22"/>
          <w:szCs w:val="22"/>
        </w:rPr>
      </w:pPr>
      <w:r w:rsidRPr="00BD2D88">
        <w:rPr>
          <w:rFonts w:ascii="Arial" w:hAnsi="Arial" w:cs="Arial"/>
          <w:sz w:val="22"/>
          <w:szCs w:val="22"/>
        </w:rPr>
        <w:t>Finance Management including forecasting, budget management, financial reporting, commercial awareness (A)</w:t>
      </w:r>
    </w:p>
    <w:p w:rsidR="00BD2D88" w:rsidRPr="00BD2D88" w:rsidRDefault="00BD2D88" w:rsidP="00BD2D88">
      <w:pPr>
        <w:pStyle w:val="ListParagraph"/>
        <w:jc w:val="both"/>
        <w:rPr>
          <w:rFonts w:ascii="Arial" w:hAnsi="Arial" w:cs="Arial"/>
          <w:sz w:val="22"/>
          <w:szCs w:val="22"/>
        </w:rPr>
      </w:pPr>
    </w:p>
    <w:p w:rsidR="00BD2D88" w:rsidRDefault="00BD2D88" w:rsidP="00BD2D88">
      <w:pPr>
        <w:pStyle w:val="ListParagraph"/>
        <w:numPr>
          <w:ilvl w:val="0"/>
          <w:numId w:val="28"/>
        </w:numPr>
        <w:jc w:val="both"/>
        <w:rPr>
          <w:rFonts w:ascii="Arial" w:hAnsi="Arial" w:cs="Arial"/>
          <w:sz w:val="22"/>
          <w:szCs w:val="22"/>
        </w:rPr>
      </w:pPr>
      <w:r w:rsidRPr="00BD2D88">
        <w:rPr>
          <w:rFonts w:ascii="Arial" w:hAnsi="Arial" w:cs="Arial"/>
          <w:sz w:val="22"/>
          <w:szCs w:val="22"/>
        </w:rPr>
        <w:t>Ability to develop complex business cases, estimate work, size and structure projects and programmes (I)</w:t>
      </w:r>
    </w:p>
    <w:p w:rsidR="00BD2D88" w:rsidRPr="00BD2D88" w:rsidRDefault="00BD2D88" w:rsidP="00BD2D88">
      <w:pPr>
        <w:pStyle w:val="ListParagraph"/>
        <w:rPr>
          <w:rFonts w:ascii="Arial" w:hAnsi="Arial" w:cs="Arial"/>
          <w:sz w:val="22"/>
          <w:szCs w:val="22"/>
        </w:rPr>
      </w:pPr>
    </w:p>
    <w:p w:rsidR="00BD2D88" w:rsidRDefault="00BD2D88" w:rsidP="00BD2D88">
      <w:pPr>
        <w:pStyle w:val="ListParagraph"/>
        <w:numPr>
          <w:ilvl w:val="0"/>
          <w:numId w:val="28"/>
        </w:numPr>
        <w:jc w:val="both"/>
        <w:rPr>
          <w:rFonts w:ascii="Arial" w:hAnsi="Arial" w:cs="Arial"/>
          <w:sz w:val="22"/>
          <w:szCs w:val="22"/>
        </w:rPr>
      </w:pPr>
      <w:r w:rsidRPr="00BD2D88">
        <w:rPr>
          <w:rFonts w:ascii="Arial" w:hAnsi="Arial" w:cs="Arial"/>
          <w:sz w:val="22"/>
          <w:szCs w:val="22"/>
        </w:rPr>
        <w:t>Strong risk and benefits management techniques demonstrating clear understanding of the measures to be taken to demonstrate achievement (A)</w:t>
      </w:r>
    </w:p>
    <w:p w:rsidR="00BD2D88" w:rsidRPr="00BD2D88" w:rsidRDefault="00BD2D88" w:rsidP="00BD2D88">
      <w:pPr>
        <w:pStyle w:val="ListParagraph"/>
        <w:rPr>
          <w:rFonts w:ascii="Arial" w:hAnsi="Arial" w:cs="Arial"/>
          <w:sz w:val="22"/>
          <w:szCs w:val="22"/>
        </w:rPr>
      </w:pPr>
    </w:p>
    <w:p w:rsidR="00BD2D88" w:rsidRDefault="00BD2D88" w:rsidP="00BD2D88">
      <w:pPr>
        <w:pStyle w:val="ListParagraph"/>
        <w:numPr>
          <w:ilvl w:val="0"/>
          <w:numId w:val="28"/>
        </w:numPr>
        <w:jc w:val="both"/>
        <w:rPr>
          <w:rFonts w:ascii="Arial" w:hAnsi="Arial" w:cs="Arial"/>
          <w:sz w:val="22"/>
          <w:szCs w:val="22"/>
        </w:rPr>
      </w:pPr>
      <w:r w:rsidRPr="00BD2D88">
        <w:rPr>
          <w:rFonts w:ascii="Arial" w:hAnsi="Arial" w:cs="Arial"/>
          <w:sz w:val="22"/>
          <w:szCs w:val="22"/>
        </w:rPr>
        <w:t>Strong leadership skills, including the ability to motivate, develop and support teams in achieving a high level of performance (I)</w:t>
      </w:r>
    </w:p>
    <w:p w:rsidR="00BD2D88" w:rsidRPr="00BD2D88" w:rsidRDefault="00BD2D88" w:rsidP="00BD2D88">
      <w:pPr>
        <w:pStyle w:val="ListParagraph"/>
        <w:rPr>
          <w:rFonts w:ascii="Arial" w:hAnsi="Arial" w:cs="Arial"/>
          <w:sz w:val="22"/>
          <w:szCs w:val="22"/>
        </w:rPr>
      </w:pPr>
    </w:p>
    <w:p w:rsidR="00BD2D88" w:rsidRDefault="00BD2D88" w:rsidP="00BD2D88">
      <w:pPr>
        <w:pStyle w:val="ListParagraph"/>
        <w:numPr>
          <w:ilvl w:val="0"/>
          <w:numId w:val="28"/>
        </w:numPr>
        <w:jc w:val="both"/>
        <w:rPr>
          <w:rFonts w:ascii="Arial" w:hAnsi="Arial" w:cs="Arial"/>
          <w:sz w:val="22"/>
          <w:szCs w:val="22"/>
        </w:rPr>
      </w:pPr>
      <w:r w:rsidRPr="00BD2D88">
        <w:rPr>
          <w:rFonts w:ascii="Arial" w:hAnsi="Arial" w:cs="Arial"/>
          <w:sz w:val="22"/>
          <w:szCs w:val="22"/>
        </w:rPr>
        <w:t>Ability to be flexible in thinking and approach, demonstrating strong problem</w:t>
      </w:r>
      <w:r w:rsidR="00166995">
        <w:rPr>
          <w:rFonts w:ascii="Arial" w:hAnsi="Arial" w:cs="Arial"/>
          <w:sz w:val="22"/>
          <w:szCs w:val="22"/>
        </w:rPr>
        <w:t>-</w:t>
      </w:r>
      <w:r w:rsidRPr="00BD2D88">
        <w:rPr>
          <w:rFonts w:ascii="Arial" w:hAnsi="Arial" w:cs="Arial"/>
          <w:sz w:val="22"/>
          <w:szCs w:val="22"/>
        </w:rPr>
        <w:t>solving skills (I)</w:t>
      </w:r>
    </w:p>
    <w:p w:rsidR="00BD2D88" w:rsidRPr="00BD2D88" w:rsidRDefault="00BD2D88" w:rsidP="00BD2D88">
      <w:pPr>
        <w:pStyle w:val="ListParagraph"/>
        <w:rPr>
          <w:rFonts w:ascii="Arial" w:hAnsi="Arial" w:cs="Arial"/>
          <w:sz w:val="22"/>
          <w:szCs w:val="22"/>
        </w:rPr>
      </w:pPr>
    </w:p>
    <w:p w:rsidR="00BD2D88" w:rsidRDefault="00BD2D88" w:rsidP="00BD2D88">
      <w:pPr>
        <w:pStyle w:val="ListParagraph"/>
        <w:numPr>
          <w:ilvl w:val="0"/>
          <w:numId w:val="28"/>
        </w:numPr>
        <w:jc w:val="both"/>
        <w:rPr>
          <w:rFonts w:ascii="Arial" w:hAnsi="Arial" w:cs="Arial"/>
          <w:sz w:val="22"/>
          <w:szCs w:val="22"/>
        </w:rPr>
      </w:pPr>
      <w:r w:rsidRPr="00BD2D88">
        <w:rPr>
          <w:rFonts w:ascii="Arial" w:hAnsi="Arial" w:cs="Arial"/>
          <w:sz w:val="22"/>
          <w:szCs w:val="22"/>
        </w:rPr>
        <w:t>Open-minded, approachable, willing and helpful team player as well as team leader</w:t>
      </w:r>
      <w:r w:rsidR="00166995">
        <w:rPr>
          <w:rFonts w:ascii="Arial" w:hAnsi="Arial" w:cs="Arial"/>
          <w:sz w:val="22"/>
          <w:szCs w:val="22"/>
        </w:rPr>
        <w:t xml:space="preserve"> </w:t>
      </w:r>
      <w:r w:rsidRPr="00BD2D88">
        <w:rPr>
          <w:rFonts w:ascii="Arial" w:hAnsi="Arial" w:cs="Arial"/>
          <w:sz w:val="22"/>
          <w:szCs w:val="22"/>
        </w:rPr>
        <w:t>(I)</w:t>
      </w:r>
    </w:p>
    <w:p w:rsidR="00BD2D88" w:rsidRPr="00BD2D88" w:rsidRDefault="00BD2D88" w:rsidP="00BD2D88">
      <w:pPr>
        <w:pStyle w:val="ListParagraph"/>
        <w:rPr>
          <w:rFonts w:ascii="Arial" w:hAnsi="Arial" w:cs="Arial"/>
          <w:sz w:val="22"/>
          <w:szCs w:val="22"/>
        </w:rPr>
      </w:pPr>
    </w:p>
    <w:p w:rsidR="00BD2D88" w:rsidRDefault="00BD2D88" w:rsidP="00BD2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rsidR="00166995" w:rsidRDefault="00166995" w:rsidP="00BD2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rsidR="0014459E" w:rsidRDefault="0014459E" w:rsidP="00BD2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rsidR="00BD2D88" w:rsidRDefault="00BD2D88" w:rsidP="00BD2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lastRenderedPageBreak/>
        <w:t>COMMUNICATION</w:t>
      </w:r>
      <w:r>
        <w:rPr>
          <w:rFonts w:ascii="Arial" w:hAnsi="Arial" w:cs="Arial"/>
          <w:b/>
          <w:sz w:val="22"/>
          <w:szCs w:val="22"/>
        </w:rPr>
        <w:t>:</w:t>
      </w:r>
    </w:p>
    <w:p w:rsidR="00BD2D88" w:rsidRDefault="00BD2D88" w:rsidP="00BD2D88">
      <w:pPr>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rsidR="00BD2D88" w:rsidRDefault="00BD2D88" w:rsidP="00BD2D88">
      <w:pPr>
        <w:jc w:val="both"/>
        <w:rPr>
          <w:rFonts w:ascii="Arial" w:hAnsi="Arial" w:cs="Arial"/>
          <w:sz w:val="22"/>
          <w:szCs w:val="22"/>
        </w:rPr>
      </w:pPr>
    </w:p>
    <w:p w:rsidR="00BD2D88" w:rsidRDefault="00BD2D88" w:rsidP="00BD2D88">
      <w:pPr>
        <w:pStyle w:val="ListParagraph"/>
        <w:numPr>
          <w:ilvl w:val="0"/>
          <w:numId w:val="30"/>
        </w:numPr>
        <w:jc w:val="both"/>
        <w:rPr>
          <w:rFonts w:ascii="Arial" w:hAnsi="Arial" w:cs="Arial"/>
          <w:sz w:val="22"/>
          <w:szCs w:val="22"/>
        </w:rPr>
      </w:pPr>
      <w:r w:rsidRPr="00BD2D88">
        <w:rPr>
          <w:rFonts w:ascii="Arial" w:hAnsi="Arial" w:cs="Arial"/>
          <w:sz w:val="22"/>
          <w:szCs w:val="22"/>
        </w:rPr>
        <w:t>Must be able to demonstrate excellent communication skills including constructing and delivering presentations to senior stakeholders; conducting personnel development workshops and activities; chairing stakeholder, project and governance meetings etc</w:t>
      </w:r>
      <w:r>
        <w:rPr>
          <w:rFonts w:ascii="Arial" w:hAnsi="Arial" w:cs="Arial"/>
          <w:sz w:val="22"/>
          <w:szCs w:val="22"/>
        </w:rPr>
        <w:t xml:space="preserve"> (I)</w:t>
      </w:r>
    </w:p>
    <w:p w:rsidR="00BD2D88" w:rsidRDefault="00BD2D88" w:rsidP="00BD2D88">
      <w:pPr>
        <w:jc w:val="both"/>
        <w:rPr>
          <w:rFonts w:ascii="Arial" w:hAnsi="Arial" w:cs="Arial"/>
          <w:sz w:val="22"/>
          <w:szCs w:val="22"/>
        </w:rPr>
      </w:pPr>
    </w:p>
    <w:p w:rsidR="00BD2D88" w:rsidRPr="00DE4919" w:rsidRDefault="00BD2D88" w:rsidP="00BD2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PLANNING AND ORGANISING</w:t>
      </w:r>
      <w:r>
        <w:rPr>
          <w:rFonts w:ascii="Arial" w:hAnsi="Arial" w:cs="Arial"/>
          <w:b/>
          <w:sz w:val="22"/>
          <w:szCs w:val="22"/>
        </w:rPr>
        <w:t xml:space="preserve"> RESOURCES:</w:t>
      </w:r>
    </w:p>
    <w:p w:rsidR="008B7DCB" w:rsidRDefault="008B7DCB" w:rsidP="008B7DCB">
      <w:pPr>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rsidR="00BD2D88" w:rsidRPr="00BD2D88" w:rsidRDefault="00BD2D88" w:rsidP="00BD2D88">
      <w:pPr>
        <w:jc w:val="both"/>
        <w:rPr>
          <w:rFonts w:ascii="Arial" w:hAnsi="Arial" w:cs="Arial"/>
          <w:sz w:val="22"/>
          <w:szCs w:val="22"/>
        </w:rPr>
      </w:pPr>
    </w:p>
    <w:p w:rsidR="00BD2D88" w:rsidRDefault="00BD2D88" w:rsidP="00BD2D88">
      <w:pPr>
        <w:pStyle w:val="ListParagraph"/>
        <w:numPr>
          <w:ilvl w:val="0"/>
          <w:numId w:val="30"/>
        </w:numPr>
        <w:jc w:val="both"/>
        <w:rPr>
          <w:rFonts w:ascii="Arial" w:hAnsi="Arial" w:cs="Arial"/>
          <w:sz w:val="22"/>
          <w:szCs w:val="22"/>
        </w:rPr>
      </w:pPr>
      <w:r w:rsidRPr="00BD2D88">
        <w:rPr>
          <w:rFonts w:ascii="Arial" w:hAnsi="Arial" w:cs="Arial"/>
          <w:sz w:val="22"/>
          <w:szCs w:val="22"/>
        </w:rPr>
        <w:t>Demonstrate ability to work under pressure by outlining experience of planning, prioritising and organising own and teams</w:t>
      </w:r>
      <w:r>
        <w:rPr>
          <w:rFonts w:ascii="Arial" w:hAnsi="Arial" w:cs="Arial"/>
          <w:sz w:val="22"/>
          <w:szCs w:val="22"/>
        </w:rPr>
        <w:t>’</w:t>
      </w:r>
      <w:r w:rsidRPr="00BD2D88">
        <w:rPr>
          <w:rFonts w:ascii="Arial" w:hAnsi="Arial" w:cs="Arial"/>
          <w:sz w:val="22"/>
          <w:szCs w:val="22"/>
        </w:rPr>
        <w:t xml:space="preserve"> workloads on a daily, weekly and monthly basis, co-ordinating with others, ensuring customer needs and expectations are met (</w:t>
      </w:r>
      <w:r w:rsidR="00952BCE">
        <w:rPr>
          <w:rFonts w:ascii="Arial" w:hAnsi="Arial" w:cs="Arial"/>
          <w:sz w:val="22"/>
          <w:szCs w:val="22"/>
        </w:rPr>
        <w:t>I</w:t>
      </w:r>
      <w:r w:rsidRPr="00BD2D88">
        <w:rPr>
          <w:rFonts w:ascii="Arial" w:hAnsi="Arial" w:cs="Arial"/>
          <w:sz w:val="22"/>
          <w:szCs w:val="22"/>
        </w:rPr>
        <w:t>)</w:t>
      </w:r>
    </w:p>
    <w:p w:rsidR="00166995" w:rsidRDefault="00166995" w:rsidP="00166995">
      <w:pPr>
        <w:pStyle w:val="ListParagraph"/>
        <w:jc w:val="both"/>
        <w:rPr>
          <w:rFonts w:ascii="Arial" w:hAnsi="Arial" w:cs="Arial"/>
          <w:sz w:val="22"/>
          <w:szCs w:val="22"/>
        </w:rPr>
      </w:pPr>
    </w:p>
    <w:p w:rsidR="00BD2D88" w:rsidRPr="00BD2D88" w:rsidRDefault="00BD2D88" w:rsidP="00BD2D88">
      <w:pPr>
        <w:pStyle w:val="ListParagraph"/>
        <w:rPr>
          <w:rFonts w:ascii="Arial" w:hAnsi="Arial" w:cs="Arial"/>
          <w:sz w:val="22"/>
          <w:szCs w:val="22"/>
        </w:rPr>
      </w:pPr>
    </w:p>
    <w:p w:rsidR="00166995" w:rsidRDefault="00166995" w:rsidP="00166995">
      <w:pPr>
        <w:rPr>
          <w:rFonts w:ascii="Arial" w:hAnsi="Arial" w:cs="Arial"/>
          <w:b/>
          <w:sz w:val="22"/>
          <w:szCs w:val="22"/>
        </w:rPr>
      </w:pPr>
      <w:r w:rsidRPr="00DE4919">
        <w:rPr>
          <w:rFonts w:ascii="Arial" w:hAnsi="Arial" w:cs="Arial"/>
          <w:b/>
          <w:sz w:val="22"/>
          <w:szCs w:val="22"/>
        </w:rPr>
        <w:t>INITIATIVE AND PROBLEM SOLVING</w:t>
      </w:r>
      <w:r>
        <w:rPr>
          <w:rFonts w:ascii="Arial" w:hAnsi="Arial" w:cs="Arial"/>
          <w:b/>
          <w:sz w:val="22"/>
          <w:szCs w:val="22"/>
        </w:rPr>
        <w:t>:</w:t>
      </w:r>
    </w:p>
    <w:p w:rsidR="008B7DCB" w:rsidRDefault="008B7DCB" w:rsidP="008B7DCB">
      <w:pPr>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rsidR="00166995" w:rsidRDefault="00166995" w:rsidP="00166995">
      <w:pPr>
        <w:rPr>
          <w:rFonts w:ascii="Arial" w:hAnsi="Arial" w:cs="Arial"/>
          <w:b/>
          <w:sz w:val="22"/>
          <w:szCs w:val="22"/>
        </w:rPr>
      </w:pPr>
    </w:p>
    <w:p w:rsidR="00166995" w:rsidRPr="00166995" w:rsidRDefault="00166995" w:rsidP="00166995">
      <w:pPr>
        <w:pStyle w:val="ListParagraph"/>
        <w:numPr>
          <w:ilvl w:val="0"/>
          <w:numId w:val="30"/>
        </w:numPr>
        <w:jc w:val="both"/>
        <w:rPr>
          <w:rFonts w:ascii="Arial" w:hAnsi="Arial" w:cs="Arial"/>
          <w:sz w:val="22"/>
          <w:szCs w:val="22"/>
        </w:rPr>
      </w:pPr>
      <w:r w:rsidRPr="00166995">
        <w:rPr>
          <w:rFonts w:ascii="Arial" w:hAnsi="Arial" w:cs="Arial"/>
          <w:sz w:val="22"/>
          <w:szCs w:val="22"/>
        </w:rPr>
        <w:t>Must be able to demonstrate extensive delivery of problem and issue management, facilitating solutions and risk mitigation activities (I)</w:t>
      </w:r>
    </w:p>
    <w:p w:rsidR="00166995" w:rsidRPr="00166995" w:rsidRDefault="00166995" w:rsidP="00166995">
      <w:pPr>
        <w:pStyle w:val="ListParagraph"/>
        <w:rPr>
          <w:rFonts w:ascii="Arial" w:hAnsi="Arial" w:cs="Arial"/>
          <w:b/>
          <w:sz w:val="22"/>
          <w:szCs w:val="22"/>
        </w:rPr>
      </w:pPr>
    </w:p>
    <w:p w:rsidR="00BD2D88" w:rsidRPr="00BD2D88" w:rsidRDefault="00BD2D88" w:rsidP="00BD2D88">
      <w:pPr>
        <w:pStyle w:val="ListParagraph"/>
        <w:jc w:val="both"/>
        <w:rPr>
          <w:rFonts w:ascii="Arial" w:hAnsi="Arial" w:cs="Arial"/>
          <w:sz w:val="22"/>
          <w:szCs w:val="22"/>
        </w:rPr>
      </w:pPr>
    </w:p>
    <w:p w:rsidR="004B4368" w:rsidRPr="00DE4919"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OTHER ESSENTIAL CRITERIA</w:t>
      </w:r>
      <w:r w:rsidR="00147A55">
        <w:rPr>
          <w:rFonts w:ascii="Arial" w:hAnsi="Arial" w:cs="Arial"/>
          <w:b/>
          <w:sz w:val="22"/>
          <w:szCs w:val="22"/>
        </w:rPr>
        <w:t>:</w:t>
      </w:r>
    </w:p>
    <w:p w:rsidR="00B70AA8" w:rsidRPr="00DE4919" w:rsidRDefault="00B70AA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rsidR="00B70AA8" w:rsidRPr="00147A55" w:rsidRDefault="00B70AA8" w:rsidP="00147A55">
      <w:pPr>
        <w:pStyle w:val="ListParagraph"/>
        <w:numPr>
          <w:ilvl w:val="0"/>
          <w:numId w:val="12"/>
        </w:numPr>
        <w:spacing w:after="30" w:line="249" w:lineRule="auto"/>
        <w:ind w:right="76"/>
        <w:rPr>
          <w:rFonts w:ascii="Arial" w:eastAsia="Arial" w:hAnsi="Arial" w:cs="Arial"/>
          <w:color w:val="000000"/>
          <w:sz w:val="22"/>
          <w:szCs w:val="22"/>
        </w:rPr>
      </w:pPr>
      <w:r w:rsidRPr="00147A55">
        <w:rPr>
          <w:rFonts w:ascii="Arial" w:eastAsia="Arial" w:hAnsi="Arial" w:cs="Arial"/>
          <w:color w:val="000000"/>
          <w:sz w:val="22"/>
          <w:szCs w:val="22"/>
        </w:rPr>
        <w:t xml:space="preserve">Commitment to and understanding of equal opportunities issues within a diverse and multicultural environment (I) </w:t>
      </w:r>
    </w:p>
    <w:p w:rsidR="00B70AA8" w:rsidRPr="00DE4919" w:rsidRDefault="00B70AA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rsidR="00147A55" w:rsidRDefault="00147A5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166995" w:rsidRDefault="00166995" w:rsidP="004B4368">
      <w:pPr>
        <w:rPr>
          <w:rFonts w:ascii="Arial" w:hAnsi="Arial" w:cs="Arial"/>
          <w:b/>
          <w:sz w:val="22"/>
          <w:szCs w:val="22"/>
        </w:rPr>
      </w:pPr>
    </w:p>
    <w:p w:rsidR="004B4368" w:rsidRPr="00DE4919" w:rsidRDefault="004B4368" w:rsidP="004B4368">
      <w:pPr>
        <w:rPr>
          <w:rFonts w:ascii="Arial" w:hAnsi="Arial" w:cs="Arial"/>
          <w:b/>
          <w:sz w:val="22"/>
          <w:szCs w:val="22"/>
        </w:rPr>
      </w:pPr>
      <w:r w:rsidRPr="00DE4919">
        <w:rPr>
          <w:rFonts w:ascii="Arial" w:hAnsi="Arial" w:cs="Arial"/>
          <w:b/>
          <w:sz w:val="22"/>
          <w:szCs w:val="22"/>
        </w:rPr>
        <w:t>Criteria tested by</w:t>
      </w:r>
      <w:r w:rsidRPr="00DE4919">
        <w:rPr>
          <w:rFonts w:ascii="Arial" w:hAnsi="Arial" w:cs="Arial"/>
          <w:sz w:val="22"/>
          <w:szCs w:val="22"/>
        </w:rPr>
        <w:t xml:space="preserve"> </w:t>
      </w:r>
      <w:r w:rsidRPr="00DE4919">
        <w:rPr>
          <w:rFonts w:ascii="Arial" w:hAnsi="Arial" w:cs="Arial"/>
          <w:b/>
          <w:sz w:val="22"/>
          <w:szCs w:val="22"/>
        </w:rPr>
        <w:t xml:space="preserve">Key: </w:t>
      </w:r>
    </w:p>
    <w:p w:rsidR="004B4368" w:rsidRPr="00DE4919" w:rsidRDefault="004B4368" w:rsidP="004B4368">
      <w:pPr>
        <w:rPr>
          <w:rFonts w:ascii="Arial" w:hAnsi="Arial" w:cs="Arial"/>
          <w:sz w:val="22"/>
          <w:szCs w:val="22"/>
        </w:rPr>
      </w:pPr>
      <w:r w:rsidRPr="00DE4919">
        <w:rPr>
          <w:rFonts w:ascii="Arial" w:hAnsi="Arial" w:cs="Arial"/>
          <w:sz w:val="22"/>
          <w:szCs w:val="22"/>
        </w:rPr>
        <w:t xml:space="preserve">A = Application form        </w:t>
      </w:r>
    </w:p>
    <w:p w:rsidR="004B4368" w:rsidRPr="00DE4919" w:rsidRDefault="004B4368" w:rsidP="004B4368">
      <w:pPr>
        <w:rPr>
          <w:rFonts w:ascii="Arial" w:hAnsi="Arial" w:cs="Arial"/>
          <w:sz w:val="22"/>
          <w:szCs w:val="22"/>
        </w:rPr>
      </w:pPr>
      <w:r w:rsidRPr="00DE4919">
        <w:rPr>
          <w:rFonts w:ascii="Arial" w:hAnsi="Arial" w:cs="Arial"/>
          <w:sz w:val="22"/>
          <w:szCs w:val="22"/>
        </w:rPr>
        <w:t xml:space="preserve">C = Certification        </w:t>
      </w:r>
    </w:p>
    <w:p w:rsidR="004B4368" w:rsidRPr="00DE4919" w:rsidRDefault="004B4368" w:rsidP="004B4368">
      <w:pPr>
        <w:rPr>
          <w:rFonts w:ascii="Arial" w:hAnsi="Arial" w:cs="Arial"/>
          <w:sz w:val="22"/>
          <w:szCs w:val="22"/>
        </w:rPr>
      </w:pPr>
      <w:r w:rsidRPr="00DE4919">
        <w:rPr>
          <w:rFonts w:ascii="Arial" w:hAnsi="Arial" w:cs="Arial"/>
          <w:sz w:val="22"/>
          <w:szCs w:val="22"/>
        </w:rPr>
        <w:t xml:space="preserve">I = Interview          </w:t>
      </w:r>
    </w:p>
    <w:p w:rsidR="00545D17" w:rsidRPr="00DE4919" w:rsidRDefault="004B4368" w:rsidP="009171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sidRPr="00DE4919">
        <w:rPr>
          <w:rFonts w:ascii="Arial" w:hAnsi="Arial" w:cs="Arial"/>
          <w:sz w:val="22"/>
          <w:szCs w:val="22"/>
        </w:rPr>
        <w:t>T = Test</w:t>
      </w:r>
    </w:p>
    <w:sectPr w:rsidR="00545D17" w:rsidRPr="00DE4919"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818" w:rsidRDefault="006F4818" w:rsidP="009962E4">
      <w:r>
        <w:separator/>
      </w:r>
    </w:p>
  </w:endnote>
  <w:endnote w:type="continuationSeparator" w:id="0">
    <w:p w:rsidR="006F4818" w:rsidRDefault="006F4818"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818" w:rsidRDefault="006F4818" w:rsidP="009962E4">
      <w:r>
        <w:separator/>
      </w:r>
    </w:p>
  </w:footnote>
  <w:footnote w:type="continuationSeparator" w:id="0">
    <w:p w:rsidR="006F4818" w:rsidRDefault="006F4818"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AAA"/>
    <w:multiLevelType w:val="hybridMultilevel"/>
    <w:tmpl w:val="8B14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30F6C"/>
    <w:multiLevelType w:val="hybridMultilevel"/>
    <w:tmpl w:val="CEC2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82546"/>
    <w:multiLevelType w:val="hybridMultilevel"/>
    <w:tmpl w:val="5CF0B9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441D"/>
    <w:multiLevelType w:val="hybridMultilevel"/>
    <w:tmpl w:val="97FC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60932"/>
    <w:multiLevelType w:val="hybridMultilevel"/>
    <w:tmpl w:val="DFE0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F35F6"/>
    <w:multiLevelType w:val="hybridMultilevel"/>
    <w:tmpl w:val="2DF0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215B4"/>
    <w:multiLevelType w:val="hybridMultilevel"/>
    <w:tmpl w:val="FFE6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66C64"/>
    <w:multiLevelType w:val="hybridMultilevel"/>
    <w:tmpl w:val="015E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32BD1"/>
    <w:multiLevelType w:val="hybridMultilevel"/>
    <w:tmpl w:val="F438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673"/>
    <w:multiLevelType w:val="hybridMultilevel"/>
    <w:tmpl w:val="E8DC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E5F37"/>
    <w:multiLevelType w:val="hybridMultilevel"/>
    <w:tmpl w:val="3C04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8388E"/>
    <w:multiLevelType w:val="hybridMultilevel"/>
    <w:tmpl w:val="D3F4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93FF7"/>
    <w:multiLevelType w:val="hybridMultilevel"/>
    <w:tmpl w:val="68C4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36DA1"/>
    <w:multiLevelType w:val="hybridMultilevel"/>
    <w:tmpl w:val="FD0C3D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AA028C"/>
    <w:multiLevelType w:val="hybridMultilevel"/>
    <w:tmpl w:val="CC2A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C1A03"/>
    <w:multiLevelType w:val="hybridMultilevel"/>
    <w:tmpl w:val="4F16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A3C5E"/>
    <w:multiLevelType w:val="hybridMultilevel"/>
    <w:tmpl w:val="C92C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742F9"/>
    <w:multiLevelType w:val="hybridMultilevel"/>
    <w:tmpl w:val="13480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3"/>
  </w:num>
  <w:num w:numId="4">
    <w:abstractNumId w:val="14"/>
  </w:num>
  <w:num w:numId="5">
    <w:abstractNumId w:val="13"/>
  </w:num>
  <w:num w:numId="6">
    <w:abstractNumId w:val="2"/>
  </w:num>
  <w:num w:numId="7">
    <w:abstractNumId w:val="20"/>
  </w:num>
  <w:num w:numId="8">
    <w:abstractNumId w:val="12"/>
  </w:num>
  <w:num w:numId="9">
    <w:abstractNumId w:val="24"/>
  </w:num>
  <w:num w:numId="10">
    <w:abstractNumId w:val="16"/>
  </w:num>
  <w:num w:numId="11">
    <w:abstractNumId w:val="26"/>
  </w:num>
  <w:num w:numId="12">
    <w:abstractNumId w:val="27"/>
  </w:num>
  <w:num w:numId="13">
    <w:abstractNumId w:val="29"/>
  </w:num>
  <w:num w:numId="14">
    <w:abstractNumId w:val="7"/>
  </w:num>
  <w:num w:numId="15">
    <w:abstractNumId w:val="8"/>
  </w:num>
  <w:num w:numId="16">
    <w:abstractNumId w:val="4"/>
  </w:num>
  <w:num w:numId="17">
    <w:abstractNumId w:val="5"/>
  </w:num>
  <w:num w:numId="18">
    <w:abstractNumId w:val="25"/>
  </w:num>
  <w:num w:numId="19">
    <w:abstractNumId w:val="23"/>
  </w:num>
  <w:num w:numId="20">
    <w:abstractNumId w:val="18"/>
  </w:num>
  <w:num w:numId="21">
    <w:abstractNumId w:val="0"/>
  </w:num>
  <w:num w:numId="22">
    <w:abstractNumId w:val="21"/>
  </w:num>
  <w:num w:numId="23">
    <w:abstractNumId w:val="10"/>
  </w:num>
  <w:num w:numId="24">
    <w:abstractNumId w:val="17"/>
  </w:num>
  <w:num w:numId="25">
    <w:abstractNumId w:val="15"/>
  </w:num>
  <w:num w:numId="26">
    <w:abstractNumId w:val="1"/>
  </w:num>
  <w:num w:numId="27">
    <w:abstractNumId w:val="6"/>
  </w:num>
  <w:num w:numId="28">
    <w:abstractNumId w:val="28"/>
  </w:num>
  <w:num w:numId="29">
    <w:abstractNumId w:val="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34DBB"/>
    <w:rsid w:val="0009405F"/>
    <w:rsid w:val="000E0A90"/>
    <w:rsid w:val="0011355A"/>
    <w:rsid w:val="00133457"/>
    <w:rsid w:val="00140F1F"/>
    <w:rsid w:val="0014459E"/>
    <w:rsid w:val="00146224"/>
    <w:rsid w:val="00147A55"/>
    <w:rsid w:val="00154D4D"/>
    <w:rsid w:val="00166995"/>
    <w:rsid w:val="001760CA"/>
    <w:rsid w:val="001816D3"/>
    <w:rsid w:val="00185227"/>
    <w:rsid w:val="001A5B40"/>
    <w:rsid w:val="001B49A6"/>
    <w:rsid w:val="001B6ED1"/>
    <w:rsid w:val="001E7A13"/>
    <w:rsid w:val="00215E5A"/>
    <w:rsid w:val="002B21F1"/>
    <w:rsid w:val="002B6EBA"/>
    <w:rsid w:val="002D4C6B"/>
    <w:rsid w:val="002E6F54"/>
    <w:rsid w:val="002F0FF0"/>
    <w:rsid w:val="00304077"/>
    <w:rsid w:val="00313052"/>
    <w:rsid w:val="00326376"/>
    <w:rsid w:val="00347449"/>
    <w:rsid w:val="0036311F"/>
    <w:rsid w:val="00364C91"/>
    <w:rsid w:val="00367370"/>
    <w:rsid w:val="003F1DC5"/>
    <w:rsid w:val="003F7A01"/>
    <w:rsid w:val="00411E77"/>
    <w:rsid w:val="00474812"/>
    <w:rsid w:val="004876BE"/>
    <w:rsid w:val="004916A0"/>
    <w:rsid w:val="00494C27"/>
    <w:rsid w:val="004B4368"/>
    <w:rsid w:val="005122D4"/>
    <w:rsid w:val="0052053D"/>
    <w:rsid w:val="00545D17"/>
    <w:rsid w:val="005703EA"/>
    <w:rsid w:val="005C2751"/>
    <w:rsid w:val="00603DCA"/>
    <w:rsid w:val="0063350B"/>
    <w:rsid w:val="00643B29"/>
    <w:rsid w:val="006527B5"/>
    <w:rsid w:val="00660444"/>
    <w:rsid w:val="00662881"/>
    <w:rsid w:val="00671D41"/>
    <w:rsid w:val="006760C5"/>
    <w:rsid w:val="00681FDD"/>
    <w:rsid w:val="0068617E"/>
    <w:rsid w:val="006941A9"/>
    <w:rsid w:val="006A0E54"/>
    <w:rsid w:val="006C4BE1"/>
    <w:rsid w:val="006D5A8F"/>
    <w:rsid w:val="006F4818"/>
    <w:rsid w:val="00706DEE"/>
    <w:rsid w:val="007119E8"/>
    <w:rsid w:val="00725E12"/>
    <w:rsid w:val="007456F2"/>
    <w:rsid w:val="00753E7F"/>
    <w:rsid w:val="00762F96"/>
    <w:rsid w:val="007741C1"/>
    <w:rsid w:val="007820EF"/>
    <w:rsid w:val="007A1ACC"/>
    <w:rsid w:val="007D71DE"/>
    <w:rsid w:val="00826A33"/>
    <w:rsid w:val="00873E14"/>
    <w:rsid w:val="008A0E9C"/>
    <w:rsid w:val="008B7DCB"/>
    <w:rsid w:val="008E45DE"/>
    <w:rsid w:val="008F0060"/>
    <w:rsid w:val="00901491"/>
    <w:rsid w:val="00917154"/>
    <w:rsid w:val="0095049E"/>
    <w:rsid w:val="00952BCE"/>
    <w:rsid w:val="009701B3"/>
    <w:rsid w:val="009962E4"/>
    <w:rsid w:val="009B3A97"/>
    <w:rsid w:val="009C4B8F"/>
    <w:rsid w:val="009C5EEE"/>
    <w:rsid w:val="009D6C22"/>
    <w:rsid w:val="00A15AFC"/>
    <w:rsid w:val="00A224D5"/>
    <w:rsid w:val="00A32540"/>
    <w:rsid w:val="00A42ABA"/>
    <w:rsid w:val="00A43CFE"/>
    <w:rsid w:val="00A9132F"/>
    <w:rsid w:val="00AA38A5"/>
    <w:rsid w:val="00AA63DF"/>
    <w:rsid w:val="00AB4210"/>
    <w:rsid w:val="00AB4F13"/>
    <w:rsid w:val="00AC4381"/>
    <w:rsid w:val="00AD6156"/>
    <w:rsid w:val="00AE1AF4"/>
    <w:rsid w:val="00B45732"/>
    <w:rsid w:val="00B45D5B"/>
    <w:rsid w:val="00B51CBF"/>
    <w:rsid w:val="00B70AA8"/>
    <w:rsid w:val="00B74FA4"/>
    <w:rsid w:val="00B94D39"/>
    <w:rsid w:val="00BA4906"/>
    <w:rsid w:val="00BD2D88"/>
    <w:rsid w:val="00BF2835"/>
    <w:rsid w:val="00C11EB0"/>
    <w:rsid w:val="00C2625F"/>
    <w:rsid w:val="00C27E78"/>
    <w:rsid w:val="00C8609B"/>
    <w:rsid w:val="00C86213"/>
    <w:rsid w:val="00C946CA"/>
    <w:rsid w:val="00C94F6E"/>
    <w:rsid w:val="00C9779B"/>
    <w:rsid w:val="00CA5556"/>
    <w:rsid w:val="00CD3D5A"/>
    <w:rsid w:val="00CE5A14"/>
    <w:rsid w:val="00D34FA9"/>
    <w:rsid w:val="00D37313"/>
    <w:rsid w:val="00D3788F"/>
    <w:rsid w:val="00D57836"/>
    <w:rsid w:val="00D57AC2"/>
    <w:rsid w:val="00D625B5"/>
    <w:rsid w:val="00D65A55"/>
    <w:rsid w:val="00D85947"/>
    <w:rsid w:val="00DA6A28"/>
    <w:rsid w:val="00DE3029"/>
    <w:rsid w:val="00DE4919"/>
    <w:rsid w:val="00DF78D3"/>
    <w:rsid w:val="00E15DA5"/>
    <w:rsid w:val="00E251C4"/>
    <w:rsid w:val="00E509CB"/>
    <w:rsid w:val="00E618F5"/>
    <w:rsid w:val="00E65C49"/>
    <w:rsid w:val="00E756F2"/>
    <w:rsid w:val="00E845A5"/>
    <w:rsid w:val="00EC0FC8"/>
    <w:rsid w:val="00EC50E4"/>
    <w:rsid w:val="00F33839"/>
    <w:rsid w:val="00F35118"/>
    <w:rsid w:val="00F35FFB"/>
    <w:rsid w:val="00F43ECB"/>
    <w:rsid w:val="00F454E1"/>
    <w:rsid w:val="00F709B2"/>
    <w:rsid w:val="00F91B24"/>
    <w:rsid w:val="00F95354"/>
    <w:rsid w:val="00F96764"/>
    <w:rsid w:val="00FD10F1"/>
    <w:rsid w:val="00FD3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7E108F5"/>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9BD0B476BB30419C0E7818319CDD67" ma:contentTypeVersion="2" ma:contentTypeDescription="Create a new document." ma:contentTypeScope="" ma:versionID="3c5692a57d4801f8856ef392847f0f14">
  <xsd:schema xmlns:xsd="http://www.w3.org/2001/XMLSchema" xmlns:xs="http://www.w3.org/2001/XMLSchema" xmlns:p="http://schemas.microsoft.com/office/2006/metadata/properties" xmlns:ns2="964aa9f0-a235-4e9e-8ba6-2f72e9f46ca6" targetNamespace="http://schemas.microsoft.com/office/2006/metadata/properties" ma:root="true" ma:fieldsID="a70a8f3641302cc025d4b22faadb9a3b" ns2:_="">
    <xsd:import namespace="964aa9f0-a235-4e9e-8ba6-2f72e9f46c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aa9f0-a235-4e9e-8ba6-2f72e9f46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09B3A-F82B-46F7-A681-70856CA1D8FF}">
  <ds:schemaRefs>
    <ds:schemaRef ds:uri="http://www.w3.org/XML/1998/namespace"/>
    <ds:schemaRef ds:uri="http://schemas.microsoft.com/office/2006/documentManagement/types"/>
    <ds:schemaRef ds:uri="964aa9f0-a235-4e9e-8ba6-2f72e9f46ca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3.xml><?xml version="1.0" encoding="utf-8"?>
<ds:datastoreItem xmlns:ds="http://schemas.openxmlformats.org/officeDocument/2006/customXml" ds:itemID="{AEC701BA-1BCA-411B-874A-675303DD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aa9f0-a235-4e9e-8ba6-2f72e9f46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7429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Ben Savage</cp:lastModifiedBy>
  <cp:revision>2</cp:revision>
  <cp:lastPrinted>2019-09-04T14:35:00Z</cp:lastPrinted>
  <dcterms:created xsi:type="dcterms:W3CDTF">2019-10-01T16:03:00Z</dcterms:created>
  <dcterms:modified xsi:type="dcterms:W3CDTF">2019-10-01T16:03:00Z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0x010100569BD0B476BB30419C0E7818319CDD67</vt:lpwstr>
  </property>
</Properties>
</file>